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375C23" w14:textId="77777777" w:rsidR="005B75CA" w:rsidRPr="00732F80" w:rsidRDefault="00636BAD" w:rsidP="005B75CA">
      <w:pPr>
        <w:jc w:val="center"/>
        <w:rPr>
          <w:rFonts w:ascii="Arial" w:hAnsi="Arial"/>
          <w:b/>
          <w:color w:val="002060"/>
          <w:sz w:val="32"/>
        </w:rPr>
      </w:pPr>
      <w:bookmarkStart w:id="0" w:name="_GoBack"/>
      <w:r w:rsidRPr="00732F80">
        <w:rPr>
          <w:rFonts w:ascii="Arial" w:hAnsi="Arial"/>
          <w:b/>
          <w:color w:val="002060"/>
          <w:sz w:val="32"/>
        </w:rPr>
        <w:t>T</w:t>
      </w:r>
      <w:r w:rsidR="005B75CA" w:rsidRPr="00732F80">
        <w:rPr>
          <w:rFonts w:ascii="Arial" w:hAnsi="Arial"/>
          <w:b/>
          <w:color w:val="002060"/>
          <w:sz w:val="32"/>
        </w:rPr>
        <w:t xml:space="preserve">eaching </w:t>
      </w:r>
      <w:r w:rsidRPr="00732F80">
        <w:rPr>
          <w:rFonts w:ascii="Arial" w:hAnsi="Arial"/>
          <w:b/>
          <w:color w:val="002060"/>
          <w:sz w:val="32"/>
        </w:rPr>
        <w:t>S</w:t>
      </w:r>
      <w:r w:rsidR="005B75CA" w:rsidRPr="00732F80">
        <w:rPr>
          <w:rFonts w:ascii="Arial" w:hAnsi="Arial"/>
          <w:b/>
          <w:color w:val="002060"/>
          <w:sz w:val="32"/>
        </w:rPr>
        <w:t xml:space="preserve">cience as </w:t>
      </w:r>
      <w:r w:rsidRPr="00732F80">
        <w:rPr>
          <w:rFonts w:ascii="Arial" w:hAnsi="Arial"/>
          <w:b/>
          <w:color w:val="002060"/>
          <w:sz w:val="32"/>
        </w:rPr>
        <w:t>I</w:t>
      </w:r>
      <w:r w:rsidR="005B75CA" w:rsidRPr="00732F80">
        <w:rPr>
          <w:rFonts w:ascii="Arial" w:hAnsi="Arial"/>
          <w:b/>
          <w:color w:val="002060"/>
          <w:sz w:val="32"/>
        </w:rPr>
        <w:t>nquiry (TSI)</w:t>
      </w:r>
      <w:r w:rsidRPr="00732F80">
        <w:rPr>
          <w:rFonts w:ascii="Arial" w:hAnsi="Arial"/>
          <w:b/>
          <w:color w:val="002060"/>
          <w:sz w:val="32"/>
        </w:rPr>
        <w:t xml:space="preserve"> Lesson Plan</w:t>
      </w:r>
    </w:p>
    <w:p w14:paraId="70D65A97" w14:textId="77777777" w:rsidR="005B75CA" w:rsidRPr="00732F80" w:rsidRDefault="005B75CA" w:rsidP="005B75CA">
      <w:pPr>
        <w:jc w:val="center"/>
        <w:rPr>
          <w:rFonts w:ascii="Arial" w:hAnsi="Arial"/>
          <w:b/>
          <w:color w:val="002060"/>
          <w:sz w:val="32"/>
        </w:rPr>
      </w:pPr>
      <w:r w:rsidRPr="00732F80">
        <w:rPr>
          <w:rFonts w:ascii="Arial" w:hAnsi="Arial"/>
          <w:b/>
          <w:color w:val="002060"/>
          <w:sz w:val="32"/>
        </w:rPr>
        <w:t xml:space="preserve">Module </w:t>
      </w:r>
      <w:r w:rsidR="002B33DE" w:rsidRPr="00732F80">
        <w:rPr>
          <w:rFonts w:ascii="Arial" w:hAnsi="Arial"/>
          <w:b/>
          <w:color w:val="002060"/>
          <w:sz w:val="32"/>
        </w:rPr>
        <w:t>2</w:t>
      </w:r>
      <w:r w:rsidRPr="00732F80">
        <w:rPr>
          <w:rFonts w:ascii="Arial" w:hAnsi="Arial"/>
          <w:b/>
          <w:color w:val="002060"/>
          <w:sz w:val="32"/>
        </w:rPr>
        <w:t xml:space="preserve">: </w:t>
      </w:r>
      <w:r w:rsidR="002B33DE" w:rsidRPr="00732F80">
        <w:rPr>
          <w:rFonts w:ascii="Arial" w:hAnsi="Arial"/>
          <w:b/>
          <w:color w:val="002060"/>
          <w:sz w:val="32"/>
        </w:rPr>
        <w:t>Chemical</w:t>
      </w:r>
      <w:r w:rsidRPr="00732F80">
        <w:rPr>
          <w:rFonts w:ascii="Arial" w:hAnsi="Arial"/>
          <w:b/>
          <w:color w:val="002060"/>
          <w:sz w:val="32"/>
        </w:rPr>
        <w:t xml:space="preserve"> Aquatic Science</w:t>
      </w:r>
    </w:p>
    <w:p w14:paraId="6A5E55AE" w14:textId="77777777" w:rsidR="005B75CA" w:rsidRPr="00732F80" w:rsidRDefault="005B75CA" w:rsidP="005B75CA">
      <w:pPr>
        <w:rPr>
          <w:rFonts w:ascii="Arial" w:hAnsi="Arial"/>
          <w:b/>
          <w:color w:val="002060"/>
          <w:sz w:val="16"/>
          <w:szCs w:val="16"/>
        </w:rPr>
      </w:pPr>
    </w:p>
    <w:p w14:paraId="540D1091" w14:textId="193CD1FD" w:rsidR="005B75CA" w:rsidRPr="00732F80" w:rsidRDefault="00636BAD" w:rsidP="005B75CA">
      <w:pPr>
        <w:rPr>
          <w:rFonts w:ascii="Maiandra GD" w:hAnsi="Maiandra GD"/>
          <w:color w:val="002060"/>
        </w:rPr>
      </w:pPr>
      <w:r w:rsidRPr="00732F80">
        <w:rPr>
          <w:rFonts w:ascii="Arial" w:hAnsi="Arial"/>
          <w:color w:val="002060"/>
        </w:rPr>
        <w:t>Name</w:t>
      </w:r>
      <w:r w:rsidR="005B75CA" w:rsidRPr="00732F80">
        <w:rPr>
          <w:rFonts w:ascii="Arial" w:hAnsi="Arial"/>
          <w:color w:val="002060"/>
        </w:rPr>
        <w:t>:</w:t>
      </w:r>
      <w:r w:rsidR="007E1D3F" w:rsidRPr="00732F80">
        <w:rPr>
          <w:rFonts w:ascii="Arial" w:hAnsi="Arial"/>
          <w:color w:val="002060"/>
        </w:rPr>
        <w:t xml:space="preserve">  </w:t>
      </w:r>
      <w:r w:rsidR="00B539BA" w:rsidRPr="00732F80">
        <w:rPr>
          <w:rFonts w:ascii="Maiandra GD" w:hAnsi="Maiandra GD"/>
          <w:i/>
          <w:color w:val="002060"/>
        </w:rPr>
        <w:t>Anne McKnight</w:t>
      </w:r>
    </w:p>
    <w:p w14:paraId="14415DC6" w14:textId="1B2A8B4D" w:rsidR="005B75CA" w:rsidRPr="00732F80" w:rsidRDefault="005B75CA" w:rsidP="005B75CA">
      <w:pPr>
        <w:rPr>
          <w:rFonts w:ascii="Maiandra GD" w:hAnsi="Maiandra GD"/>
          <w:color w:val="002060"/>
        </w:rPr>
      </w:pPr>
      <w:r w:rsidRPr="00732F80">
        <w:rPr>
          <w:rFonts w:ascii="Arial" w:hAnsi="Arial"/>
          <w:color w:val="002060"/>
        </w:rPr>
        <w:t>Activity</w:t>
      </w:r>
      <w:r w:rsidRPr="00732F80">
        <w:rPr>
          <w:rFonts w:ascii="Maiandra GD" w:hAnsi="Maiandra GD"/>
          <w:color w:val="002060"/>
        </w:rPr>
        <w:t xml:space="preserve">: </w:t>
      </w:r>
      <w:r w:rsidR="007E1D3F" w:rsidRPr="00732F80">
        <w:rPr>
          <w:rFonts w:ascii="Maiandra GD" w:hAnsi="Maiandra GD"/>
          <w:color w:val="002060"/>
        </w:rPr>
        <w:t xml:space="preserve"> </w:t>
      </w:r>
      <w:r w:rsidR="001E6910" w:rsidRPr="00732F80">
        <w:rPr>
          <w:rFonts w:ascii="Maiandra GD" w:hAnsi="Maiandra GD"/>
          <w:i/>
          <w:color w:val="002060"/>
        </w:rPr>
        <w:t>Modes of Inquiry</w:t>
      </w:r>
    </w:p>
    <w:p w14:paraId="2AB73944" w14:textId="77777777" w:rsidR="005B75CA" w:rsidRPr="00732F80" w:rsidRDefault="005B75CA" w:rsidP="005B75CA">
      <w:pPr>
        <w:rPr>
          <w:rFonts w:ascii="Arial" w:hAnsi="Arial"/>
          <w:color w:val="002060"/>
          <w:sz w:val="16"/>
          <w:szCs w:val="16"/>
        </w:rPr>
      </w:pPr>
    </w:p>
    <w:p w14:paraId="521CB25B" w14:textId="77777777" w:rsidR="005B75CA" w:rsidRPr="00732F80" w:rsidRDefault="002B33DE" w:rsidP="005B75CA">
      <w:pPr>
        <w:rPr>
          <w:rFonts w:ascii="Arial" w:hAnsi="Arial"/>
          <w:color w:val="002060"/>
        </w:rPr>
      </w:pPr>
      <w:r w:rsidRPr="00732F80">
        <w:rPr>
          <w:rFonts w:ascii="Arial" w:hAnsi="Arial"/>
          <w:color w:val="002060"/>
        </w:rPr>
        <w:t xml:space="preserve">1.  </w:t>
      </w:r>
      <w:r w:rsidR="005B75CA" w:rsidRPr="00732F80">
        <w:rPr>
          <w:rFonts w:ascii="Arial" w:hAnsi="Arial"/>
          <w:color w:val="002060"/>
        </w:rPr>
        <w:t xml:space="preserve">Why did you </w:t>
      </w:r>
      <w:r w:rsidR="00BA1209" w:rsidRPr="00732F80">
        <w:rPr>
          <w:rFonts w:ascii="Arial" w:hAnsi="Arial"/>
          <w:color w:val="002060"/>
        </w:rPr>
        <w:t>choose</w:t>
      </w:r>
      <w:r w:rsidR="005B75CA" w:rsidRPr="00732F80">
        <w:rPr>
          <w:rFonts w:ascii="Arial" w:hAnsi="Arial"/>
          <w:color w:val="002060"/>
        </w:rPr>
        <w:t xml:space="preserve"> to do this activity?</w:t>
      </w:r>
    </w:p>
    <w:p w14:paraId="571CC341" w14:textId="1F5E2C23" w:rsidR="00EE1BBE" w:rsidRPr="00732F80" w:rsidRDefault="007E1D3F" w:rsidP="005B75CA">
      <w:pPr>
        <w:rPr>
          <w:rFonts w:ascii="Maiandra GD" w:hAnsi="Maiandra GD"/>
          <w:i/>
          <w:color w:val="002060"/>
        </w:rPr>
      </w:pPr>
      <w:r w:rsidRPr="00732F80">
        <w:rPr>
          <w:rFonts w:ascii="Arial" w:hAnsi="Arial"/>
          <w:color w:val="002060"/>
        </w:rPr>
        <w:tab/>
      </w:r>
      <w:r w:rsidR="00B539BA" w:rsidRPr="00732F80">
        <w:rPr>
          <w:rFonts w:ascii="Maiandra GD" w:hAnsi="Maiandra GD"/>
          <w:i/>
          <w:color w:val="002060"/>
        </w:rPr>
        <w:t>I’ve decided to do t</w:t>
      </w:r>
      <w:r w:rsidRPr="00732F80">
        <w:rPr>
          <w:rFonts w:ascii="Maiandra GD" w:hAnsi="Maiandra GD"/>
          <w:i/>
          <w:color w:val="002060"/>
        </w:rPr>
        <w:t>his</w:t>
      </w:r>
      <w:r w:rsidR="001E6910" w:rsidRPr="00732F80">
        <w:rPr>
          <w:rFonts w:ascii="Maiandra GD" w:hAnsi="Maiandra GD"/>
          <w:i/>
          <w:color w:val="002060"/>
        </w:rPr>
        <w:t xml:space="preserve"> lesson as the first activity </w:t>
      </w:r>
      <w:r w:rsidR="00875AE4" w:rsidRPr="00732F80">
        <w:rPr>
          <w:rFonts w:ascii="Maiandra GD" w:hAnsi="Maiandra GD"/>
          <w:i/>
          <w:color w:val="002060"/>
        </w:rPr>
        <w:t>of Mod 3</w:t>
      </w:r>
      <w:r w:rsidR="00B539BA" w:rsidRPr="00732F80">
        <w:rPr>
          <w:rFonts w:ascii="Maiandra GD" w:hAnsi="Maiandra GD"/>
          <w:i/>
          <w:color w:val="002060"/>
        </w:rPr>
        <w:t xml:space="preserve"> because it</w:t>
      </w:r>
      <w:r w:rsidRPr="00732F80">
        <w:rPr>
          <w:rFonts w:ascii="Maiandra GD" w:hAnsi="Maiandra GD"/>
          <w:i/>
          <w:color w:val="002060"/>
        </w:rPr>
        <w:t xml:space="preserve"> is a required</w:t>
      </w:r>
      <w:r w:rsidR="00B539BA" w:rsidRPr="00732F80">
        <w:rPr>
          <w:rFonts w:ascii="Maiandra GD" w:hAnsi="Maiandra GD"/>
          <w:i/>
          <w:color w:val="002060"/>
        </w:rPr>
        <w:t xml:space="preserve"> TSI activity and because</w:t>
      </w:r>
      <w:r w:rsidR="00875AE4" w:rsidRPr="00732F80">
        <w:rPr>
          <w:rFonts w:ascii="Maiandra GD" w:hAnsi="Maiandra GD"/>
          <w:i/>
          <w:color w:val="002060"/>
        </w:rPr>
        <w:t xml:space="preserve"> we are currently doing the rock cycle and I think the tie in to fossil remains of fish in sedimentary rock is my best chance to make fish anatomy relevant in an Earth Space Science class</w:t>
      </w:r>
      <w:r w:rsidR="00CC7112" w:rsidRPr="00732F80">
        <w:rPr>
          <w:rFonts w:ascii="Maiandra GD" w:hAnsi="Maiandra GD"/>
          <w:i/>
          <w:color w:val="002060"/>
        </w:rPr>
        <w:t>.</w:t>
      </w:r>
      <w:r w:rsidR="00875AE4" w:rsidRPr="00732F80">
        <w:rPr>
          <w:rFonts w:ascii="Maiandra GD" w:hAnsi="Maiandra GD"/>
          <w:i/>
          <w:color w:val="002060"/>
        </w:rPr>
        <w:t xml:space="preserve"> Another reason is that the rock cycle can be a little boring…adding a fun, hands on lab seems like the perfect remedy!</w:t>
      </w:r>
    </w:p>
    <w:p w14:paraId="6B298B3C" w14:textId="77777777" w:rsidR="00EC0229" w:rsidRPr="00732F80" w:rsidRDefault="00EC0229" w:rsidP="006A693B">
      <w:pPr>
        <w:rPr>
          <w:rFonts w:ascii="Arial" w:hAnsi="Arial"/>
          <w:color w:val="002060"/>
          <w:sz w:val="16"/>
          <w:szCs w:val="16"/>
        </w:rPr>
      </w:pPr>
    </w:p>
    <w:p w14:paraId="33CF5D28" w14:textId="77777777" w:rsidR="005B75CA" w:rsidRPr="00732F80" w:rsidRDefault="002B33DE" w:rsidP="005B75CA">
      <w:pPr>
        <w:ind w:left="360" w:hanging="360"/>
        <w:rPr>
          <w:rFonts w:ascii="Arial" w:hAnsi="Arial"/>
          <w:color w:val="002060"/>
        </w:rPr>
      </w:pPr>
      <w:r w:rsidRPr="00732F80">
        <w:rPr>
          <w:rFonts w:ascii="Arial" w:hAnsi="Arial"/>
          <w:color w:val="002060"/>
        </w:rPr>
        <w:t xml:space="preserve">2.  </w:t>
      </w:r>
      <w:r w:rsidR="00EC0229" w:rsidRPr="00732F80">
        <w:rPr>
          <w:rFonts w:ascii="Arial" w:hAnsi="Arial"/>
          <w:color w:val="002060"/>
        </w:rPr>
        <w:t xml:space="preserve">What are your </w:t>
      </w:r>
      <w:r w:rsidR="005B75CA" w:rsidRPr="00732F80">
        <w:rPr>
          <w:rFonts w:ascii="Arial" w:hAnsi="Arial"/>
          <w:color w:val="002060"/>
        </w:rPr>
        <w:t>classroom learning goals?</w:t>
      </w:r>
    </w:p>
    <w:p w14:paraId="1E3BC2E1" w14:textId="26206F59" w:rsidR="00382BC3" w:rsidRPr="00732F80" w:rsidRDefault="006A693B" w:rsidP="005B75CA">
      <w:pPr>
        <w:ind w:left="360" w:hanging="360"/>
        <w:rPr>
          <w:rFonts w:ascii="Maiandra GD" w:hAnsi="Maiandra GD"/>
          <w:i/>
          <w:color w:val="002060"/>
        </w:rPr>
      </w:pPr>
      <w:r w:rsidRPr="00732F80">
        <w:rPr>
          <w:rFonts w:ascii="Arial" w:hAnsi="Arial"/>
          <w:color w:val="002060"/>
        </w:rPr>
        <w:tab/>
      </w:r>
      <w:r w:rsidR="000A13E3" w:rsidRPr="00732F80">
        <w:rPr>
          <w:rFonts w:ascii="Maiandra GD" w:hAnsi="Maiandra GD"/>
          <w:i/>
          <w:color w:val="002060"/>
        </w:rPr>
        <w:t xml:space="preserve">I would like the students to identify </w:t>
      </w:r>
      <w:r w:rsidR="00875AE4" w:rsidRPr="00732F80">
        <w:rPr>
          <w:rFonts w:ascii="Maiandra GD" w:hAnsi="Maiandra GD"/>
          <w:i/>
          <w:color w:val="002060"/>
        </w:rPr>
        <w:t xml:space="preserve">what structure and function various parts of fish anatomy have and recognize which parts of a fish’s internal and external anatomy are more likely to be preserved in the fossil record and also why. Additionally we will be looking at how this can happen in sedimentary rocks + why it is unlikely you will find fossilized parts in igneous or metamorphic rocks. </w:t>
      </w:r>
    </w:p>
    <w:p w14:paraId="5CBE5A34" w14:textId="75B00249" w:rsidR="00EC0229" w:rsidRPr="00732F80" w:rsidRDefault="000A13E3" w:rsidP="005B75CA">
      <w:pPr>
        <w:ind w:left="360" w:hanging="360"/>
        <w:rPr>
          <w:rFonts w:ascii="Maiandra GD" w:hAnsi="Maiandra GD"/>
          <w:color w:val="002060"/>
          <w:sz w:val="16"/>
          <w:szCs w:val="16"/>
        </w:rPr>
      </w:pPr>
      <w:r w:rsidRPr="00732F80">
        <w:rPr>
          <w:rFonts w:ascii="Maiandra GD" w:hAnsi="Maiandra GD"/>
          <w:i/>
          <w:color w:val="002060"/>
        </w:rPr>
        <w:t xml:space="preserve"> </w:t>
      </w:r>
    </w:p>
    <w:p w14:paraId="0D977049" w14:textId="77777777" w:rsidR="00BD3703" w:rsidRPr="00732F80" w:rsidRDefault="002B33DE" w:rsidP="005B75CA">
      <w:pPr>
        <w:ind w:left="360" w:hanging="360"/>
        <w:rPr>
          <w:rFonts w:ascii="Arial" w:hAnsi="Arial"/>
          <w:color w:val="002060"/>
        </w:rPr>
      </w:pPr>
      <w:r w:rsidRPr="00732F80">
        <w:rPr>
          <w:rFonts w:ascii="Arial" w:hAnsi="Arial"/>
          <w:color w:val="002060"/>
        </w:rPr>
        <w:t xml:space="preserve">3.  </w:t>
      </w:r>
      <w:r w:rsidR="00EC0229" w:rsidRPr="00732F80">
        <w:rPr>
          <w:rFonts w:ascii="Arial" w:hAnsi="Arial"/>
          <w:color w:val="002060"/>
        </w:rPr>
        <w:t>How does this activity tie into your classroom learning goals?</w:t>
      </w:r>
    </w:p>
    <w:p w14:paraId="2DE63B45" w14:textId="1C98E1A1" w:rsidR="00955E1D" w:rsidRPr="00732F80" w:rsidRDefault="006A693B" w:rsidP="00875AE4">
      <w:pPr>
        <w:ind w:left="360" w:hanging="360"/>
        <w:rPr>
          <w:rFonts w:ascii="Maiandra GD" w:hAnsi="Maiandra GD"/>
          <w:i/>
          <w:color w:val="002060"/>
        </w:rPr>
      </w:pPr>
      <w:r w:rsidRPr="00732F80">
        <w:rPr>
          <w:rFonts w:ascii="Arial" w:hAnsi="Arial"/>
          <w:i/>
          <w:color w:val="002060"/>
        </w:rPr>
        <w:tab/>
      </w:r>
      <w:r w:rsidR="00875AE4" w:rsidRPr="00732F80">
        <w:rPr>
          <w:rFonts w:ascii="Maiandra GD" w:hAnsi="Maiandra GD"/>
          <w:i/>
          <w:color w:val="002060"/>
        </w:rPr>
        <w:t>I recognize that fish anatomy is a stretch to tie in to my class’s learning goals and 8</w:t>
      </w:r>
      <w:r w:rsidR="00875AE4" w:rsidRPr="00732F80">
        <w:rPr>
          <w:rFonts w:ascii="Maiandra GD" w:hAnsi="Maiandra GD"/>
          <w:i/>
          <w:color w:val="002060"/>
          <w:vertAlign w:val="superscript"/>
        </w:rPr>
        <w:t>th</w:t>
      </w:r>
      <w:r w:rsidR="00875AE4" w:rsidRPr="00732F80">
        <w:rPr>
          <w:rFonts w:ascii="Maiandra GD" w:hAnsi="Maiandra GD"/>
          <w:i/>
          <w:color w:val="002060"/>
        </w:rPr>
        <w:t xml:space="preserve"> grade standards, but the rock cycle seems promising.</w:t>
      </w:r>
    </w:p>
    <w:p w14:paraId="34758C6C" w14:textId="77777777" w:rsidR="00875AE4" w:rsidRPr="00732F80" w:rsidRDefault="00875AE4" w:rsidP="00875AE4">
      <w:pPr>
        <w:ind w:left="360" w:hanging="360"/>
        <w:rPr>
          <w:rFonts w:ascii="Arial" w:hAnsi="Arial"/>
          <w:color w:val="002060"/>
          <w:sz w:val="16"/>
          <w:szCs w:val="16"/>
        </w:rPr>
      </w:pPr>
    </w:p>
    <w:p w14:paraId="68B7D272" w14:textId="77777777" w:rsidR="006A693B" w:rsidRPr="00732F80" w:rsidRDefault="002B33DE" w:rsidP="005B75CA">
      <w:pPr>
        <w:ind w:left="360" w:hanging="360"/>
        <w:rPr>
          <w:rFonts w:ascii="Arial" w:hAnsi="Arial"/>
          <w:color w:val="002060"/>
        </w:rPr>
      </w:pPr>
      <w:r w:rsidRPr="00732F80">
        <w:rPr>
          <w:rFonts w:ascii="Arial" w:hAnsi="Arial"/>
          <w:color w:val="002060"/>
        </w:rPr>
        <w:t xml:space="preserve">4.  </w:t>
      </w:r>
      <w:r w:rsidR="00955E1D" w:rsidRPr="00732F80">
        <w:rPr>
          <w:rFonts w:ascii="Arial" w:hAnsi="Arial"/>
          <w:color w:val="002060"/>
        </w:rPr>
        <w:t>What date do you plan to start this activity?</w:t>
      </w:r>
      <w:r w:rsidR="007E1D3F" w:rsidRPr="00732F80">
        <w:rPr>
          <w:rFonts w:ascii="Arial" w:hAnsi="Arial"/>
          <w:color w:val="002060"/>
        </w:rPr>
        <w:t xml:space="preserve">   </w:t>
      </w:r>
    </w:p>
    <w:p w14:paraId="747C932A" w14:textId="69CFF326" w:rsidR="00955E1D" w:rsidRPr="00732F80" w:rsidRDefault="008649DD" w:rsidP="006A693B">
      <w:pPr>
        <w:ind w:left="360"/>
        <w:rPr>
          <w:rFonts w:ascii="Maiandra GD" w:hAnsi="Maiandra GD"/>
          <w:color w:val="002060"/>
        </w:rPr>
      </w:pPr>
      <w:r w:rsidRPr="00732F80">
        <w:rPr>
          <w:rFonts w:ascii="Maiandra GD" w:hAnsi="Maiandra GD"/>
          <w:i/>
          <w:color w:val="002060"/>
        </w:rPr>
        <w:t>Tue</w:t>
      </w:r>
      <w:r w:rsidR="00875AE4" w:rsidRPr="00732F80">
        <w:rPr>
          <w:rFonts w:ascii="Maiandra GD" w:hAnsi="Maiandra GD"/>
          <w:i/>
          <w:color w:val="002060"/>
        </w:rPr>
        <w:t xml:space="preserve">sday, January </w:t>
      </w:r>
      <w:r w:rsidRPr="00732F80">
        <w:rPr>
          <w:rFonts w:ascii="Maiandra GD" w:hAnsi="Maiandra GD"/>
          <w:i/>
          <w:color w:val="002060"/>
        </w:rPr>
        <w:t>29</w:t>
      </w:r>
      <w:r w:rsidR="00C576F5" w:rsidRPr="00732F80">
        <w:rPr>
          <w:rFonts w:ascii="Maiandra GD" w:hAnsi="Maiandra GD"/>
          <w:i/>
          <w:color w:val="002060"/>
        </w:rPr>
        <w:t>, 2013</w:t>
      </w:r>
      <w:r w:rsidR="007E1D3F" w:rsidRPr="00732F80">
        <w:rPr>
          <w:rFonts w:ascii="Maiandra GD" w:hAnsi="Maiandra GD"/>
          <w:i/>
          <w:color w:val="002060"/>
        </w:rPr>
        <w:t>.</w:t>
      </w:r>
    </w:p>
    <w:p w14:paraId="6A26AEF0" w14:textId="77777777" w:rsidR="00955E1D" w:rsidRPr="00732F80" w:rsidRDefault="00955E1D" w:rsidP="005B75CA">
      <w:pPr>
        <w:ind w:left="360" w:hanging="360"/>
        <w:rPr>
          <w:rFonts w:ascii="Maiandra GD" w:hAnsi="Maiandra GD"/>
          <w:color w:val="002060"/>
          <w:sz w:val="16"/>
          <w:szCs w:val="16"/>
        </w:rPr>
      </w:pPr>
    </w:p>
    <w:p w14:paraId="6912109D" w14:textId="77777777" w:rsidR="007975A3" w:rsidRPr="00732F80" w:rsidRDefault="002B33DE" w:rsidP="00955E1D">
      <w:pPr>
        <w:rPr>
          <w:rFonts w:ascii="Arial" w:hAnsi="Arial"/>
          <w:color w:val="002060"/>
        </w:rPr>
      </w:pPr>
      <w:r w:rsidRPr="00732F80">
        <w:rPr>
          <w:rFonts w:ascii="Arial" w:hAnsi="Arial"/>
          <w:i/>
          <w:color w:val="002060"/>
        </w:rPr>
        <w:t xml:space="preserve">5.  </w:t>
      </w:r>
      <w:r w:rsidR="007975A3" w:rsidRPr="00732F80">
        <w:rPr>
          <w:rFonts w:ascii="Arial" w:hAnsi="Arial"/>
          <w:i/>
          <w:color w:val="002060"/>
        </w:rPr>
        <w:t>If applicable:</w:t>
      </w:r>
      <w:r w:rsidR="007975A3" w:rsidRPr="00732F80">
        <w:rPr>
          <w:rFonts w:ascii="Arial" w:hAnsi="Arial"/>
          <w:color w:val="002060"/>
        </w:rPr>
        <w:t xml:space="preserve"> </w:t>
      </w:r>
      <w:r w:rsidR="0038623E" w:rsidRPr="00732F80">
        <w:rPr>
          <w:rFonts w:ascii="Arial" w:hAnsi="Arial"/>
          <w:color w:val="002060"/>
        </w:rPr>
        <w:t>HI</w:t>
      </w:r>
      <w:r w:rsidR="007975A3" w:rsidRPr="00732F80">
        <w:rPr>
          <w:rFonts w:ascii="Arial" w:hAnsi="Arial"/>
          <w:color w:val="002060"/>
        </w:rPr>
        <w:t>DOE standard</w:t>
      </w:r>
      <w:r w:rsidR="005034DF" w:rsidRPr="00732F80">
        <w:rPr>
          <w:rFonts w:ascii="Arial" w:hAnsi="Arial"/>
          <w:color w:val="002060"/>
        </w:rPr>
        <w:t xml:space="preserve">s this lesson will address </w:t>
      </w:r>
    </w:p>
    <w:p w14:paraId="751458A8" w14:textId="77777777" w:rsidR="00BD3703" w:rsidRPr="00732F80" w:rsidRDefault="00BD3703" w:rsidP="00636BAD">
      <w:pPr>
        <w:rPr>
          <w:rFonts w:ascii="Arial" w:hAnsi="Arial"/>
          <w:i/>
          <w:color w:val="002060"/>
          <w:sz w:val="16"/>
          <w:szCs w:val="16"/>
        </w:rPr>
      </w:pPr>
    </w:p>
    <w:p w14:paraId="0A7BA9F6" w14:textId="77777777" w:rsidR="00142E91" w:rsidRPr="00732F80" w:rsidRDefault="00142E91" w:rsidP="00636BAD">
      <w:pPr>
        <w:rPr>
          <w:rFonts w:ascii="Maiandra GD" w:eastAsia="+mn-ea" w:hAnsi="Maiandra GD" w:cs="Arial"/>
          <w:bCs/>
          <w:i/>
          <w:color w:val="002060"/>
          <w:kern w:val="24"/>
        </w:rPr>
      </w:pPr>
      <w:r w:rsidRPr="00732F80">
        <w:rPr>
          <w:rFonts w:ascii="Maiandra GD" w:eastAsia="+mn-ea" w:hAnsi="Maiandra GD" w:cs="Arial"/>
          <w:bCs/>
          <w:i/>
          <w:color w:val="002060"/>
          <w:kern w:val="24"/>
        </w:rPr>
        <w:t xml:space="preserve">8.8.1  I can illustrate the rock cycle &amp; explain how igneous, sedimentary &amp; metamorphic rocks are formed  </w:t>
      </w:r>
    </w:p>
    <w:p w14:paraId="053739E9" w14:textId="4533E91B" w:rsidR="00142E91" w:rsidRPr="00732F80" w:rsidRDefault="00142E91" w:rsidP="00636BAD">
      <w:pPr>
        <w:rPr>
          <w:rFonts w:ascii="Maiandra GD" w:eastAsia="+mn-ea" w:hAnsi="Maiandra GD" w:cs="Arial"/>
          <w:bCs/>
          <w:i/>
          <w:color w:val="002060"/>
          <w:kern w:val="24"/>
        </w:rPr>
      </w:pPr>
      <w:r w:rsidRPr="00732F80">
        <w:rPr>
          <w:rFonts w:ascii="Maiandra GD" w:eastAsia="+mn-ea" w:hAnsi="Maiandra GD" w:cs="Arial"/>
          <w:bCs/>
          <w:i/>
          <w:color w:val="002060"/>
          <w:kern w:val="24"/>
        </w:rPr>
        <w:t>8.8.2 I can compare the characteristics of the three main types of rocks</w:t>
      </w:r>
    </w:p>
    <w:p w14:paraId="6EECB8D5" w14:textId="77777777" w:rsidR="00142E91" w:rsidRPr="00732F80" w:rsidRDefault="00142E91" w:rsidP="00636BAD">
      <w:pPr>
        <w:rPr>
          <w:rFonts w:ascii="Maiandra GD" w:eastAsia="+mn-ea" w:hAnsi="Maiandra GD" w:cs="Arial"/>
          <w:bCs/>
          <w:i/>
          <w:color w:val="002060"/>
          <w:kern w:val="24"/>
        </w:rPr>
      </w:pPr>
    </w:p>
    <w:p w14:paraId="0F5F7867" w14:textId="32B54389" w:rsidR="00636BAD" w:rsidRPr="00732F80" w:rsidRDefault="007975A3" w:rsidP="00636BAD">
      <w:pPr>
        <w:rPr>
          <w:rFonts w:ascii="Arial" w:hAnsi="Arial"/>
          <w:b/>
          <w:color w:val="002060"/>
        </w:rPr>
      </w:pPr>
      <w:r w:rsidRPr="00732F80">
        <w:rPr>
          <w:rFonts w:ascii="Arial" w:hAnsi="Arial"/>
          <w:b/>
          <w:color w:val="002060"/>
        </w:rPr>
        <w:t>Ocean</w:t>
      </w:r>
    </w:p>
    <w:p w14:paraId="5C9ACBE7" w14:textId="77777777" w:rsidR="00955E1D" w:rsidRPr="00732F80" w:rsidRDefault="002B33DE" w:rsidP="002B33DE">
      <w:pPr>
        <w:rPr>
          <w:rFonts w:ascii="Arial" w:hAnsi="Arial"/>
          <w:color w:val="002060"/>
        </w:rPr>
      </w:pPr>
      <w:r w:rsidRPr="00732F80">
        <w:rPr>
          <w:rFonts w:ascii="Arial" w:hAnsi="Arial"/>
          <w:color w:val="002060"/>
        </w:rPr>
        <w:t xml:space="preserve">6.  </w:t>
      </w:r>
      <w:r w:rsidR="00636BAD" w:rsidRPr="00732F80">
        <w:rPr>
          <w:rFonts w:ascii="Arial" w:hAnsi="Arial"/>
          <w:color w:val="002060"/>
        </w:rPr>
        <w:t xml:space="preserve">Describe how you will connect this </w:t>
      </w:r>
      <w:r w:rsidR="007E4B33" w:rsidRPr="00732F80">
        <w:rPr>
          <w:rFonts w:ascii="Arial" w:hAnsi="Arial"/>
          <w:color w:val="002060"/>
        </w:rPr>
        <w:t>activity</w:t>
      </w:r>
      <w:r w:rsidR="00955E1D" w:rsidRPr="00732F80">
        <w:rPr>
          <w:rFonts w:ascii="Arial" w:hAnsi="Arial"/>
          <w:color w:val="002060"/>
        </w:rPr>
        <w:t xml:space="preserve"> to the ocean:</w:t>
      </w:r>
    </w:p>
    <w:p w14:paraId="7B454DD9" w14:textId="6799BC2B" w:rsidR="00B31F52" w:rsidRPr="00732F80" w:rsidRDefault="00006B74" w:rsidP="00B31F52">
      <w:pPr>
        <w:ind w:firstLine="720"/>
        <w:rPr>
          <w:rFonts w:ascii="Maiandra GD" w:hAnsi="Maiandra GD"/>
          <w:i/>
          <w:color w:val="002060"/>
          <w:sz w:val="16"/>
          <w:szCs w:val="16"/>
        </w:rPr>
      </w:pPr>
      <w:r w:rsidRPr="00732F80">
        <w:rPr>
          <w:rFonts w:ascii="Maiandra GD" w:hAnsi="Maiandra GD"/>
          <w:i/>
          <w:color w:val="002060"/>
        </w:rPr>
        <w:t>The initial discussion will focus how sedimentary rocks are formed through weathering</w:t>
      </w:r>
      <w:r w:rsidR="00E616B3" w:rsidRPr="00732F80">
        <w:rPr>
          <w:rFonts w:ascii="Maiandra GD" w:hAnsi="Maiandra GD"/>
          <w:i/>
          <w:color w:val="002060"/>
        </w:rPr>
        <w:t xml:space="preserve"> and erosion followed by transport, deposition, burial, compaction, and then lithification. Water’s very important role in each step of the process will be discussed as well as how </w:t>
      </w:r>
      <w:r w:rsidRPr="00732F80">
        <w:rPr>
          <w:rFonts w:ascii="Maiandra GD" w:hAnsi="Maiandra GD"/>
          <w:i/>
          <w:color w:val="002060"/>
        </w:rPr>
        <w:t>ancie</w:t>
      </w:r>
      <w:r w:rsidR="00E616B3" w:rsidRPr="00732F80">
        <w:rPr>
          <w:rFonts w:ascii="Maiandra GD" w:hAnsi="Maiandra GD"/>
          <w:i/>
          <w:color w:val="002060"/>
        </w:rPr>
        <w:t>nt lake and ocean floors are the sites where sedimentary rocks form</w:t>
      </w:r>
      <w:r w:rsidR="009E506B" w:rsidRPr="00732F80">
        <w:rPr>
          <w:rFonts w:ascii="Maiandra GD" w:hAnsi="Maiandra GD"/>
          <w:i/>
          <w:color w:val="002060"/>
        </w:rPr>
        <w:t>ed. We will look at rock samples of each type and look for fossil remains in each one. Finally we will discuss how fossils form and water’s role in this process.</w:t>
      </w:r>
    </w:p>
    <w:p w14:paraId="60BB903D" w14:textId="77777777" w:rsidR="00B31F52" w:rsidRPr="00732F80" w:rsidRDefault="00B31F52" w:rsidP="00B31F52">
      <w:pPr>
        <w:ind w:firstLine="720"/>
        <w:rPr>
          <w:rFonts w:ascii="Maiandra GD" w:hAnsi="Maiandra GD"/>
          <w:i/>
          <w:color w:val="002060"/>
          <w:sz w:val="16"/>
          <w:szCs w:val="16"/>
        </w:rPr>
      </w:pPr>
    </w:p>
    <w:p w14:paraId="19315AA5" w14:textId="77777777" w:rsidR="00955E1D" w:rsidRPr="00732F80" w:rsidRDefault="002B33DE" w:rsidP="002B33DE">
      <w:pPr>
        <w:ind w:left="360" w:hanging="360"/>
        <w:rPr>
          <w:rFonts w:ascii="Arial" w:hAnsi="Arial"/>
          <w:color w:val="002060"/>
        </w:rPr>
      </w:pPr>
      <w:r w:rsidRPr="00732F80">
        <w:rPr>
          <w:rFonts w:ascii="Arial" w:hAnsi="Arial"/>
          <w:color w:val="002060"/>
        </w:rPr>
        <w:t xml:space="preserve">7.  </w:t>
      </w:r>
      <w:r w:rsidR="00955E1D" w:rsidRPr="00732F80">
        <w:rPr>
          <w:rFonts w:ascii="Arial" w:hAnsi="Arial"/>
          <w:color w:val="002060"/>
        </w:rPr>
        <w:t xml:space="preserve">Select the </w:t>
      </w:r>
      <w:r w:rsidR="00636BAD" w:rsidRPr="00732F80">
        <w:rPr>
          <w:rFonts w:ascii="Arial" w:hAnsi="Arial"/>
          <w:color w:val="002060"/>
        </w:rPr>
        <w:t xml:space="preserve">Ocean Literacy Principle(s) </w:t>
      </w:r>
      <w:r w:rsidR="00955E1D" w:rsidRPr="00732F80">
        <w:rPr>
          <w:rFonts w:ascii="Arial" w:hAnsi="Arial"/>
          <w:color w:val="002060"/>
        </w:rPr>
        <w:t>that you</w:t>
      </w:r>
      <w:r w:rsidR="007E4B33" w:rsidRPr="00732F80">
        <w:rPr>
          <w:rFonts w:ascii="Arial" w:hAnsi="Arial"/>
          <w:color w:val="002060"/>
        </w:rPr>
        <w:t xml:space="preserve"> </w:t>
      </w:r>
      <w:r w:rsidR="00955E1D" w:rsidRPr="00732F80">
        <w:rPr>
          <w:rFonts w:ascii="Arial" w:hAnsi="Arial"/>
          <w:color w:val="002060"/>
        </w:rPr>
        <w:t xml:space="preserve">anticipate this </w:t>
      </w:r>
      <w:r w:rsidR="007E4B33" w:rsidRPr="00732F80">
        <w:rPr>
          <w:rFonts w:ascii="Arial" w:hAnsi="Arial"/>
          <w:color w:val="002060"/>
        </w:rPr>
        <w:t xml:space="preserve">activity </w:t>
      </w:r>
      <w:r w:rsidR="00955E1D" w:rsidRPr="00732F80">
        <w:rPr>
          <w:rFonts w:ascii="Arial" w:hAnsi="Arial"/>
          <w:color w:val="002060"/>
        </w:rPr>
        <w:t xml:space="preserve">will </w:t>
      </w:r>
      <w:r w:rsidR="007E4B33" w:rsidRPr="00732F80">
        <w:rPr>
          <w:rFonts w:ascii="Arial" w:hAnsi="Arial"/>
          <w:color w:val="002060"/>
        </w:rPr>
        <w:t>address</w:t>
      </w:r>
      <w:r w:rsidR="00EC0229" w:rsidRPr="00732F80">
        <w:rPr>
          <w:rFonts w:ascii="Arial" w:hAnsi="Arial"/>
          <w:color w:val="002060"/>
        </w:rPr>
        <w:t>.</w:t>
      </w:r>
      <w:r w:rsidR="007E4B33" w:rsidRPr="00732F80">
        <w:rPr>
          <w:rFonts w:ascii="Arial" w:hAnsi="Arial"/>
          <w:color w:val="002060"/>
        </w:rPr>
        <w:t xml:space="preserve"> </w:t>
      </w:r>
      <w:r w:rsidR="00EC0229" w:rsidRPr="00732F80">
        <w:rPr>
          <w:rFonts w:ascii="Arial" w:hAnsi="Arial"/>
          <w:color w:val="002060"/>
        </w:rPr>
        <w:t>(c</w:t>
      </w:r>
      <w:r w:rsidR="00636BAD" w:rsidRPr="00732F80">
        <w:rPr>
          <w:rFonts w:ascii="Arial" w:hAnsi="Arial"/>
          <w:color w:val="002060"/>
        </w:rPr>
        <w:t>heck all that apply)</w:t>
      </w:r>
    </w:p>
    <w:p w14:paraId="156F2590" w14:textId="6740F367" w:rsidR="00955E1D" w:rsidRPr="00732F80" w:rsidRDefault="00FB40EE" w:rsidP="00EC0229">
      <w:pPr>
        <w:ind w:left="1440"/>
        <w:rPr>
          <w:rFonts w:ascii="Arial" w:hAnsi="Arial"/>
          <w:color w:val="002060"/>
        </w:rPr>
      </w:pPr>
      <w:r w:rsidRPr="00732F80">
        <w:rPr>
          <w:rFonts w:ascii="Arial" w:hAnsi="Arial"/>
          <w:color w:val="002060"/>
        </w:rPr>
        <w:sym w:font="Wingdings 2" w:char="F0A3"/>
      </w:r>
      <w:r w:rsidR="00DB0BFA" w:rsidRPr="00732F80">
        <w:rPr>
          <w:rFonts w:ascii="Arial" w:hAnsi="Arial"/>
          <w:color w:val="002060"/>
        </w:rPr>
        <w:t xml:space="preserve">  1. </w:t>
      </w:r>
      <w:r w:rsidR="00955E1D" w:rsidRPr="00732F80">
        <w:rPr>
          <w:rFonts w:ascii="Arial" w:hAnsi="Arial"/>
          <w:color w:val="002060"/>
        </w:rPr>
        <w:t>The Earth has one big ocean with many features.</w:t>
      </w:r>
    </w:p>
    <w:p w14:paraId="6400D2F0" w14:textId="4C937AF7" w:rsidR="00955E1D" w:rsidRPr="00732F80" w:rsidRDefault="006416D7" w:rsidP="00EC0229">
      <w:pPr>
        <w:ind w:left="1440"/>
        <w:rPr>
          <w:rFonts w:ascii="Arial" w:hAnsi="Arial"/>
          <w:color w:val="002060"/>
        </w:rPr>
      </w:pPr>
      <w:r w:rsidRPr="00732F80">
        <w:rPr>
          <w:rFonts w:ascii="Arial" w:hAnsi="Arial"/>
          <w:color w:val="002060"/>
        </w:rPr>
        <w:sym w:font="Wingdings 2" w:char="F051"/>
      </w:r>
      <w:r w:rsidRPr="00732F80">
        <w:rPr>
          <w:rFonts w:ascii="Arial" w:hAnsi="Arial"/>
          <w:color w:val="002060"/>
        </w:rPr>
        <w:t xml:space="preserve"> </w:t>
      </w:r>
      <w:r w:rsidR="00DB0BFA" w:rsidRPr="00732F80">
        <w:rPr>
          <w:rFonts w:ascii="Arial" w:hAnsi="Arial"/>
          <w:color w:val="002060"/>
        </w:rPr>
        <w:t xml:space="preserve"> 2. </w:t>
      </w:r>
      <w:r w:rsidR="00955E1D" w:rsidRPr="00732F80">
        <w:rPr>
          <w:rFonts w:ascii="Arial" w:hAnsi="Arial"/>
          <w:color w:val="002060"/>
        </w:rPr>
        <w:t>The ocean and life in the ocean shape the features of the Earth.</w:t>
      </w:r>
    </w:p>
    <w:p w14:paraId="0EA921EC" w14:textId="623209A3" w:rsidR="00955E1D" w:rsidRPr="00732F80" w:rsidRDefault="00142E91" w:rsidP="00EC0229">
      <w:pPr>
        <w:ind w:left="1440"/>
        <w:rPr>
          <w:rFonts w:ascii="Arial" w:hAnsi="Arial"/>
          <w:color w:val="002060"/>
        </w:rPr>
      </w:pPr>
      <w:r w:rsidRPr="00732F80">
        <w:rPr>
          <w:rFonts w:ascii="Arial" w:hAnsi="Arial"/>
          <w:color w:val="002060"/>
        </w:rPr>
        <w:sym w:font="Wingdings 2" w:char="F0A3"/>
      </w:r>
      <w:r w:rsidR="006416D7" w:rsidRPr="00732F80">
        <w:rPr>
          <w:rFonts w:ascii="Arial" w:hAnsi="Arial"/>
          <w:color w:val="002060"/>
        </w:rPr>
        <w:t xml:space="preserve">  </w:t>
      </w:r>
      <w:r w:rsidR="00DB0BFA" w:rsidRPr="00732F80">
        <w:rPr>
          <w:rFonts w:ascii="Arial" w:hAnsi="Arial"/>
          <w:color w:val="002060"/>
        </w:rPr>
        <w:t xml:space="preserve">3. </w:t>
      </w:r>
      <w:r w:rsidR="00955E1D" w:rsidRPr="00732F80">
        <w:rPr>
          <w:rFonts w:ascii="Arial" w:hAnsi="Arial"/>
          <w:color w:val="002060"/>
        </w:rPr>
        <w:t>The ocean is a major influence on weather and climate.</w:t>
      </w:r>
    </w:p>
    <w:p w14:paraId="09872152" w14:textId="77777777" w:rsidR="00955E1D" w:rsidRPr="00732F80" w:rsidRDefault="00DB0BFA" w:rsidP="00EC0229">
      <w:pPr>
        <w:ind w:left="1440"/>
        <w:rPr>
          <w:rFonts w:ascii="Arial" w:hAnsi="Arial"/>
          <w:color w:val="002060"/>
        </w:rPr>
      </w:pPr>
      <w:r w:rsidRPr="00732F80">
        <w:rPr>
          <w:rFonts w:ascii="Arial" w:hAnsi="Arial"/>
          <w:color w:val="002060"/>
        </w:rPr>
        <w:lastRenderedPageBreak/>
        <w:sym w:font="Wingdings 2" w:char="F0A3"/>
      </w:r>
      <w:r w:rsidRPr="00732F80">
        <w:rPr>
          <w:rFonts w:ascii="Arial" w:hAnsi="Arial"/>
          <w:color w:val="002060"/>
        </w:rPr>
        <w:t xml:space="preserve">  4. </w:t>
      </w:r>
      <w:r w:rsidR="00955E1D" w:rsidRPr="00732F80">
        <w:rPr>
          <w:rFonts w:ascii="Arial" w:hAnsi="Arial"/>
          <w:color w:val="002060"/>
        </w:rPr>
        <w:t>The ocean makes earth habitable</w:t>
      </w:r>
    </w:p>
    <w:p w14:paraId="2015FE50" w14:textId="3D930A73" w:rsidR="00955E1D" w:rsidRPr="00732F80" w:rsidRDefault="00142E91" w:rsidP="00EC0229">
      <w:pPr>
        <w:ind w:left="1440"/>
        <w:rPr>
          <w:rFonts w:ascii="Arial" w:hAnsi="Arial"/>
          <w:color w:val="002060"/>
        </w:rPr>
      </w:pPr>
      <w:r w:rsidRPr="00732F80">
        <w:rPr>
          <w:rFonts w:ascii="Arial" w:hAnsi="Arial"/>
          <w:color w:val="002060"/>
        </w:rPr>
        <w:sym w:font="Wingdings 2" w:char="F051"/>
      </w:r>
      <w:r w:rsidR="00DB0BFA" w:rsidRPr="00732F80">
        <w:rPr>
          <w:rFonts w:ascii="Arial" w:hAnsi="Arial"/>
          <w:color w:val="002060"/>
        </w:rPr>
        <w:t xml:space="preserve">  5. </w:t>
      </w:r>
      <w:r w:rsidR="00955E1D" w:rsidRPr="00732F80">
        <w:rPr>
          <w:rFonts w:ascii="Arial" w:hAnsi="Arial"/>
          <w:color w:val="002060"/>
        </w:rPr>
        <w:t xml:space="preserve">The ocean supports a great diversity of life and ecosystems. </w:t>
      </w:r>
    </w:p>
    <w:p w14:paraId="06CA0D65" w14:textId="3863AC1D" w:rsidR="00955E1D" w:rsidRPr="00732F80" w:rsidRDefault="006A693B" w:rsidP="00EC0229">
      <w:pPr>
        <w:ind w:left="1440"/>
        <w:rPr>
          <w:rFonts w:ascii="Arial" w:hAnsi="Arial"/>
          <w:color w:val="002060"/>
        </w:rPr>
      </w:pPr>
      <w:r w:rsidRPr="00732F80">
        <w:rPr>
          <w:rFonts w:ascii="Arial" w:hAnsi="Arial"/>
          <w:color w:val="002060"/>
        </w:rPr>
        <w:sym w:font="Wingdings 2" w:char="F0A3"/>
      </w:r>
      <w:r w:rsidR="00DB0BFA" w:rsidRPr="00732F80">
        <w:rPr>
          <w:rFonts w:ascii="Arial" w:hAnsi="Arial"/>
          <w:color w:val="002060"/>
        </w:rPr>
        <w:t xml:space="preserve"> </w:t>
      </w:r>
      <w:r w:rsidRPr="00732F80">
        <w:rPr>
          <w:rFonts w:ascii="Arial" w:hAnsi="Arial"/>
          <w:color w:val="002060"/>
        </w:rPr>
        <w:t xml:space="preserve"> </w:t>
      </w:r>
      <w:r w:rsidR="00DB0BFA" w:rsidRPr="00732F80">
        <w:rPr>
          <w:rFonts w:ascii="Arial" w:hAnsi="Arial"/>
          <w:color w:val="002060"/>
        </w:rPr>
        <w:t xml:space="preserve">6. </w:t>
      </w:r>
      <w:r w:rsidR="00636BAD" w:rsidRPr="00732F80">
        <w:rPr>
          <w:rFonts w:ascii="Arial" w:hAnsi="Arial"/>
          <w:color w:val="002060"/>
        </w:rPr>
        <w:t>The ocean and humans are inextricably interconnected</w:t>
      </w:r>
    </w:p>
    <w:p w14:paraId="1070965D" w14:textId="77777777" w:rsidR="007975A3" w:rsidRPr="00732F80" w:rsidRDefault="00DB0BFA" w:rsidP="00EC0229">
      <w:pPr>
        <w:ind w:left="1440"/>
        <w:rPr>
          <w:rFonts w:ascii="Arial" w:hAnsi="Arial"/>
          <w:color w:val="002060"/>
        </w:rPr>
      </w:pPr>
      <w:r w:rsidRPr="00732F80">
        <w:rPr>
          <w:rFonts w:ascii="Arial" w:hAnsi="Arial"/>
          <w:color w:val="002060"/>
        </w:rPr>
        <w:sym w:font="Wingdings 2" w:char="F0A3"/>
      </w:r>
      <w:r w:rsidRPr="00732F80">
        <w:rPr>
          <w:rFonts w:ascii="Arial" w:hAnsi="Arial"/>
          <w:color w:val="002060"/>
        </w:rPr>
        <w:t xml:space="preserve">  7. </w:t>
      </w:r>
      <w:r w:rsidR="00636BAD" w:rsidRPr="00732F80">
        <w:rPr>
          <w:rFonts w:ascii="Arial" w:hAnsi="Arial"/>
          <w:color w:val="002060"/>
        </w:rPr>
        <w:t>The ocean is largely unexplored</w:t>
      </w:r>
    </w:p>
    <w:p w14:paraId="5A646A23" w14:textId="77777777" w:rsidR="007E1D3F" w:rsidRPr="00732F80" w:rsidRDefault="007E1D3F" w:rsidP="00712E41">
      <w:pPr>
        <w:rPr>
          <w:rFonts w:ascii="Arial" w:hAnsi="Arial"/>
          <w:b/>
          <w:color w:val="002060"/>
          <w:sz w:val="16"/>
          <w:szCs w:val="16"/>
        </w:rPr>
      </w:pPr>
    </w:p>
    <w:p w14:paraId="5948B2E8" w14:textId="77777777" w:rsidR="00EC0229" w:rsidRPr="00732F80" w:rsidRDefault="0067398D" w:rsidP="00712E41">
      <w:pPr>
        <w:rPr>
          <w:rFonts w:ascii="Arial" w:hAnsi="Arial"/>
          <w:b/>
          <w:color w:val="002060"/>
        </w:rPr>
      </w:pPr>
      <w:r w:rsidRPr="00732F80">
        <w:rPr>
          <w:rFonts w:ascii="Arial" w:hAnsi="Arial"/>
          <w:b/>
          <w:color w:val="002060"/>
        </w:rPr>
        <w:t>Preparation</w:t>
      </w:r>
    </w:p>
    <w:p w14:paraId="5504413A" w14:textId="77777777" w:rsidR="00BD3703" w:rsidRPr="00732F80" w:rsidRDefault="002B33DE" w:rsidP="002B33DE">
      <w:pPr>
        <w:ind w:left="360" w:hanging="360"/>
        <w:rPr>
          <w:rFonts w:ascii="Arial" w:hAnsi="Arial"/>
          <w:color w:val="002060"/>
        </w:rPr>
      </w:pPr>
      <w:r w:rsidRPr="00732F80">
        <w:rPr>
          <w:rFonts w:ascii="Arial" w:hAnsi="Arial"/>
          <w:color w:val="002060"/>
        </w:rPr>
        <w:t xml:space="preserve">8.  </w:t>
      </w:r>
      <w:r w:rsidR="0067398D" w:rsidRPr="00732F80">
        <w:rPr>
          <w:rFonts w:ascii="Arial" w:hAnsi="Arial"/>
          <w:color w:val="002060"/>
        </w:rPr>
        <w:t>How will you prepare your students for this activity? (</w:t>
      </w:r>
      <w:r w:rsidR="00BD3703" w:rsidRPr="00732F80">
        <w:rPr>
          <w:rFonts w:ascii="Arial" w:hAnsi="Arial"/>
          <w:color w:val="002060"/>
        </w:rPr>
        <w:t xml:space="preserve">For example, review of prior knowledge.) </w:t>
      </w:r>
    </w:p>
    <w:p w14:paraId="0DBB098E" w14:textId="5B0B29EE" w:rsidR="007E1D3F" w:rsidRPr="00732F80" w:rsidRDefault="007E1D3F" w:rsidP="0043060A">
      <w:pPr>
        <w:rPr>
          <w:rFonts w:ascii="Maiandra GD" w:hAnsi="Maiandra GD"/>
          <w:i/>
          <w:color w:val="002060"/>
        </w:rPr>
      </w:pPr>
      <w:r w:rsidRPr="00732F80">
        <w:rPr>
          <w:rFonts w:ascii="Arial" w:hAnsi="Arial"/>
          <w:color w:val="002060"/>
        </w:rPr>
        <w:tab/>
      </w:r>
      <w:r w:rsidR="009E506B" w:rsidRPr="00732F80">
        <w:rPr>
          <w:rFonts w:ascii="Maiandra GD" w:hAnsi="Maiandra GD"/>
          <w:i/>
          <w:color w:val="002060"/>
        </w:rPr>
        <w:t xml:space="preserve">We will have been discussing igneous rocks and rocks from coral reefs previous to this activity. I will ask students to think about how and why fish fossils are one of the more common fossil types. The samples in my rock collection are small and show partial or broken bits of shell and fish parts. We will discuss why this might be. Students will be sent home with the fish anatomy assignment and instructions to draw and label external anatomy while focusing on which parts are most likely to have </w:t>
      </w:r>
      <w:r w:rsidR="00E7552D" w:rsidRPr="00732F80">
        <w:rPr>
          <w:rFonts w:ascii="Maiandra GD" w:hAnsi="Maiandra GD"/>
          <w:i/>
          <w:color w:val="002060"/>
        </w:rPr>
        <w:t>survived in the fossil record.</w:t>
      </w:r>
      <w:r w:rsidR="009E506B" w:rsidRPr="00732F80">
        <w:rPr>
          <w:rFonts w:ascii="Maiandra GD" w:hAnsi="Maiandra GD"/>
          <w:i/>
          <w:color w:val="002060"/>
        </w:rPr>
        <w:t xml:space="preserve"> </w:t>
      </w:r>
      <w:r w:rsidRPr="00732F80">
        <w:rPr>
          <w:rFonts w:ascii="Maiandra GD" w:hAnsi="Maiandra GD"/>
          <w:i/>
          <w:color w:val="002060"/>
        </w:rPr>
        <w:t xml:space="preserve"> </w:t>
      </w:r>
    </w:p>
    <w:p w14:paraId="647D3510" w14:textId="77777777" w:rsidR="00BD3703" w:rsidRPr="00732F80" w:rsidRDefault="00BD3703" w:rsidP="0043060A">
      <w:pPr>
        <w:rPr>
          <w:rFonts w:ascii="Arial" w:hAnsi="Arial"/>
          <w:color w:val="002060"/>
          <w:sz w:val="16"/>
          <w:szCs w:val="16"/>
        </w:rPr>
      </w:pPr>
    </w:p>
    <w:p w14:paraId="32698406" w14:textId="77777777" w:rsidR="00EC0229" w:rsidRPr="00732F80" w:rsidRDefault="002B33DE" w:rsidP="002B33DE">
      <w:pPr>
        <w:ind w:left="360" w:hanging="360"/>
        <w:rPr>
          <w:rFonts w:ascii="Arial" w:hAnsi="Arial"/>
          <w:color w:val="002060"/>
        </w:rPr>
      </w:pPr>
      <w:r w:rsidRPr="00732F80">
        <w:rPr>
          <w:rFonts w:ascii="Arial" w:hAnsi="Arial"/>
          <w:color w:val="002060"/>
        </w:rPr>
        <w:t xml:space="preserve">9.  </w:t>
      </w:r>
      <w:r w:rsidR="00BD3703" w:rsidRPr="00732F80">
        <w:rPr>
          <w:rFonts w:ascii="Arial" w:hAnsi="Arial"/>
          <w:color w:val="002060"/>
        </w:rPr>
        <w:t>Explain any</w:t>
      </w:r>
      <w:r w:rsidR="00712E41" w:rsidRPr="00732F80">
        <w:rPr>
          <w:rFonts w:ascii="Arial" w:hAnsi="Arial"/>
          <w:color w:val="002060"/>
        </w:rPr>
        <w:t xml:space="preserve"> instructional</w:t>
      </w:r>
      <w:r w:rsidR="00BD3703" w:rsidRPr="00732F80">
        <w:rPr>
          <w:rFonts w:ascii="Arial" w:hAnsi="Arial"/>
          <w:color w:val="002060"/>
        </w:rPr>
        <w:t xml:space="preserve"> struggles that you </w:t>
      </w:r>
      <w:r w:rsidR="00EC0229" w:rsidRPr="00732F80">
        <w:rPr>
          <w:rFonts w:ascii="Arial" w:hAnsi="Arial"/>
          <w:color w:val="002060"/>
        </w:rPr>
        <w:t>foresee</w:t>
      </w:r>
      <w:r w:rsidR="00BD3703" w:rsidRPr="00732F80">
        <w:rPr>
          <w:rFonts w:ascii="Arial" w:hAnsi="Arial"/>
          <w:color w:val="002060"/>
        </w:rPr>
        <w:t xml:space="preserve"> </w:t>
      </w:r>
      <w:r w:rsidR="00712E41" w:rsidRPr="00732F80">
        <w:rPr>
          <w:rFonts w:ascii="Arial" w:hAnsi="Arial"/>
          <w:color w:val="002060"/>
        </w:rPr>
        <w:t xml:space="preserve">and how you </w:t>
      </w:r>
      <w:r w:rsidR="00BD3703" w:rsidRPr="00732F80">
        <w:rPr>
          <w:rFonts w:ascii="Arial" w:hAnsi="Arial"/>
          <w:color w:val="002060"/>
        </w:rPr>
        <w:t>will address these issues. (For example, student misconceptions, classroom discussion, aspects most difficult for students to grasp, etc.)</w:t>
      </w:r>
    </w:p>
    <w:p w14:paraId="16015646" w14:textId="6A8AEBC5" w:rsidR="00EC0229" w:rsidRPr="00732F80" w:rsidRDefault="007E1D3F" w:rsidP="00A24C32">
      <w:pPr>
        <w:rPr>
          <w:rFonts w:ascii="Maiandra GD" w:hAnsi="Maiandra GD"/>
          <w:color w:val="002060"/>
        </w:rPr>
      </w:pPr>
      <w:r w:rsidRPr="00732F80">
        <w:rPr>
          <w:rFonts w:ascii="Maiandra GD" w:hAnsi="Maiandra GD"/>
          <w:i/>
          <w:color w:val="002060"/>
        </w:rPr>
        <w:tab/>
      </w:r>
      <w:r w:rsidR="00122E51" w:rsidRPr="00732F80">
        <w:rPr>
          <w:rFonts w:ascii="Maiandra GD" w:hAnsi="Maiandra GD"/>
          <w:i/>
          <w:color w:val="002060"/>
        </w:rPr>
        <w:t xml:space="preserve">I </w:t>
      </w:r>
      <w:r w:rsidR="00E7552D" w:rsidRPr="00732F80">
        <w:rPr>
          <w:rFonts w:ascii="Maiandra GD" w:hAnsi="Maiandra GD"/>
          <w:i/>
          <w:color w:val="002060"/>
        </w:rPr>
        <w:t xml:space="preserve">think my students will struggle a bit with the idea that the dry center of the US used to contain a shallow sea – pictures of capitol reef in Utah will help because of its classic reef shape. The names of the various fish parts will </w:t>
      </w:r>
      <w:r w:rsidR="007B047D" w:rsidRPr="00732F80">
        <w:rPr>
          <w:rFonts w:ascii="Maiandra GD" w:hAnsi="Maiandra GD"/>
          <w:i/>
          <w:color w:val="002060"/>
        </w:rPr>
        <w:t xml:space="preserve">also </w:t>
      </w:r>
      <w:r w:rsidR="00E7552D" w:rsidRPr="00732F80">
        <w:rPr>
          <w:rFonts w:ascii="Maiandra GD" w:hAnsi="Maiandra GD"/>
          <w:i/>
          <w:color w:val="002060"/>
        </w:rPr>
        <w:t xml:space="preserve">be difficult for my students to pronounce and differentiate, but </w:t>
      </w:r>
      <w:r w:rsidR="006750E4" w:rsidRPr="00732F80">
        <w:rPr>
          <w:rFonts w:ascii="Maiandra GD" w:hAnsi="Maiandra GD"/>
          <w:i/>
          <w:color w:val="002060"/>
        </w:rPr>
        <w:t xml:space="preserve"> </w:t>
      </w:r>
    </w:p>
    <w:p w14:paraId="4C577965" w14:textId="77777777" w:rsidR="00EC0229" w:rsidRPr="00732F80" w:rsidRDefault="00EC0229" w:rsidP="00EC0229">
      <w:pPr>
        <w:rPr>
          <w:rFonts w:ascii="Arial" w:hAnsi="Arial"/>
          <w:b/>
          <w:color w:val="002060"/>
          <w:sz w:val="16"/>
          <w:szCs w:val="16"/>
        </w:rPr>
      </w:pPr>
    </w:p>
    <w:p w14:paraId="52D8F9D9" w14:textId="77777777" w:rsidR="00EC0229" w:rsidRPr="00732F80" w:rsidRDefault="00EC0229" w:rsidP="00EC0229">
      <w:pPr>
        <w:rPr>
          <w:rFonts w:ascii="Arial" w:hAnsi="Arial"/>
          <w:b/>
          <w:color w:val="002060"/>
        </w:rPr>
      </w:pPr>
      <w:r w:rsidRPr="00732F80">
        <w:rPr>
          <w:rFonts w:ascii="Arial" w:hAnsi="Arial"/>
          <w:b/>
          <w:color w:val="002060"/>
        </w:rPr>
        <w:t>Questioning and Assessment Strategies</w:t>
      </w:r>
    </w:p>
    <w:p w14:paraId="68F5D1B9" w14:textId="77777777" w:rsidR="00EC0229" w:rsidRPr="00732F80" w:rsidRDefault="002B33DE" w:rsidP="002B33DE">
      <w:pPr>
        <w:ind w:left="360" w:hanging="360"/>
        <w:rPr>
          <w:rFonts w:ascii="Arial" w:hAnsi="Arial"/>
          <w:color w:val="002060"/>
        </w:rPr>
      </w:pPr>
      <w:r w:rsidRPr="00732F80">
        <w:rPr>
          <w:rFonts w:ascii="Arial" w:hAnsi="Arial"/>
          <w:color w:val="002060"/>
        </w:rPr>
        <w:t xml:space="preserve">10. </w:t>
      </w:r>
      <w:r w:rsidR="00EC0229" w:rsidRPr="00732F80">
        <w:rPr>
          <w:rFonts w:ascii="Arial" w:hAnsi="Arial"/>
          <w:color w:val="002060"/>
        </w:rPr>
        <w:t xml:space="preserve">What </w:t>
      </w:r>
      <w:r w:rsidR="00EC0229" w:rsidRPr="00732F80">
        <w:rPr>
          <w:rFonts w:ascii="Arial" w:hAnsi="Arial"/>
          <w:i/>
          <w:color w:val="002060"/>
        </w:rPr>
        <w:t>questioning strategies</w:t>
      </w:r>
      <w:r w:rsidR="00EC0229" w:rsidRPr="00732F80">
        <w:rPr>
          <w:rFonts w:ascii="Arial" w:hAnsi="Arial"/>
          <w:color w:val="002060"/>
        </w:rPr>
        <w:t xml:space="preserve"> will you use to help your students meet your learning goals?</w:t>
      </w:r>
    </w:p>
    <w:p w14:paraId="5CD1DBF9" w14:textId="039BCB21" w:rsidR="00A24C32" w:rsidRPr="00732F80" w:rsidRDefault="00A24C32" w:rsidP="002B33DE">
      <w:pPr>
        <w:ind w:left="360" w:hanging="360"/>
        <w:rPr>
          <w:rFonts w:ascii="Maiandra GD" w:hAnsi="Maiandra GD"/>
          <w:i/>
          <w:color w:val="002060"/>
        </w:rPr>
      </w:pPr>
      <w:r w:rsidRPr="00732F80">
        <w:rPr>
          <w:rFonts w:ascii="Maiandra GD" w:hAnsi="Maiandra GD"/>
          <w:i/>
          <w:color w:val="002060"/>
        </w:rPr>
        <w:t xml:space="preserve">I will ask students to generate their own </w:t>
      </w:r>
      <w:r w:rsidR="003E243C" w:rsidRPr="00732F80">
        <w:rPr>
          <w:rFonts w:ascii="Maiandra GD" w:hAnsi="Maiandra GD"/>
          <w:i/>
          <w:color w:val="002060"/>
        </w:rPr>
        <w:t>procedure for the gyotaku painting process so I think I will be asking a lot of extending and focusing questions when I ask students to analyze their method between each print to focus them on for what parts they are satisfied with and what parts might need a change of strategies. I will also try to bring in lifting questions to ask students to think about how the gyotaku printing issues might be similar to/different from the sedimentation and fossilization process.</w:t>
      </w:r>
    </w:p>
    <w:p w14:paraId="79F0B792" w14:textId="77777777" w:rsidR="00A24C32" w:rsidRPr="00732F80" w:rsidRDefault="00A24C32" w:rsidP="002B33DE">
      <w:pPr>
        <w:ind w:left="360" w:hanging="360"/>
        <w:rPr>
          <w:rFonts w:ascii="Maiandra GD" w:hAnsi="Maiandra GD"/>
          <w:i/>
          <w:color w:val="002060"/>
          <w:sz w:val="16"/>
          <w:szCs w:val="16"/>
        </w:rPr>
      </w:pPr>
    </w:p>
    <w:p w14:paraId="4C9AACDA" w14:textId="77777777" w:rsidR="00EC0229" w:rsidRPr="00732F80" w:rsidRDefault="002B33DE" w:rsidP="002B33DE">
      <w:pPr>
        <w:ind w:left="360" w:hanging="360"/>
        <w:rPr>
          <w:rFonts w:ascii="Arial" w:hAnsi="Arial"/>
          <w:color w:val="002060"/>
        </w:rPr>
      </w:pPr>
      <w:r w:rsidRPr="00732F80">
        <w:rPr>
          <w:rFonts w:ascii="Arial" w:hAnsi="Arial"/>
          <w:color w:val="002060"/>
        </w:rPr>
        <w:t xml:space="preserve">11. </w:t>
      </w:r>
      <w:r w:rsidR="00EC0229" w:rsidRPr="00732F80">
        <w:rPr>
          <w:rFonts w:ascii="Arial" w:hAnsi="Arial"/>
          <w:color w:val="002060"/>
        </w:rPr>
        <w:t xml:space="preserve">What </w:t>
      </w:r>
      <w:r w:rsidR="00EC0229" w:rsidRPr="00732F80">
        <w:rPr>
          <w:rFonts w:ascii="Arial" w:hAnsi="Arial"/>
          <w:i/>
          <w:color w:val="002060"/>
        </w:rPr>
        <w:t xml:space="preserve">assessment strategies </w:t>
      </w:r>
      <w:r w:rsidR="00EC0229" w:rsidRPr="00732F80">
        <w:rPr>
          <w:rFonts w:ascii="Arial" w:hAnsi="Arial"/>
          <w:color w:val="002060"/>
        </w:rPr>
        <w:t>will you use to help your students meet your learning goals</w:t>
      </w:r>
      <w:r w:rsidR="00712E41" w:rsidRPr="00732F80">
        <w:rPr>
          <w:rFonts w:ascii="Arial" w:hAnsi="Arial"/>
          <w:color w:val="002060"/>
        </w:rPr>
        <w:t xml:space="preserve"> and monitor their progress</w:t>
      </w:r>
      <w:r w:rsidR="00EC0229" w:rsidRPr="00732F80">
        <w:rPr>
          <w:rFonts w:ascii="Arial" w:hAnsi="Arial"/>
          <w:color w:val="002060"/>
        </w:rPr>
        <w:t>?</w:t>
      </w:r>
    </w:p>
    <w:p w14:paraId="09BC348F" w14:textId="2ECA03B3" w:rsidR="002B33DE" w:rsidRPr="00732F80" w:rsidRDefault="007E1D3F" w:rsidP="0014320F">
      <w:pPr>
        <w:rPr>
          <w:rFonts w:ascii="Maiandra GD" w:hAnsi="Maiandra GD"/>
          <w:i/>
          <w:color w:val="002060"/>
        </w:rPr>
      </w:pPr>
      <w:r w:rsidRPr="00732F80">
        <w:rPr>
          <w:rFonts w:ascii="Arial" w:hAnsi="Arial"/>
          <w:color w:val="002060"/>
        </w:rPr>
        <w:tab/>
      </w:r>
      <w:r w:rsidRPr="00732F80">
        <w:rPr>
          <w:rFonts w:ascii="Maiandra GD" w:hAnsi="Maiandra GD"/>
          <w:i/>
          <w:color w:val="002060"/>
        </w:rPr>
        <w:t xml:space="preserve">I will </w:t>
      </w:r>
      <w:r w:rsidR="00455D27" w:rsidRPr="00732F80">
        <w:rPr>
          <w:rFonts w:ascii="Maiandra GD" w:hAnsi="Maiandra GD"/>
          <w:i/>
          <w:color w:val="002060"/>
        </w:rPr>
        <w:t xml:space="preserve">ask the students to </w:t>
      </w:r>
      <w:r w:rsidR="003E243C" w:rsidRPr="00732F80">
        <w:rPr>
          <w:rFonts w:ascii="Maiandra GD" w:hAnsi="Maiandra GD"/>
          <w:i/>
          <w:color w:val="002060"/>
        </w:rPr>
        <w:t>answer the TSI Activity Questions (most) plus some of my own that ask students to compare gyotaku and fossils in sedimentary stones</w:t>
      </w:r>
      <w:r w:rsidR="00CA0E5D" w:rsidRPr="00732F80">
        <w:rPr>
          <w:rFonts w:ascii="Maiandra GD" w:hAnsi="Maiandra GD"/>
          <w:i/>
          <w:color w:val="002060"/>
        </w:rPr>
        <w:t xml:space="preserve"> as a homework assignment the day we do fish printing</w:t>
      </w:r>
      <w:r w:rsidR="003E243C" w:rsidRPr="00732F80">
        <w:rPr>
          <w:rFonts w:ascii="Maiandra GD" w:hAnsi="Maiandra GD"/>
          <w:i/>
          <w:color w:val="002060"/>
        </w:rPr>
        <w:t xml:space="preserve">. </w:t>
      </w:r>
      <w:r w:rsidR="00CA0E5D" w:rsidRPr="00732F80">
        <w:rPr>
          <w:rFonts w:ascii="Maiandra GD" w:hAnsi="Maiandra GD"/>
          <w:i/>
          <w:color w:val="002060"/>
        </w:rPr>
        <w:t>The next day I will assess their understanding by having them discuss how they answered the questions</w:t>
      </w:r>
      <w:r w:rsidR="00962644" w:rsidRPr="00732F80">
        <w:rPr>
          <w:rFonts w:ascii="Maiandra GD" w:hAnsi="Maiandra GD"/>
          <w:i/>
          <w:color w:val="002060"/>
        </w:rPr>
        <w:t>.</w:t>
      </w:r>
      <w:r w:rsidR="00CA0E5D" w:rsidRPr="00732F80">
        <w:rPr>
          <w:rFonts w:ascii="Maiandra GD" w:hAnsi="Maiandra GD"/>
          <w:i/>
          <w:color w:val="002060"/>
        </w:rPr>
        <w:t xml:space="preserve"> I will also show them on line images of fish fossils and ask them to assess their prints for detail and frequency of specific fish anatomy parts in the fossils and their prints for similarities and differences in the 2 types of fish records. </w:t>
      </w:r>
    </w:p>
    <w:p w14:paraId="6AE55484" w14:textId="77777777" w:rsidR="002B33DE" w:rsidRPr="00732F80" w:rsidRDefault="002B33DE" w:rsidP="002B33DE">
      <w:pPr>
        <w:rPr>
          <w:rFonts w:ascii="Arial" w:hAnsi="Arial"/>
          <w:color w:val="002060"/>
          <w:sz w:val="16"/>
          <w:szCs w:val="16"/>
        </w:rPr>
      </w:pPr>
    </w:p>
    <w:tbl>
      <w:tblPr>
        <w:tblStyle w:val="TableGrid"/>
        <w:tblW w:w="0" w:type="auto"/>
        <w:tblLook w:val="00A0" w:firstRow="1" w:lastRow="0" w:firstColumn="1" w:lastColumn="0" w:noHBand="0" w:noVBand="0"/>
      </w:tblPr>
      <w:tblGrid>
        <w:gridCol w:w="9576"/>
      </w:tblGrid>
      <w:tr w:rsidR="002B33DE" w:rsidRPr="00732F80" w14:paraId="53E7FF95" w14:textId="77777777">
        <w:tc>
          <w:tcPr>
            <w:tcW w:w="9576" w:type="dxa"/>
          </w:tcPr>
          <w:p w14:paraId="3C0394C2" w14:textId="77777777" w:rsidR="002B33DE" w:rsidRPr="00732F80" w:rsidRDefault="002B33DE" w:rsidP="002B33DE">
            <w:pPr>
              <w:widowControl w:val="0"/>
              <w:autoSpaceDE w:val="0"/>
              <w:autoSpaceDN w:val="0"/>
              <w:adjustRightInd w:val="0"/>
              <w:rPr>
                <w:rFonts w:ascii="Arial" w:hAnsi="Arial" w:cs="Arial"/>
                <w:color w:val="002060"/>
                <w:szCs w:val="26"/>
              </w:rPr>
            </w:pPr>
            <w:r w:rsidRPr="00732F80">
              <w:rPr>
                <w:rFonts w:ascii="Arial" w:hAnsi="Arial" w:cs="Arial"/>
                <w:color w:val="002060"/>
                <w:szCs w:val="26"/>
              </w:rPr>
              <w:t xml:space="preserve">Use the following table to plan your lesson using TSI. </w:t>
            </w:r>
          </w:p>
          <w:p w14:paraId="706EBD33" w14:textId="77777777" w:rsidR="002B33DE" w:rsidRPr="00732F80" w:rsidRDefault="002B33DE" w:rsidP="002B33DE">
            <w:pPr>
              <w:widowControl w:val="0"/>
              <w:autoSpaceDE w:val="0"/>
              <w:autoSpaceDN w:val="0"/>
              <w:adjustRightInd w:val="0"/>
              <w:rPr>
                <w:rFonts w:ascii="Arial" w:hAnsi="Arial" w:cs="Arial"/>
                <w:color w:val="002060"/>
                <w:sz w:val="16"/>
                <w:szCs w:val="16"/>
              </w:rPr>
            </w:pPr>
          </w:p>
          <w:p w14:paraId="635D4EDA" w14:textId="77777777" w:rsidR="002B33DE" w:rsidRPr="00732F80" w:rsidRDefault="002B33DE" w:rsidP="002B33DE">
            <w:pPr>
              <w:widowControl w:val="0"/>
              <w:autoSpaceDE w:val="0"/>
              <w:autoSpaceDN w:val="0"/>
              <w:adjustRightInd w:val="0"/>
              <w:rPr>
                <w:rFonts w:ascii="Arial" w:hAnsi="Arial" w:cs="Arial"/>
                <w:color w:val="002060"/>
                <w:szCs w:val="26"/>
              </w:rPr>
            </w:pPr>
            <w:r w:rsidRPr="00732F80">
              <w:rPr>
                <w:rFonts w:ascii="Arial" w:hAnsi="Arial" w:cs="Arial"/>
                <w:color w:val="002060"/>
                <w:szCs w:val="26"/>
              </w:rPr>
              <w:t>For each phase:</w:t>
            </w:r>
          </w:p>
          <w:p w14:paraId="0DA6EED2" w14:textId="77777777" w:rsidR="002B33DE" w:rsidRPr="00732F80" w:rsidRDefault="002B33DE" w:rsidP="002B33DE">
            <w:pPr>
              <w:pStyle w:val="ListParagraph"/>
              <w:widowControl w:val="0"/>
              <w:numPr>
                <w:ilvl w:val="0"/>
                <w:numId w:val="26"/>
              </w:numPr>
              <w:autoSpaceDE w:val="0"/>
              <w:autoSpaceDN w:val="0"/>
              <w:adjustRightInd w:val="0"/>
              <w:rPr>
                <w:rFonts w:ascii="Arial" w:hAnsi="Arial" w:cs="Arial"/>
                <w:color w:val="002060"/>
                <w:szCs w:val="26"/>
              </w:rPr>
            </w:pPr>
            <w:r w:rsidRPr="00732F80">
              <w:rPr>
                <w:rFonts w:ascii="Arial" w:hAnsi="Arial" w:cs="Arial"/>
                <w:b/>
                <w:color w:val="002060"/>
                <w:szCs w:val="26"/>
              </w:rPr>
              <w:lastRenderedPageBreak/>
              <w:t>Mode(s):</w:t>
            </w:r>
            <w:r w:rsidRPr="00732F80">
              <w:rPr>
                <w:rFonts w:ascii="Arial" w:hAnsi="Arial" w:cs="Arial"/>
                <w:color w:val="002060"/>
                <w:szCs w:val="26"/>
              </w:rPr>
              <w:t xml:space="preserve"> List the Mode(s) of Inquiry you will incorporate</w:t>
            </w:r>
          </w:p>
          <w:p w14:paraId="582497CC" w14:textId="77777777" w:rsidR="002B33DE" w:rsidRPr="00732F80" w:rsidRDefault="002B33DE" w:rsidP="002B33DE">
            <w:pPr>
              <w:pStyle w:val="ListParagraph"/>
              <w:widowControl w:val="0"/>
              <w:numPr>
                <w:ilvl w:val="0"/>
                <w:numId w:val="26"/>
              </w:numPr>
              <w:autoSpaceDE w:val="0"/>
              <w:autoSpaceDN w:val="0"/>
              <w:adjustRightInd w:val="0"/>
              <w:rPr>
                <w:rFonts w:ascii="Arial" w:hAnsi="Arial" w:cs="Arial"/>
                <w:color w:val="002060"/>
                <w:szCs w:val="26"/>
              </w:rPr>
            </w:pPr>
            <w:r w:rsidRPr="00732F80">
              <w:rPr>
                <w:rFonts w:ascii="Arial" w:hAnsi="Arial" w:cs="Arial"/>
                <w:b/>
                <w:color w:val="002060"/>
                <w:szCs w:val="26"/>
              </w:rPr>
              <w:t>Teacher:</w:t>
            </w:r>
            <w:r w:rsidRPr="00732F80">
              <w:rPr>
                <w:rFonts w:ascii="Arial" w:hAnsi="Arial" w:cs="Arial"/>
                <w:color w:val="002060"/>
                <w:szCs w:val="26"/>
              </w:rPr>
              <w:t xml:space="preserve"> Describe what you will be doing</w:t>
            </w:r>
          </w:p>
          <w:p w14:paraId="0EE05F14" w14:textId="77777777" w:rsidR="002B33DE" w:rsidRPr="00732F80" w:rsidRDefault="002B33DE" w:rsidP="002B33DE">
            <w:pPr>
              <w:pStyle w:val="ListParagraph"/>
              <w:widowControl w:val="0"/>
              <w:numPr>
                <w:ilvl w:val="0"/>
                <w:numId w:val="26"/>
              </w:numPr>
              <w:autoSpaceDE w:val="0"/>
              <w:autoSpaceDN w:val="0"/>
              <w:adjustRightInd w:val="0"/>
              <w:rPr>
                <w:rFonts w:ascii="Arial" w:hAnsi="Arial" w:cs="Arial"/>
                <w:color w:val="002060"/>
                <w:szCs w:val="26"/>
              </w:rPr>
            </w:pPr>
            <w:r w:rsidRPr="00732F80">
              <w:rPr>
                <w:rFonts w:ascii="Arial" w:hAnsi="Arial" w:cs="Arial"/>
                <w:b/>
                <w:color w:val="002060"/>
                <w:szCs w:val="26"/>
              </w:rPr>
              <w:t>Student:</w:t>
            </w:r>
            <w:r w:rsidRPr="00732F80">
              <w:rPr>
                <w:rFonts w:ascii="Arial" w:hAnsi="Arial" w:cs="Arial"/>
                <w:color w:val="002060"/>
                <w:szCs w:val="26"/>
              </w:rPr>
              <w:t xml:space="preserve"> Describe what your students will be doing </w:t>
            </w:r>
          </w:p>
          <w:p w14:paraId="50AC404E" w14:textId="77777777" w:rsidR="002B33DE" w:rsidRPr="00732F80" w:rsidRDefault="002B33DE" w:rsidP="002B33DE">
            <w:pPr>
              <w:pStyle w:val="ListParagraph"/>
              <w:widowControl w:val="0"/>
              <w:numPr>
                <w:ilvl w:val="0"/>
                <w:numId w:val="26"/>
              </w:numPr>
              <w:autoSpaceDE w:val="0"/>
              <w:autoSpaceDN w:val="0"/>
              <w:adjustRightInd w:val="0"/>
              <w:rPr>
                <w:rFonts w:ascii="Arial" w:hAnsi="Arial" w:cs="Arial"/>
                <w:color w:val="002060"/>
                <w:szCs w:val="26"/>
              </w:rPr>
            </w:pPr>
            <w:r w:rsidRPr="00732F80">
              <w:rPr>
                <w:rFonts w:ascii="Arial" w:hAnsi="Arial" w:cs="Arial"/>
                <w:b/>
                <w:color w:val="002060"/>
                <w:szCs w:val="26"/>
              </w:rPr>
              <w:t>Assess:</w:t>
            </w:r>
            <w:r w:rsidRPr="00732F80">
              <w:rPr>
                <w:rFonts w:ascii="Arial" w:hAnsi="Arial" w:cs="Arial"/>
                <w:color w:val="002060"/>
                <w:szCs w:val="26"/>
              </w:rPr>
              <w:t xml:space="preserve"> Describe how you will assess your students in this phase so you can monitor their progress through the activity</w:t>
            </w:r>
          </w:p>
          <w:p w14:paraId="7B2BD975" w14:textId="77777777" w:rsidR="002B33DE" w:rsidRPr="00732F80" w:rsidRDefault="002B33DE" w:rsidP="002B33DE">
            <w:pPr>
              <w:rPr>
                <w:rFonts w:ascii="Arial" w:hAnsi="Arial" w:cs="Arial"/>
                <w:color w:val="002060"/>
                <w:sz w:val="16"/>
                <w:szCs w:val="16"/>
              </w:rPr>
            </w:pPr>
          </w:p>
          <w:p w14:paraId="5C4257A3" w14:textId="77777777" w:rsidR="002B33DE" w:rsidRPr="00732F80" w:rsidRDefault="002B33DE" w:rsidP="002B33DE">
            <w:pPr>
              <w:rPr>
                <w:rFonts w:ascii="Arial" w:hAnsi="Arial" w:cs="Arial"/>
                <w:color w:val="002060"/>
                <w:szCs w:val="26"/>
              </w:rPr>
            </w:pPr>
            <w:r w:rsidRPr="00732F80">
              <w:rPr>
                <w:rFonts w:ascii="Arial" w:hAnsi="Arial" w:cs="Arial"/>
                <w:color w:val="002060"/>
                <w:szCs w:val="26"/>
              </w:rPr>
              <w:t xml:space="preserve">*Modes: </w:t>
            </w:r>
            <w:r w:rsidRPr="00732F80">
              <w:rPr>
                <w:rFonts w:ascii="Arial" w:hAnsi="Arial"/>
                <w:color w:val="002060"/>
              </w:rPr>
              <w:t>Curiosity, Description, Authoritative knowledge, Experimentation, Product evaluation, Technology, Replication, Induction, Deduction, Transitive knowledge</w:t>
            </w:r>
          </w:p>
          <w:p w14:paraId="7828E50C" w14:textId="77777777" w:rsidR="002B33DE" w:rsidRPr="00732F80" w:rsidRDefault="002B33DE" w:rsidP="00EC0229">
            <w:pPr>
              <w:rPr>
                <w:rFonts w:ascii="Arial" w:hAnsi="Arial"/>
                <w:color w:val="002060"/>
              </w:rPr>
            </w:pPr>
          </w:p>
        </w:tc>
      </w:tr>
    </w:tbl>
    <w:p w14:paraId="0644EBA5" w14:textId="44FBF7AF" w:rsidR="002B33DE" w:rsidRPr="00732F80" w:rsidRDefault="002B33DE" w:rsidP="00EC0229">
      <w:pPr>
        <w:rPr>
          <w:rFonts w:ascii="Arial" w:hAnsi="Arial"/>
          <w:color w:val="002060"/>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08"/>
        <w:gridCol w:w="3600"/>
        <w:gridCol w:w="1080"/>
        <w:gridCol w:w="3690"/>
      </w:tblGrid>
      <w:tr w:rsidR="00732F80" w:rsidRPr="00732F80" w14:paraId="2B4E98A1" w14:textId="77777777">
        <w:tc>
          <w:tcPr>
            <w:tcW w:w="4608" w:type="dxa"/>
            <w:gridSpan w:val="2"/>
          </w:tcPr>
          <w:p w14:paraId="1D10DDBA" w14:textId="77777777" w:rsidR="002B33DE" w:rsidRPr="00732F80" w:rsidRDefault="002B33DE" w:rsidP="002B33DE">
            <w:pPr>
              <w:jc w:val="center"/>
              <w:rPr>
                <w:rFonts w:ascii="Arial" w:eastAsia="Cambria" w:hAnsi="Arial" w:cs="Times New Roman"/>
                <w:b/>
                <w:color w:val="002060"/>
                <w:sz w:val="20"/>
              </w:rPr>
            </w:pPr>
            <w:r w:rsidRPr="00732F80">
              <w:rPr>
                <w:rFonts w:ascii="Arial" w:eastAsia="Cambria" w:hAnsi="Arial" w:cs="Times New Roman"/>
                <w:b/>
                <w:color w:val="002060"/>
                <w:sz w:val="20"/>
              </w:rPr>
              <w:t>INTERPRETATION</w:t>
            </w:r>
          </w:p>
        </w:tc>
        <w:tc>
          <w:tcPr>
            <w:tcW w:w="4770" w:type="dxa"/>
            <w:gridSpan w:val="2"/>
          </w:tcPr>
          <w:p w14:paraId="2B16F8AC" w14:textId="77777777" w:rsidR="002B33DE" w:rsidRPr="00732F80" w:rsidRDefault="002B33DE" w:rsidP="002B33DE">
            <w:pPr>
              <w:jc w:val="center"/>
              <w:rPr>
                <w:rFonts w:ascii="Arial" w:eastAsia="Cambria" w:hAnsi="Arial" w:cs="Times New Roman"/>
                <w:b/>
                <w:color w:val="002060"/>
                <w:sz w:val="20"/>
              </w:rPr>
            </w:pPr>
            <w:r w:rsidRPr="00732F80">
              <w:rPr>
                <w:rFonts w:ascii="Arial" w:eastAsia="Cambria" w:hAnsi="Arial" w:cs="Times New Roman"/>
                <w:b/>
                <w:color w:val="002060"/>
                <w:sz w:val="20"/>
              </w:rPr>
              <w:t>INITIATION</w:t>
            </w:r>
          </w:p>
        </w:tc>
      </w:tr>
      <w:tr w:rsidR="00732F80" w:rsidRPr="00732F80" w14:paraId="4C314049" w14:textId="77777777">
        <w:tc>
          <w:tcPr>
            <w:tcW w:w="1008" w:type="dxa"/>
            <w:vAlign w:val="center"/>
          </w:tcPr>
          <w:p w14:paraId="01423088" w14:textId="77777777" w:rsidR="002B33DE" w:rsidRPr="00732F80" w:rsidRDefault="002B33DE" w:rsidP="002B33DE">
            <w:pPr>
              <w:jc w:val="center"/>
              <w:rPr>
                <w:rFonts w:ascii="Arial" w:eastAsia="Cambria" w:hAnsi="Arial" w:cs="Times New Roman"/>
                <w:color w:val="002060"/>
                <w:sz w:val="20"/>
              </w:rPr>
            </w:pPr>
            <w:r w:rsidRPr="00732F80">
              <w:rPr>
                <w:rFonts w:ascii="Arial" w:eastAsia="Cambria" w:hAnsi="Arial" w:cs="Times New Roman"/>
                <w:color w:val="002060"/>
                <w:sz w:val="20"/>
              </w:rPr>
              <w:t>Mode(s)</w:t>
            </w:r>
          </w:p>
        </w:tc>
        <w:tc>
          <w:tcPr>
            <w:tcW w:w="3600" w:type="dxa"/>
          </w:tcPr>
          <w:p w14:paraId="0C082775" w14:textId="739BDE64" w:rsidR="002B33DE" w:rsidRPr="00732F80" w:rsidRDefault="00F2259A" w:rsidP="002B33DE">
            <w:pPr>
              <w:rPr>
                <w:rFonts w:ascii="Maiandra GD" w:eastAsia="Cambria" w:hAnsi="Maiandra GD" w:cs="Times New Roman"/>
                <w:color w:val="002060"/>
                <w:sz w:val="20"/>
                <w:lang w:eastAsia="en-US"/>
              </w:rPr>
            </w:pPr>
            <w:r w:rsidRPr="00732F80">
              <w:rPr>
                <w:rFonts w:ascii="Maiandra GD" w:eastAsia="Cambria" w:hAnsi="Maiandra GD" w:cs="Times New Roman"/>
                <w:color w:val="002060"/>
                <w:sz w:val="20"/>
              </w:rPr>
              <w:t>Deduction</w:t>
            </w:r>
            <w:r w:rsidR="008A093F" w:rsidRPr="00732F80">
              <w:rPr>
                <w:rFonts w:ascii="Maiandra GD" w:eastAsia="Cambria" w:hAnsi="Maiandra GD" w:cs="Times New Roman"/>
                <w:color w:val="002060"/>
                <w:sz w:val="20"/>
              </w:rPr>
              <w:t>,</w:t>
            </w:r>
            <w:r w:rsidR="0014320F" w:rsidRPr="00732F80">
              <w:rPr>
                <w:rFonts w:ascii="Maiandra GD" w:eastAsia="Cambria" w:hAnsi="Maiandra GD" w:cs="Times New Roman"/>
                <w:color w:val="002060"/>
                <w:sz w:val="20"/>
              </w:rPr>
              <w:t xml:space="preserve"> induction</w:t>
            </w:r>
            <w:r w:rsidR="008A093F" w:rsidRPr="00732F80">
              <w:rPr>
                <w:rFonts w:ascii="Maiandra GD" w:eastAsia="Cambria" w:hAnsi="Maiandra GD" w:cs="Times New Roman"/>
                <w:color w:val="002060"/>
                <w:sz w:val="20"/>
              </w:rPr>
              <w:t xml:space="preserve">, &amp; </w:t>
            </w:r>
            <w:r w:rsidR="008A093F" w:rsidRPr="00732F80">
              <w:rPr>
                <w:rFonts w:ascii="Maiandra GD" w:eastAsia="Cambria" w:hAnsi="Maiandra GD" w:cs="Times New Roman"/>
                <w:color w:val="002060"/>
                <w:sz w:val="20"/>
                <w:lang w:eastAsia="en-US"/>
              </w:rPr>
              <w:t>transitive knowledge.</w:t>
            </w:r>
          </w:p>
        </w:tc>
        <w:tc>
          <w:tcPr>
            <w:tcW w:w="1080" w:type="dxa"/>
            <w:vAlign w:val="center"/>
          </w:tcPr>
          <w:p w14:paraId="2FDE5DD7" w14:textId="77777777" w:rsidR="002B33DE" w:rsidRPr="00732F80" w:rsidRDefault="002B33DE" w:rsidP="002B33DE">
            <w:pPr>
              <w:jc w:val="center"/>
              <w:rPr>
                <w:rFonts w:ascii="Arial" w:eastAsia="Cambria" w:hAnsi="Arial" w:cs="Times New Roman"/>
                <w:color w:val="002060"/>
                <w:sz w:val="20"/>
              </w:rPr>
            </w:pPr>
            <w:r w:rsidRPr="00732F80">
              <w:rPr>
                <w:rFonts w:ascii="Arial" w:eastAsia="Cambria" w:hAnsi="Arial" w:cs="Times New Roman"/>
                <w:color w:val="002060"/>
                <w:sz w:val="20"/>
              </w:rPr>
              <w:t>Mode(s)</w:t>
            </w:r>
          </w:p>
        </w:tc>
        <w:tc>
          <w:tcPr>
            <w:tcW w:w="3690" w:type="dxa"/>
          </w:tcPr>
          <w:p w14:paraId="00C2CCA3" w14:textId="1D8324E2" w:rsidR="002B33DE" w:rsidRPr="00732F80" w:rsidRDefault="00CA0E5D" w:rsidP="002B33DE">
            <w:pPr>
              <w:rPr>
                <w:rFonts w:ascii="Maiandra GD" w:eastAsia="Cambria" w:hAnsi="Maiandra GD" w:cs="Times New Roman"/>
                <w:color w:val="002060"/>
                <w:sz w:val="20"/>
              </w:rPr>
            </w:pPr>
            <w:r w:rsidRPr="00732F80">
              <w:rPr>
                <w:rFonts w:ascii="Maiandra GD" w:eastAsia="Cambria" w:hAnsi="Maiandra GD" w:cs="Times New Roman"/>
                <w:color w:val="002060"/>
                <w:sz w:val="20"/>
              </w:rPr>
              <w:t>Curiosity,</w:t>
            </w:r>
            <w:r w:rsidR="008A093F" w:rsidRPr="00732F80">
              <w:rPr>
                <w:rFonts w:ascii="Maiandra GD" w:eastAsia="Cambria" w:hAnsi="Maiandra GD" w:cs="Times New Roman"/>
                <w:color w:val="002060"/>
                <w:sz w:val="20"/>
              </w:rPr>
              <w:t xml:space="preserve"> </w:t>
            </w:r>
            <w:r w:rsidR="00213EC6" w:rsidRPr="00732F80">
              <w:rPr>
                <w:rFonts w:ascii="Maiandra GD" w:eastAsia="Cambria" w:hAnsi="Maiandra GD" w:cs="Times New Roman"/>
                <w:color w:val="002060"/>
                <w:sz w:val="20"/>
              </w:rPr>
              <w:t xml:space="preserve">Description, </w:t>
            </w:r>
            <w:r w:rsidR="008A093F" w:rsidRPr="00732F80">
              <w:rPr>
                <w:rFonts w:ascii="Maiandra GD" w:eastAsia="Cambria" w:hAnsi="Maiandra GD" w:cs="Times New Roman"/>
                <w:color w:val="002060"/>
                <w:sz w:val="20"/>
              </w:rPr>
              <w:t>Authoritative Knowledge</w:t>
            </w:r>
            <w:r w:rsidRPr="00732F80">
              <w:rPr>
                <w:rFonts w:ascii="Maiandra GD" w:eastAsia="Cambria" w:hAnsi="Maiandra GD" w:cs="Times New Roman"/>
                <w:color w:val="002060"/>
                <w:sz w:val="20"/>
              </w:rPr>
              <w:t xml:space="preserve"> &amp; Transitive Knowledge</w:t>
            </w:r>
          </w:p>
        </w:tc>
      </w:tr>
      <w:tr w:rsidR="00732F80" w:rsidRPr="00732F80" w14:paraId="1BE1D4C0" w14:textId="77777777">
        <w:tc>
          <w:tcPr>
            <w:tcW w:w="1008" w:type="dxa"/>
          </w:tcPr>
          <w:p w14:paraId="187C1DC5" w14:textId="77777777" w:rsidR="002B33DE" w:rsidRPr="00732F80" w:rsidRDefault="002B33DE" w:rsidP="002B33DE">
            <w:pPr>
              <w:rPr>
                <w:rFonts w:ascii="Arial" w:eastAsia="Cambria" w:hAnsi="Arial" w:cs="Times New Roman"/>
                <w:color w:val="002060"/>
                <w:sz w:val="20"/>
              </w:rPr>
            </w:pPr>
          </w:p>
          <w:p w14:paraId="6C8EC70F" w14:textId="77777777" w:rsidR="002B33DE" w:rsidRPr="00732F80" w:rsidRDefault="002B33DE" w:rsidP="002B33DE">
            <w:pPr>
              <w:rPr>
                <w:rFonts w:ascii="Arial" w:eastAsia="Cambria" w:hAnsi="Arial" w:cs="Times New Roman"/>
                <w:color w:val="002060"/>
                <w:sz w:val="20"/>
              </w:rPr>
            </w:pPr>
          </w:p>
          <w:p w14:paraId="3C778901" w14:textId="77777777" w:rsidR="002B33DE" w:rsidRPr="00732F80" w:rsidRDefault="002B33DE" w:rsidP="002B33DE">
            <w:pPr>
              <w:rPr>
                <w:rFonts w:ascii="Arial" w:eastAsia="Cambria" w:hAnsi="Arial" w:cs="Times New Roman"/>
                <w:color w:val="002060"/>
                <w:sz w:val="20"/>
              </w:rPr>
            </w:pPr>
            <w:r w:rsidRPr="00732F80">
              <w:rPr>
                <w:rFonts w:ascii="Arial" w:eastAsia="Cambria" w:hAnsi="Arial" w:cs="Times New Roman"/>
                <w:color w:val="002060"/>
                <w:sz w:val="20"/>
              </w:rPr>
              <w:t>Teacher</w:t>
            </w:r>
          </w:p>
        </w:tc>
        <w:tc>
          <w:tcPr>
            <w:tcW w:w="3600" w:type="dxa"/>
          </w:tcPr>
          <w:p w14:paraId="14330D0A" w14:textId="1C5D44D1" w:rsidR="002B33DE" w:rsidRPr="00732F80" w:rsidRDefault="0014320F" w:rsidP="002B33DE">
            <w:pPr>
              <w:rPr>
                <w:rFonts w:ascii="Maiandra GD" w:eastAsia="Cambria" w:hAnsi="Maiandra GD" w:cs="Times New Roman"/>
                <w:color w:val="002060"/>
                <w:sz w:val="20"/>
                <w:lang w:eastAsia="en-US"/>
              </w:rPr>
            </w:pPr>
            <w:r w:rsidRPr="00732F80">
              <w:rPr>
                <w:rFonts w:ascii="Maiandra GD" w:eastAsia="Cambria" w:hAnsi="Maiandra GD" w:cs="Times New Roman"/>
                <w:color w:val="002060"/>
                <w:sz w:val="20"/>
              </w:rPr>
              <w:t>I will a</w:t>
            </w:r>
            <w:r w:rsidR="00F2259A" w:rsidRPr="00732F80">
              <w:rPr>
                <w:rFonts w:ascii="Maiandra GD" w:eastAsia="Cambria" w:hAnsi="Maiandra GD" w:cs="Times New Roman"/>
                <w:color w:val="002060"/>
                <w:sz w:val="20"/>
              </w:rPr>
              <w:t xml:space="preserve">sk students to share </w:t>
            </w:r>
            <w:r w:rsidR="00B44D55" w:rsidRPr="00732F80">
              <w:rPr>
                <w:rFonts w:ascii="Maiandra GD" w:eastAsia="Cambria" w:hAnsi="Maiandra GD" w:cs="Times New Roman"/>
                <w:color w:val="002060"/>
                <w:sz w:val="20"/>
              </w:rPr>
              <w:t xml:space="preserve">their homework answers to the activity questions and create a full class combined response that relates and pulls together the textbook readings on sedimentary and reef rocks, the fossils article on the back of the worksheets, the </w:t>
            </w:r>
            <w:r w:rsidR="00732F80" w:rsidRPr="00732F80">
              <w:rPr>
                <w:rFonts w:ascii="Maiandra GD" w:eastAsia="Cambria" w:hAnsi="Maiandra GD" w:cs="Times New Roman"/>
                <w:color w:val="002060"/>
                <w:sz w:val="20"/>
              </w:rPr>
              <w:t>students’</w:t>
            </w:r>
            <w:r w:rsidR="00B44D55" w:rsidRPr="00732F80">
              <w:rPr>
                <w:rFonts w:ascii="Maiandra GD" w:eastAsia="Cambria" w:hAnsi="Maiandra GD" w:cs="Times New Roman"/>
                <w:color w:val="002060"/>
                <w:sz w:val="20"/>
              </w:rPr>
              <w:t xml:space="preserve"> experiences with printing and 7</w:t>
            </w:r>
            <w:r w:rsidR="00B44D55" w:rsidRPr="00732F80">
              <w:rPr>
                <w:rFonts w:ascii="Maiandra GD" w:eastAsia="Cambria" w:hAnsi="Maiandra GD" w:cs="Times New Roman"/>
                <w:color w:val="002060"/>
                <w:sz w:val="20"/>
                <w:vertAlign w:val="superscript"/>
              </w:rPr>
              <w:t>th</w:t>
            </w:r>
            <w:r w:rsidR="00B44D55" w:rsidRPr="00732F80">
              <w:rPr>
                <w:rFonts w:ascii="Maiandra GD" w:eastAsia="Cambria" w:hAnsi="Maiandra GD" w:cs="Times New Roman"/>
                <w:color w:val="002060"/>
                <w:sz w:val="20"/>
              </w:rPr>
              <w:t xml:space="preserve"> grade knowledge of coral reefs. We will create a concept web to answer the question “</w:t>
            </w:r>
            <w:r w:rsidR="00D206C7" w:rsidRPr="00732F80">
              <w:rPr>
                <w:rFonts w:ascii="Maiandra GD" w:eastAsia="Cambria" w:hAnsi="Maiandra GD" w:cs="Times New Roman"/>
                <w:color w:val="002060"/>
                <w:sz w:val="20"/>
              </w:rPr>
              <w:t>What are all the ways water affects the fossils you find in sedimentary rocks?”</w:t>
            </w:r>
          </w:p>
        </w:tc>
        <w:tc>
          <w:tcPr>
            <w:tcW w:w="1080" w:type="dxa"/>
          </w:tcPr>
          <w:p w14:paraId="05880211" w14:textId="77777777" w:rsidR="002B33DE" w:rsidRPr="00732F80" w:rsidRDefault="002B33DE" w:rsidP="002B33DE">
            <w:pPr>
              <w:rPr>
                <w:rFonts w:ascii="Arial" w:eastAsia="Cambria" w:hAnsi="Arial" w:cs="Times New Roman"/>
                <w:color w:val="002060"/>
                <w:sz w:val="20"/>
              </w:rPr>
            </w:pPr>
          </w:p>
          <w:p w14:paraId="4DC3F9F3" w14:textId="77777777" w:rsidR="002B33DE" w:rsidRPr="00732F80" w:rsidRDefault="002B33DE" w:rsidP="002B33DE">
            <w:pPr>
              <w:rPr>
                <w:rFonts w:ascii="Arial" w:eastAsia="Cambria" w:hAnsi="Arial" w:cs="Times New Roman"/>
                <w:color w:val="002060"/>
                <w:sz w:val="20"/>
              </w:rPr>
            </w:pPr>
          </w:p>
          <w:p w14:paraId="7258CCD2" w14:textId="77777777" w:rsidR="002B33DE" w:rsidRPr="00732F80" w:rsidRDefault="002B33DE" w:rsidP="002B33DE">
            <w:pPr>
              <w:rPr>
                <w:rFonts w:ascii="Arial" w:eastAsia="Cambria" w:hAnsi="Arial" w:cs="Times New Roman"/>
                <w:color w:val="002060"/>
                <w:sz w:val="20"/>
              </w:rPr>
            </w:pPr>
            <w:r w:rsidRPr="00732F80">
              <w:rPr>
                <w:rFonts w:ascii="Arial" w:eastAsia="Cambria" w:hAnsi="Arial" w:cs="Times New Roman"/>
                <w:color w:val="002060"/>
                <w:sz w:val="20"/>
              </w:rPr>
              <w:t>Teacher</w:t>
            </w:r>
          </w:p>
        </w:tc>
        <w:tc>
          <w:tcPr>
            <w:tcW w:w="3690" w:type="dxa"/>
          </w:tcPr>
          <w:p w14:paraId="53B6838F" w14:textId="05F8B6CF" w:rsidR="00F2259A" w:rsidRPr="00732F80" w:rsidRDefault="00455D27" w:rsidP="00CA0E5D">
            <w:pPr>
              <w:rPr>
                <w:rFonts w:ascii="Maiandra GD" w:eastAsia="Cambria" w:hAnsi="Maiandra GD" w:cs="Times New Roman"/>
                <w:color w:val="002060"/>
                <w:sz w:val="20"/>
              </w:rPr>
            </w:pPr>
            <w:r w:rsidRPr="00732F80">
              <w:rPr>
                <w:rFonts w:ascii="Maiandra GD" w:eastAsia="Cambria" w:hAnsi="Maiandra GD" w:cs="Times New Roman"/>
                <w:color w:val="002060"/>
                <w:sz w:val="20"/>
              </w:rPr>
              <w:t xml:space="preserve">Present the PowerPoint slides </w:t>
            </w:r>
            <w:r w:rsidR="00CA0E5D" w:rsidRPr="00732F80">
              <w:rPr>
                <w:rFonts w:ascii="Maiandra GD" w:eastAsia="Cambria" w:hAnsi="Maiandra GD" w:cs="Times New Roman"/>
                <w:color w:val="002060"/>
                <w:sz w:val="20"/>
              </w:rPr>
              <w:t>on sedimentary rocks and rocks from reefs</w:t>
            </w:r>
            <w:r w:rsidRPr="00732F80">
              <w:rPr>
                <w:rFonts w:ascii="Maiandra GD" w:eastAsia="Cambria" w:hAnsi="Maiandra GD" w:cs="Times New Roman"/>
                <w:color w:val="002060"/>
                <w:sz w:val="20"/>
              </w:rPr>
              <w:t>.</w:t>
            </w:r>
            <w:r w:rsidR="00CA0E5D" w:rsidRPr="00732F80">
              <w:rPr>
                <w:rFonts w:ascii="Maiandra GD" w:eastAsia="Cambria" w:hAnsi="Maiandra GD" w:cs="Times New Roman"/>
                <w:color w:val="002060"/>
                <w:sz w:val="20"/>
              </w:rPr>
              <w:t xml:space="preserve"> During the presentations pass out rock samples for students to look at and hold. Ask the students to identify fossils in the limestone, sandstone and </w:t>
            </w:r>
            <w:r w:rsidR="000664EF" w:rsidRPr="00732F80">
              <w:rPr>
                <w:rFonts w:ascii="Maiandra GD" w:eastAsia="Cambria" w:hAnsi="Maiandra GD" w:cs="Times New Roman"/>
                <w:color w:val="002060"/>
                <w:sz w:val="20"/>
              </w:rPr>
              <w:t>shale.</w:t>
            </w:r>
            <w:r w:rsidRPr="00732F80">
              <w:rPr>
                <w:rFonts w:ascii="Maiandra GD" w:eastAsia="Cambria" w:hAnsi="Maiandra GD" w:cs="Times New Roman"/>
                <w:color w:val="002060"/>
                <w:sz w:val="20"/>
              </w:rPr>
              <w:t xml:space="preserve"> Use questioning to get students curious about each item and to get</w:t>
            </w:r>
            <w:r w:rsidR="00CA0E5D" w:rsidRPr="00732F80">
              <w:rPr>
                <w:rFonts w:ascii="Maiandra GD" w:eastAsia="Cambria" w:hAnsi="Maiandra GD" w:cs="Times New Roman"/>
                <w:color w:val="002060"/>
                <w:sz w:val="20"/>
              </w:rPr>
              <w:t xml:space="preserve"> student thinking about why the fossils are almost </w:t>
            </w:r>
            <w:r w:rsidR="000664EF" w:rsidRPr="00732F80">
              <w:rPr>
                <w:rFonts w:ascii="Maiandra GD" w:eastAsia="Cambria" w:hAnsi="Maiandra GD" w:cs="Times New Roman"/>
                <w:color w:val="002060"/>
                <w:sz w:val="20"/>
              </w:rPr>
              <w:t>all aquatic species</w:t>
            </w:r>
            <w:r w:rsidRPr="00732F80">
              <w:rPr>
                <w:rFonts w:ascii="Maiandra GD" w:eastAsia="Cambria" w:hAnsi="Maiandra GD" w:cs="Times New Roman"/>
                <w:color w:val="002060"/>
                <w:sz w:val="20"/>
              </w:rPr>
              <w:t>.</w:t>
            </w:r>
            <w:r w:rsidR="000664EF" w:rsidRPr="00732F80">
              <w:rPr>
                <w:rFonts w:ascii="Maiandra GD" w:eastAsia="Cambria" w:hAnsi="Maiandra GD" w:cs="Times New Roman"/>
                <w:color w:val="002060"/>
                <w:sz w:val="20"/>
              </w:rPr>
              <w:t xml:space="preserve"> Use questioning to dig back into 7</w:t>
            </w:r>
            <w:r w:rsidR="000664EF" w:rsidRPr="00732F80">
              <w:rPr>
                <w:rFonts w:ascii="Maiandra GD" w:eastAsia="Cambria" w:hAnsi="Maiandra GD" w:cs="Times New Roman"/>
                <w:color w:val="002060"/>
                <w:sz w:val="20"/>
                <w:vertAlign w:val="superscript"/>
              </w:rPr>
              <w:t>th</w:t>
            </w:r>
            <w:r w:rsidR="000664EF" w:rsidRPr="00732F80">
              <w:rPr>
                <w:rFonts w:ascii="Maiandra GD" w:eastAsia="Cambria" w:hAnsi="Maiandra GD" w:cs="Times New Roman"/>
                <w:color w:val="002060"/>
                <w:sz w:val="20"/>
              </w:rPr>
              <w:t xml:space="preserve"> grade coral reef unit for previous knowledge.</w:t>
            </w:r>
          </w:p>
        </w:tc>
      </w:tr>
      <w:tr w:rsidR="00732F80" w:rsidRPr="00732F80" w14:paraId="33B3E6AA" w14:textId="77777777">
        <w:tc>
          <w:tcPr>
            <w:tcW w:w="1008" w:type="dxa"/>
          </w:tcPr>
          <w:p w14:paraId="41AB8E62" w14:textId="77777777" w:rsidR="002B33DE" w:rsidRPr="00732F80" w:rsidRDefault="002B33DE" w:rsidP="002B33DE">
            <w:pPr>
              <w:rPr>
                <w:rFonts w:ascii="Arial" w:eastAsia="Cambria" w:hAnsi="Arial" w:cs="Times New Roman"/>
                <w:color w:val="002060"/>
                <w:sz w:val="20"/>
              </w:rPr>
            </w:pPr>
          </w:p>
          <w:p w14:paraId="6D822E20" w14:textId="77777777" w:rsidR="002B33DE" w:rsidRPr="00732F80" w:rsidRDefault="002B33DE" w:rsidP="002B33DE">
            <w:pPr>
              <w:rPr>
                <w:rFonts w:ascii="Arial" w:eastAsia="Cambria" w:hAnsi="Arial" w:cs="Times New Roman"/>
                <w:color w:val="002060"/>
                <w:sz w:val="20"/>
              </w:rPr>
            </w:pPr>
          </w:p>
          <w:p w14:paraId="36306A60" w14:textId="77777777" w:rsidR="002B33DE" w:rsidRPr="00732F80" w:rsidRDefault="002B33DE" w:rsidP="002B33DE">
            <w:pPr>
              <w:rPr>
                <w:rFonts w:ascii="Arial" w:eastAsia="Cambria" w:hAnsi="Arial" w:cs="Times New Roman"/>
                <w:color w:val="002060"/>
                <w:sz w:val="20"/>
              </w:rPr>
            </w:pPr>
            <w:r w:rsidRPr="00732F80">
              <w:rPr>
                <w:rFonts w:ascii="Arial" w:eastAsia="Cambria" w:hAnsi="Arial" w:cs="Times New Roman"/>
                <w:color w:val="002060"/>
                <w:sz w:val="20"/>
              </w:rPr>
              <w:t>Student</w:t>
            </w:r>
          </w:p>
        </w:tc>
        <w:tc>
          <w:tcPr>
            <w:tcW w:w="3600" w:type="dxa"/>
          </w:tcPr>
          <w:p w14:paraId="1E7A8B13" w14:textId="523BEC5A" w:rsidR="002B33DE" w:rsidRPr="00732F80" w:rsidRDefault="00F2259A" w:rsidP="002B33DE">
            <w:pPr>
              <w:rPr>
                <w:rFonts w:ascii="Maiandra GD" w:eastAsia="Cambria" w:hAnsi="Maiandra GD" w:cs="Times New Roman"/>
                <w:color w:val="002060"/>
                <w:sz w:val="20"/>
              </w:rPr>
            </w:pPr>
            <w:r w:rsidRPr="00732F80">
              <w:rPr>
                <w:rFonts w:ascii="Maiandra GD" w:eastAsia="Cambria" w:hAnsi="Maiandra GD" w:cs="Times New Roman"/>
                <w:color w:val="002060"/>
                <w:sz w:val="20"/>
              </w:rPr>
              <w:t xml:space="preserve">Students share </w:t>
            </w:r>
            <w:r w:rsidR="008A093F" w:rsidRPr="00732F80">
              <w:rPr>
                <w:rFonts w:ascii="Maiandra GD" w:eastAsia="Cambria" w:hAnsi="Maiandra GD" w:cs="Times New Roman"/>
                <w:color w:val="002060"/>
                <w:sz w:val="20"/>
              </w:rPr>
              <w:t xml:space="preserve">&amp; discuss </w:t>
            </w:r>
            <w:r w:rsidRPr="00732F80">
              <w:rPr>
                <w:rFonts w:ascii="Maiandra GD" w:eastAsia="Cambria" w:hAnsi="Maiandra GD" w:cs="Times New Roman"/>
                <w:color w:val="002060"/>
                <w:sz w:val="20"/>
              </w:rPr>
              <w:t>observations with the class</w:t>
            </w:r>
            <w:r w:rsidR="008A093F" w:rsidRPr="00732F80">
              <w:rPr>
                <w:rFonts w:ascii="Maiandra GD" w:eastAsia="Cambria" w:hAnsi="Maiandra GD" w:cs="Times New Roman"/>
                <w:color w:val="002060"/>
                <w:sz w:val="20"/>
              </w:rPr>
              <w:t xml:space="preserve"> by sharing diagrams, hypotheses and answers</w:t>
            </w:r>
            <w:r w:rsidR="00735D1E" w:rsidRPr="00732F80">
              <w:rPr>
                <w:rFonts w:ascii="Maiandra GD" w:eastAsia="Cambria" w:hAnsi="Maiandra GD" w:cs="Times New Roman"/>
                <w:color w:val="002060"/>
                <w:sz w:val="20"/>
              </w:rPr>
              <w:t xml:space="preserve"> on their posters</w:t>
            </w:r>
            <w:r w:rsidRPr="00732F80">
              <w:rPr>
                <w:rFonts w:ascii="Maiandra GD" w:eastAsia="Cambria" w:hAnsi="Maiandra GD" w:cs="Times New Roman"/>
                <w:color w:val="002060"/>
                <w:sz w:val="20"/>
              </w:rPr>
              <w:t xml:space="preserve">. </w:t>
            </w:r>
          </w:p>
        </w:tc>
        <w:tc>
          <w:tcPr>
            <w:tcW w:w="1080" w:type="dxa"/>
          </w:tcPr>
          <w:p w14:paraId="5F3C01E9" w14:textId="77777777" w:rsidR="002B33DE" w:rsidRPr="00732F80" w:rsidRDefault="002B33DE" w:rsidP="002B33DE">
            <w:pPr>
              <w:rPr>
                <w:rFonts w:ascii="Arial" w:eastAsia="Cambria" w:hAnsi="Arial" w:cs="Times New Roman"/>
                <w:color w:val="002060"/>
                <w:sz w:val="20"/>
              </w:rPr>
            </w:pPr>
          </w:p>
          <w:p w14:paraId="1C2233B2" w14:textId="77777777" w:rsidR="002B33DE" w:rsidRPr="00732F80" w:rsidRDefault="002B33DE" w:rsidP="002B33DE">
            <w:pPr>
              <w:rPr>
                <w:rFonts w:ascii="Arial" w:eastAsia="Cambria" w:hAnsi="Arial" w:cs="Times New Roman"/>
                <w:color w:val="002060"/>
                <w:sz w:val="20"/>
              </w:rPr>
            </w:pPr>
            <w:r w:rsidRPr="00732F80">
              <w:rPr>
                <w:rFonts w:ascii="Arial" w:eastAsia="Cambria" w:hAnsi="Arial" w:cs="Times New Roman"/>
                <w:color w:val="002060"/>
                <w:sz w:val="20"/>
              </w:rPr>
              <w:t>Student</w:t>
            </w:r>
          </w:p>
        </w:tc>
        <w:tc>
          <w:tcPr>
            <w:tcW w:w="3690" w:type="dxa"/>
          </w:tcPr>
          <w:p w14:paraId="6725E44A" w14:textId="40D55BA6" w:rsidR="002B33DE" w:rsidRPr="00732F80" w:rsidRDefault="00455D27" w:rsidP="002B33DE">
            <w:pPr>
              <w:rPr>
                <w:rFonts w:ascii="Maiandra GD" w:eastAsia="Cambria" w:hAnsi="Maiandra GD" w:cs="Times New Roman"/>
                <w:color w:val="002060"/>
                <w:sz w:val="20"/>
              </w:rPr>
            </w:pPr>
            <w:r w:rsidRPr="00732F80">
              <w:rPr>
                <w:rFonts w:ascii="Maiandra GD" w:eastAsia="Cambria" w:hAnsi="Maiandra GD" w:cs="Times New Roman"/>
                <w:color w:val="002060"/>
                <w:sz w:val="20"/>
              </w:rPr>
              <w:t>S</w:t>
            </w:r>
            <w:r w:rsidR="0098022E" w:rsidRPr="00732F80">
              <w:rPr>
                <w:rFonts w:ascii="Maiandra GD" w:eastAsia="Cambria" w:hAnsi="Maiandra GD" w:cs="Times New Roman"/>
                <w:color w:val="002060"/>
                <w:sz w:val="20"/>
              </w:rPr>
              <w:t>tudents will observe the rocks</w:t>
            </w:r>
            <w:r w:rsidRPr="00732F80">
              <w:rPr>
                <w:rFonts w:ascii="Maiandra GD" w:eastAsia="Cambria" w:hAnsi="Maiandra GD" w:cs="Times New Roman"/>
                <w:color w:val="002060"/>
                <w:sz w:val="20"/>
              </w:rPr>
              <w:t xml:space="preserve"> and </w:t>
            </w:r>
            <w:r w:rsidR="00A605B9" w:rsidRPr="00732F80">
              <w:rPr>
                <w:rFonts w:ascii="Maiandra GD" w:eastAsia="Cambria" w:hAnsi="Maiandra GD" w:cs="Times New Roman"/>
                <w:color w:val="002060"/>
                <w:sz w:val="20"/>
              </w:rPr>
              <w:t xml:space="preserve">describe the rocks, </w:t>
            </w:r>
            <w:r w:rsidRPr="00732F80">
              <w:rPr>
                <w:rFonts w:ascii="Maiandra GD" w:eastAsia="Cambria" w:hAnsi="Maiandra GD" w:cs="Times New Roman"/>
                <w:color w:val="002060"/>
                <w:sz w:val="20"/>
              </w:rPr>
              <w:t>suggest answers + definitions</w:t>
            </w:r>
            <w:r w:rsidR="00A605B9" w:rsidRPr="00732F80">
              <w:rPr>
                <w:rFonts w:ascii="Maiandra GD" w:eastAsia="Cambria" w:hAnsi="Maiandra GD" w:cs="Times New Roman"/>
                <w:color w:val="002060"/>
                <w:sz w:val="20"/>
              </w:rPr>
              <w:t>/details from 7</w:t>
            </w:r>
            <w:r w:rsidR="00A605B9" w:rsidRPr="00732F80">
              <w:rPr>
                <w:rFonts w:ascii="Maiandra GD" w:eastAsia="Cambria" w:hAnsi="Maiandra GD" w:cs="Times New Roman"/>
                <w:color w:val="002060"/>
                <w:sz w:val="20"/>
                <w:vertAlign w:val="superscript"/>
              </w:rPr>
              <w:t>th</w:t>
            </w:r>
            <w:r w:rsidR="00A605B9" w:rsidRPr="00732F80">
              <w:rPr>
                <w:rFonts w:ascii="Maiandra GD" w:eastAsia="Cambria" w:hAnsi="Maiandra GD" w:cs="Times New Roman"/>
                <w:color w:val="002060"/>
                <w:sz w:val="20"/>
              </w:rPr>
              <w:t xml:space="preserve"> grade.</w:t>
            </w:r>
            <w:r w:rsidR="00805999" w:rsidRPr="00732F80">
              <w:rPr>
                <w:rFonts w:ascii="Maiandra GD" w:eastAsia="Cambria" w:hAnsi="Maiandra GD" w:cs="Times New Roman"/>
                <w:color w:val="002060"/>
                <w:sz w:val="20"/>
              </w:rPr>
              <w:t xml:space="preserve"> </w:t>
            </w:r>
          </w:p>
        </w:tc>
      </w:tr>
      <w:tr w:rsidR="00732F80" w:rsidRPr="00732F80" w14:paraId="667891CF" w14:textId="77777777">
        <w:tc>
          <w:tcPr>
            <w:tcW w:w="1008" w:type="dxa"/>
          </w:tcPr>
          <w:p w14:paraId="17A4E44C" w14:textId="77777777" w:rsidR="002B33DE" w:rsidRPr="00732F80" w:rsidRDefault="002B33DE" w:rsidP="002B33DE">
            <w:pPr>
              <w:rPr>
                <w:rFonts w:ascii="Arial" w:eastAsia="Cambria" w:hAnsi="Arial" w:cs="Times New Roman"/>
                <w:color w:val="002060"/>
                <w:sz w:val="20"/>
              </w:rPr>
            </w:pPr>
          </w:p>
          <w:p w14:paraId="2BD6F79A" w14:textId="77777777" w:rsidR="002B33DE" w:rsidRPr="00732F80" w:rsidRDefault="002B33DE" w:rsidP="002B33DE">
            <w:pPr>
              <w:rPr>
                <w:rFonts w:ascii="Arial" w:eastAsia="Cambria" w:hAnsi="Arial" w:cs="Times New Roman"/>
                <w:color w:val="002060"/>
                <w:sz w:val="20"/>
              </w:rPr>
            </w:pPr>
            <w:r w:rsidRPr="00732F80">
              <w:rPr>
                <w:rFonts w:ascii="Arial" w:eastAsia="Cambria" w:hAnsi="Arial" w:cs="Times New Roman"/>
                <w:color w:val="002060"/>
                <w:sz w:val="20"/>
              </w:rPr>
              <w:t>Assess (look for)</w:t>
            </w:r>
          </w:p>
        </w:tc>
        <w:tc>
          <w:tcPr>
            <w:tcW w:w="3600" w:type="dxa"/>
          </w:tcPr>
          <w:p w14:paraId="61A165BF" w14:textId="04EF7CBC" w:rsidR="002B33DE" w:rsidRPr="00732F80" w:rsidRDefault="00F2259A" w:rsidP="002B33DE">
            <w:pPr>
              <w:rPr>
                <w:rFonts w:ascii="Maiandra GD" w:eastAsia="Cambria" w:hAnsi="Maiandra GD" w:cs="Times New Roman"/>
                <w:color w:val="002060"/>
                <w:sz w:val="20"/>
              </w:rPr>
            </w:pPr>
            <w:r w:rsidRPr="00732F80">
              <w:rPr>
                <w:rFonts w:ascii="Maiandra GD" w:eastAsia="Cambria" w:hAnsi="Maiandra GD" w:cs="Times New Roman"/>
                <w:color w:val="002060"/>
                <w:sz w:val="20"/>
              </w:rPr>
              <w:t xml:space="preserve">Involvement </w:t>
            </w:r>
            <w:r w:rsidR="005046A6" w:rsidRPr="00732F80">
              <w:rPr>
                <w:rFonts w:ascii="Maiandra GD" w:eastAsia="Cambria" w:hAnsi="Maiandra GD" w:cs="Times New Roman"/>
                <w:color w:val="002060"/>
                <w:sz w:val="20"/>
              </w:rPr>
              <w:t xml:space="preserve">in the discussion </w:t>
            </w:r>
            <w:r w:rsidRPr="00732F80">
              <w:rPr>
                <w:rFonts w:ascii="Maiandra GD" w:eastAsia="Cambria" w:hAnsi="Maiandra GD" w:cs="Times New Roman"/>
                <w:color w:val="002060"/>
                <w:sz w:val="20"/>
              </w:rPr>
              <w:t>and a growing understanding of the concepts in the lesson</w:t>
            </w:r>
            <w:r w:rsidR="005046A6" w:rsidRPr="00732F80">
              <w:rPr>
                <w:rFonts w:ascii="Maiandra GD" w:eastAsia="Cambria" w:hAnsi="Maiandra GD" w:cs="Times New Roman"/>
                <w:color w:val="002060"/>
                <w:sz w:val="20"/>
              </w:rPr>
              <w:t xml:space="preserve"> through appropriate use of key vocabulary</w:t>
            </w:r>
            <w:r w:rsidR="00DA4D67" w:rsidRPr="00732F80">
              <w:rPr>
                <w:rFonts w:ascii="Maiandra GD" w:eastAsia="Cambria" w:hAnsi="Maiandra GD" w:cs="Times New Roman"/>
                <w:color w:val="002060"/>
                <w:sz w:val="20"/>
              </w:rPr>
              <w:t xml:space="preserve"> and transitive connections to outside examples</w:t>
            </w:r>
            <w:r w:rsidRPr="00732F80">
              <w:rPr>
                <w:rFonts w:ascii="Maiandra GD" w:eastAsia="Cambria" w:hAnsi="Maiandra GD" w:cs="Times New Roman"/>
                <w:color w:val="002060"/>
                <w:sz w:val="20"/>
              </w:rPr>
              <w:t xml:space="preserve">. </w:t>
            </w:r>
          </w:p>
        </w:tc>
        <w:tc>
          <w:tcPr>
            <w:tcW w:w="1080" w:type="dxa"/>
          </w:tcPr>
          <w:p w14:paraId="07C93731" w14:textId="77777777" w:rsidR="002B33DE" w:rsidRPr="00732F80" w:rsidRDefault="002B33DE" w:rsidP="002B33DE">
            <w:pPr>
              <w:rPr>
                <w:rFonts w:ascii="Arial" w:eastAsia="Cambria" w:hAnsi="Arial" w:cs="Times New Roman"/>
                <w:color w:val="002060"/>
                <w:sz w:val="20"/>
              </w:rPr>
            </w:pPr>
          </w:p>
          <w:p w14:paraId="4D570E5E" w14:textId="77777777" w:rsidR="002B33DE" w:rsidRPr="00732F80" w:rsidRDefault="002B33DE" w:rsidP="002B33DE">
            <w:pPr>
              <w:rPr>
                <w:rFonts w:ascii="Arial" w:eastAsia="Cambria" w:hAnsi="Arial" w:cs="Times New Roman"/>
                <w:color w:val="002060"/>
                <w:sz w:val="20"/>
              </w:rPr>
            </w:pPr>
            <w:r w:rsidRPr="00732F80">
              <w:rPr>
                <w:rFonts w:ascii="Arial" w:eastAsia="Cambria" w:hAnsi="Arial" w:cs="Times New Roman"/>
                <w:color w:val="002060"/>
                <w:sz w:val="20"/>
              </w:rPr>
              <w:t>Assess (look for)</w:t>
            </w:r>
          </w:p>
        </w:tc>
        <w:tc>
          <w:tcPr>
            <w:tcW w:w="3690" w:type="dxa"/>
          </w:tcPr>
          <w:p w14:paraId="1FCF1580" w14:textId="07BB74A4" w:rsidR="002B33DE" w:rsidRPr="00732F80" w:rsidRDefault="00805999" w:rsidP="00805999">
            <w:pPr>
              <w:rPr>
                <w:rFonts w:ascii="Maiandra GD" w:eastAsia="Cambria" w:hAnsi="Maiandra GD" w:cs="Times New Roman"/>
                <w:color w:val="002060"/>
                <w:sz w:val="20"/>
              </w:rPr>
            </w:pPr>
            <w:r w:rsidRPr="00732F80">
              <w:rPr>
                <w:rFonts w:ascii="Maiandra GD" w:eastAsia="Cambria" w:hAnsi="Maiandra GD" w:cs="Times New Roman"/>
                <w:color w:val="002060"/>
                <w:sz w:val="20"/>
              </w:rPr>
              <w:t xml:space="preserve">I will look for </w:t>
            </w:r>
            <w:r w:rsidR="00455D27" w:rsidRPr="00732F80">
              <w:rPr>
                <w:rFonts w:ascii="Maiandra GD" w:eastAsia="Cambria" w:hAnsi="Maiandra GD" w:cs="Times New Roman"/>
                <w:color w:val="002060"/>
                <w:sz w:val="20"/>
              </w:rPr>
              <w:t xml:space="preserve">intelligent </w:t>
            </w:r>
            <w:r w:rsidR="00A605B9" w:rsidRPr="00732F80">
              <w:rPr>
                <w:rFonts w:ascii="Maiandra GD" w:eastAsia="Cambria" w:hAnsi="Maiandra GD" w:cs="Times New Roman"/>
                <w:color w:val="002060"/>
                <w:sz w:val="20"/>
              </w:rPr>
              <w:t xml:space="preserve">observations, correlations, </w:t>
            </w:r>
            <w:r w:rsidR="00455D27" w:rsidRPr="00732F80">
              <w:rPr>
                <w:rFonts w:ascii="Maiandra GD" w:eastAsia="Cambria" w:hAnsi="Maiandra GD" w:cs="Times New Roman"/>
                <w:color w:val="002060"/>
                <w:sz w:val="20"/>
              </w:rPr>
              <w:t xml:space="preserve">interpretations and also </w:t>
            </w:r>
            <w:r w:rsidR="00A605B9" w:rsidRPr="00732F80">
              <w:rPr>
                <w:rFonts w:ascii="Maiandra GD" w:eastAsia="Cambria" w:hAnsi="Maiandra GD" w:cs="Times New Roman"/>
                <w:color w:val="002060"/>
                <w:sz w:val="20"/>
              </w:rPr>
              <w:t>misconceptions about the rocks and the aquatic species</w:t>
            </w:r>
            <w:r w:rsidR="00455D27" w:rsidRPr="00732F80">
              <w:rPr>
                <w:rFonts w:ascii="Maiandra GD" w:eastAsia="Cambria" w:hAnsi="Maiandra GD" w:cs="Times New Roman"/>
                <w:color w:val="002060"/>
                <w:sz w:val="20"/>
              </w:rPr>
              <w:t>.</w:t>
            </w:r>
            <w:r w:rsidRPr="00732F80">
              <w:rPr>
                <w:rFonts w:ascii="Maiandra GD" w:eastAsia="Cambria" w:hAnsi="Maiandra GD" w:cs="Times New Roman"/>
                <w:color w:val="002060"/>
                <w:sz w:val="20"/>
              </w:rPr>
              <w:t xml:space="preserve"> </w:t>
            </w:r>
          </w:p>
        </w:tc>
      </w:tr>
      <w:tr w:rsidR="00732F80" w:rsidRPr="00732F80" w14:paraId="2821DB84" w14:textId="77777777">
        <w:tc>
          <w:tcPr>
            <w:tcW w:w="9378" w:type="dxa"/>
            <w:gridSpan w:val="4"/>
          </w:tcPr>
          <w:p w14:paraId="3A7EA8E3" w14:textId="77777777" w:rsidR="002B33DE" w:rsidRPr="00732F80" w:rsidRDefault="002B33DE" w:rsidP="002B33DE">
            <w:pPr>
              <w:jc w:val="center"/>
              <w:rPr>
                <w:rFonts w:ascii="Maiandra GD" w:eastAsia="Cambria" w:hAnsi="Maiandra GD" w:cs="Times New Roman"/>
                <w:b/>
                <w:color w:val="002060"/>
                <w:sz w:val="20"/>
              </w:rPr>
            </w:pPr>
            <w:r w:rsidRPr="00732F80">
              <w:rPr>
                <w:rFonts w:ascii="Maiandra GD" w:eastAsia="Cambria" w:hAnsi="Maiandra GD" w:cs="Times New Roman"/>
                <w:b/>
                <w:color w:val="002060"/>
                <w:sz w:val="20"/>
              </w:rPr>
              <w:t>INSTRUCTION</w:t>
            </w:r>
          </w:p>
        </w:tc>
      </w:tr>
      <w:tr w:rsidR="00732F80" w:rsidRPr="00732F80" w14:paraId="0DF1913F" w14:textId="77777777">
        <w:tc>
          <w:tcPr>
            <w:tcW w:w="1008" w:type="dxa"/>
            <w:vAlign w:val="center"/>
          </w:tcPr>
          <w:p w14:paraId="35EF22A2" w14:textId="77777777" w:rsidR="002B33DE" w:rsidRPr="00732F80" w:rsidRDefault="002B33DE" w:rsidP="002B33DE">
            <w:pPr>
              <w:jc w:val="center"/>
              <w:rPr>
                <w:rFonts w:ascii="Arial" w:eastAsia="Cambria" w:hAnsi="Arial" w:cs="Times New Roman"/>
                <w:color w:val="002060"/>
                <w:sz w:val="20"/>
              </w:rPr>
            </w:pPr>
            <w:r w:rsidRPr="00732F80">
              <w:rPr>
                <w:rFonts w:ascii="Arial" w:eastAsia="Cambria" w:hAnsi="Arial" w:cs="Times New Roman"/>
                <w:color w:val="002060"/>
                <w:sz w:val="20"/>
              </w:rPr>
              <w:t>Mode(s)</w:t>
            </w:r>
          </w:p>
        </w:tc>
        <w:tc>
          <w:tcPr>
            <w:tcW w:w="8370" w:type="dxa"/>
            <w:gridSpan w:val="3"/>
          </w:tcPr>
          <w:p w14:paraId="3A208DED" w14:textId="6369FA13" w:rsidR="002B33DE" w:rsidRPr="00732F80" w:rsidRDefault="00A605B9" w:rsidP="002B33DE">
            <w:pPr>
              <w:rPr>
                <w:rFonts w:ascii="Maiandra GD" w:eastAsia="Cambria" w:hAnsi="Maiandra GD" w:cs="Times New Roman"/>
                <w:color w:val="002060"/>
                <w:sz w:val="20"/>
              </w:rPr>
            </w:pPr>
            <w:r w:rsidRPr="00732F80">
              <w:rPr>
                <w:rFonts w:ascii="Maiandra GD" w:eastAsia="Cambria" w:hAnsi="Maiandra GD" w:cs="Times New Roman"/>
                <w:color w:val="002060"/>
                <w:sz w:val="20"/>
              </w:rPr>
              <w:t>Description, Authoritative K</w:t>
            </w:r>
            <w:r w:rsidR="00F2259A" w:rsidRPr="00732F80">
              <w:rPr>
                <w:rFonts w:ascii="Maiandra GD" w:eastAsia="Cambria" w:hAnsi="Maiandra GD" w:cs="Times New Roman"/>
                <w:color w:val="002060"/>
                <w:sz w:val="20"/>
              </w:rPr>
              <w:t>nowledge</w:t>
            </w:r>
            <w:r w:rsidR="00213EC6" w:rsidRPr="00732F80">
              <w:rPr>
                <w:rFonts w:ascii="Maiandra GD" w:eastAsia="Cambria" w:hAnsi="Maiandra GD" w:cs="Times New Roman"/>
                <w:color w:val="002060"/>
                <w:sz w:val="20"/>
              </w:rPr>
              <w:t>, Product Evaluation</w:t>
            </w:r>
          </w:p>
        </w:tc>
      </w:tr>
      <w:tr w:rsidR="00732F80" w:rsidRPr="00732F80" w14:paraId="69C2D3BB" w14:textId="77777777">
        <w:tc>
          <w:tcPr>
            <w:tcW w:w="1008" w:type="dxa"/>
          </w:tcPr>
          <w:p w14:paraId="075DD0B1" w14:textId="77777777" w:rsidR="002B33DE" w:rsidRPr="00732F80" w:rsidRDefault="002B33DE" w:rsidP="002B33DE">
            <w:pPr>
              <w:rPr>
                <w:rFonts w:ascii="Arial" w:eastAsia="Cambria" w:hAnsi="Arial" w:cs="Times New Roman"/>
                <w:color w:val="002060"/>
                <w:sz w:val="20"/>
              </w:rPr>
            </w:pPr>
          </w:p>
          <w:p w14:paraId="351BCF9F" w14:textId="77777777" w:rsidR="002B33DE" w:rsidRPr="00732F80" w:rsidRDefault="002B33DE" w:rsidP="002B33DE">
            <w:pPr>
              <w:rPr>
                <w:rFonts w:ascii="Arial" w:eastAsia="Cambria" w:hAnsi="Arial" w:cs="Times New Roman"/>
                <w:color w:val="002060"/>
                <w:sz w:val="20"/>
              </w:rPr>
            </w:pPr>
          </w:p>
          <w:p w14:paraId="06F8DEE2" w14:textId="77777777" w:rsidR="002B33DE" w:rsidRPr="00732F80" w:rsidRDefault="002B33DE" w:rsidP="002B33DE">
            <w:pPr>
              <w:rPr>
                <w:rFonts w:ascii="Arial" w:eastAsia="Cambria" w:hAnsi="Arial" w:cs="Times New Roman"/>
                <w:color w:val="002060"/>
                <w:sz w:val="20"/>
              </w:rPr>
            </w:pPr>
            <w:r w:rsidRPr="00732F80">
              <w:rPr>
                <w:rFonts w:ascii="Arial" w:eastAsia="Cambria" w:hAnsi="Arial" w:cs="Times New Roman"/>
                <w:color w:val="002060"/>
                <w:sz w:val="20"/>
              </w:rPr>
              <w:t>Teacher</w:t>
            </w:r>
          </w:p>
        </w:tc>
        <w:tc>
          <w:tcPr>
            <w:tcW w:w="8370" w:type="dxa"/>
            <w:gridSpan w:val="3"/>
          </w:tcPr>
          <w:p w14:paraId="5830F8BA" w14:textId="3D30943E" w:rsidR="002B33DE" w:rsidRPr="00732F80" w:rsidRDefault="00805999" w:rsidP="00A774A4">
            <w:pPr>
              <w:rPr>
                <w:rFonts w:ascii="Maiandra GD" w:eastAsia="Cambria" w:hAnsi="Maiandra GD" w:cs="Times New Roman"/>
                <w:color w:val="002060"/>
                <w:sz w:val="20"/>
              </w:rPr>
            </w:pPr>
            <w:r w:rsidRPr="00732F80">
              <w:rPr>
                <w:rFonts w:ascii="Maiandra GD" w:eastAsia="Cambria" w:hAnsi="Maiandra GD" w:cs="Times New Roman"/>
                <w:color w:val="002060"/>
                <w:sz w:val="20"/>
              </w:rPr>
              <w:t>During the</w:t>
            </w:r>
            <w:r w:rsidR="00A605B9" w:rsidRPr="00732F80">
              <w:rPr>
                <w:rFonts w:ascii="Maiandra GD" w:eastAsia="Cambria" w:hAnsi="Maiandra GD" w:cs="Times New Roman"/>
                <w:color w:val="002060"/>
                <w:sz w:val="20"/>
              </w:rPr>
              <w:t xml:space="preserve"> presentation</w:t>
            </w:r>
            <w:r w:rsidR="00A774A4" w:rsidRPr="00732F80">
              <w:rPr>
                <w:rFonts w:ascii="Maiandra GD" w:eastAsia="Cambria" w:hAnsi="Maiandra GD" w:cs="Times New Roman"/>
                <w:color w:val="002060"/>
                <w:sz w:val="20"/>
              </w:rPr>
              <w:t>,</w:t>
            </w:r>
            <w:r w:rsidRPr="00732F80">
              <w:rPr>
                <w:rFonts w:ascii="Maiandra GD" w:eastAsia="Cambria" w:hAnsi="Maiandra GD" w:cs="Times New Roman"/>
                <w:color w:val="002060"/>
                <w:sz w:val="20"/>
              </w:rPr>
              <w:t xml:space="preserve"> </w:t>
            </w:r>
            <w:r w:rsidR="00F661B4" w:rsidRPr="00732F80">
              <w:rPr>
                <w:rFonts w:ascii="Maiandra GD" w:eastAsia="Cambria" w:hAnsi="Maiandra GD" w:cs="Times New Roman"/>
                <w:color w:val="002060"/>
                <w:sz w:val="20"/>
              </w:rPr>
              <w:t>s</w:t>
            </w:r>
            <w:r w:rsidRPr="00732F80">
              <w:rPr>
                <w:rFonts w:ascii="Maiandra GD" w:eastAsia="Cambria" w:hAnsi="Maiandra GD" w:cs="Times New Roman"/>
                <w:color w:val="002060"/>
                <w:sz w:val="20"/>
              </w:rPr>
              <w:t xml:space="preserve">top students and question them as they go through </w:t>
            </w:r>
            <w:r w:rsidR="001458D9" w:rsidRPr="00732F80">
              <w:rPr>
                <w:rFonts w:ascii="Maiandra GD" w:eastAsia="Cambria" w:hAnsi="Maiandra GD" w:cs="Times New Roman"/>
                <w:color w:val="002060"/>
                <w:sz w:val="20"/>
              </w:rPr>
              <w:t xml:space="preserve">observations and </w:t>
            </w:r>
            <w:r w:rsidR="00A605B9" w:rsidRPr="00732F80">
              <w:rPr>
                <w:rFonts w:ascii="Maiandra GD" w:eastAsia="Cambria" w:hAnsi="Maiandra GD" w:cs="Times New Roman"/>
                <w:color w:val="002060"/>
                <w:sz w:val="20"/>
              </w:rPr>
              <w:t>responses to each rock type. During cr</w:t>
            </w:r>
            <w:r w:rsidR="00A774A4" w:rsidRPr="00732F80">
              <w:rPr>
                <w:rFonts w:ascii="Maiandra GD" w:eastAsia="Cambria" w:hAnsi="Maiandra GD" w:cs="Times New Roman"/>
                <w:color w:val="002060"/>
                <w:sz w:val="20"/>
              </w:rPr>
              <w:t>ayon rubbing &amp; labeling</w:t>
            </w:r>
            <w:r w:rsidR="001458D9" w:rsidRPr="00732F80">
              <w:rPr>
                <w:rFonts w:ascii="Maiandra GD" w:eastAsia="Cambria" w:hAnsi="Maiandra GD" w:cs="Times New Roman"/>
                <w:color w:val="002060"/>
                <w:sz w:val="20"/>
              </w:rPr>
              <w:t>, u</w:t>
            </w:r>
            <w:r w:rsidR="00F661B4" w:rsidRPr="00732F80">
              <w:rPr>
                <w:rFonts w:ascii="Maiandra GD" w:eastAsia="Cambria" w:hAnsi="Maiandra GD" w:cs="Times New Roman"/>
                <w:color w:val="002060"/>
                <w:sz w:val="20"/>
              </w:rPr>
              <w:t xml:space="preserve">se </w:t>
            </w:r>
            <w:r w:rsidRPr="00732F80">
              <w:rPr>
                <w:rFonts w:ascii="Maiandra GD" w:eastAsia="Cambria" w:hAnsi="Maiandra GD" w:cs="Times New Roman"/>
                <w:color w:val="002060"/>
                <w:sz w:val="20"/>
              </w:rPr>
              <w:t>questioning strateg</w:t>
            </w:r>
            <w:r w:rsidR="00213EC6" w:rsidRPr="00732F80">
              <w:rPr>
                <w:rFonts w:ascii="Maiandra GD" w:eastAsia="Cambria" w:hAnsi="Maiandra GD" w:cs="Times New Roman"/>
                <w:color w:val="002060"/>
                <w:sz w:val="20"/>
              </w:rPr>
              <w:t>ies to spark discussions and encourage students to peer teach rubbing strategies and anatomy names</w:t>
            </w:r>
            <w:r w:rsidR="00F661B4" w:rsidRPr="00732F80">
              <w:rPr>
                <w:rFonts w:ascii="Maiandra GD" w:eastAsia="Cambria" w:hAnsi="Maiandra GD" w:cs="Times New Roman"/>
                <w:color w:val="002060"/>
                <w:sz w:val="20"/>
              </w:rPr>
              <w:t xml:space="preserve"> they are starting to master</w:t>
            </w:r>
            <w:r w:rsidRPr="00732F80">
              <w:rPr>
                <w:rFonts w:ascii="Maiandra GD" w:eastAsia="Cambria" w:hAnsi="Maiandra GD" w:cs="Times New Roman"/>
                <w:color w:val="002060"/>
                <w:sz w:val="20"/>
              </w:rPr>
              <w:t>.</w:t>
            </w:r>
            <w:r w:rsidR="00A774A4" w:rsidRPr="00732F80">
              <w:rPr>
                <w:rFonts w:ascii="Maiandra GD" w:eastAsia="Cambria" w:hAnsi="Maiandra GD" w:cs="Times New Roman"/>
                <w:color w:val="002060"/>
                <w:sz w:val="20"/>
              </w:rPr>
              <w:t xml:space="preserve"> </w:t>
            </w:r>
            <w:r w:rsidR="00213EC6" w:rsidRPr="00732F80">
              <w:rPr>
                <w:rFonts w:ascii="Maiandra GD" w:eastAsia="Cambria" w:hAnsi="Maiandra GD" w:cs="Times New Roman"/>
                <w:color w:val="002060"/>
                <w:sz w:val="20"/>
              </w:rPr>
              <w:t xml:space="preserve">During </w:t>
            </w:r>
            <w:r w:rsidR="00A774A4" w:rsidRPr="00732F80">
              <w:rPr>
                <w:rFonts w:ascii="Maiandra GD" w:eastAsia="Cambria" w:hAnsi="Maiandra GD" w:cs="Times New Roman"/>
                <w:color w:val="002060"/>
                <w:sz w:val="20"/>
              </w:rPr>
              <w:t>printing &amp; discussion</w:t>
            </w:r>
            <w:r w:rsidR="00213EC6" w:rsidRPr="00732F80">
              <w:rPr>
                <w:rFonts w:ascii="Maiandra GD" w:eastAsia="Cambria" w:hAnsi="Maiandra GD" w:cs="Times New Roman"/>
                <w:color w:val="002060"/>
                <w:sz w:val="20"/>
              </w:rPr>
              <w:t xml:space="preserve"> asking students to evaluate their prints and probe for other ways to get more detail in their prints. </w:t>
            </w:r>
          </w:p>
        </w:tc>
      </w:tr>
      <w:tr w:rsidR="00732F80" w:rsidRPr="00732F80" w14:paraId="4575AFAF" w14:textId="77777777">
        <w:tc>
          <w:tcPr>
            <w:tcW w:w="1008" w:type="dxa"/>
          </w:tcPr>
          <w:p w14:paraId="59434FED" w14:textId="77777777" w:rsidR="002B33DE" w:rsidRPr="00732F80" w:rsidRDefault="002B33DE" w:rsidP="002B33DE">
            <w:pPr>
              <w:rPr>
                <w:rFonts w:ascii="Arial" w:eastAsia="Cambria" w:hAnsi="Arial" w:cs="Times New Roman"/>
                <w:color w:val="002060"/>
                <w:sz w:val="20"/>
              </w:rPr>
            </w:pPr>
          </w:p>
          <w:p w14:paraId="065E10F1" w14:textId="77777777" w:rsidR="002B33DE" w:rsidRPr="00732F80" w:rsidRDefault="002B33DE" w:rsidP="002B33DE">
            <w:pPr>
              <w:rPr>
                <w:rFonts w:ascii="Arial" w:eastAsia="Cambria" w:hAnsi="Arial" w:cs="Times New Roman"/>
                <w:color w:val="002060"/>
                <w:sz w:val="20"/>
              </w:rPr>
            </w:pPr>
            <w:r w:rsidRPr="00732F80">
              <w:rPr>
                <w:rFonts w:ascii="Arial" w:eastAsia="Cambria" w:hAnsi="Arial" w:cs="Times New Roman"/>
                <w:color w:val="002060"/>
                <w:sz w:val="20"/>
              </w:rPr>
              <w:t>Student</w:t>
            </w:r>
          </w:p>
        </w:tc>
        <w:tc>
          <w:tcPr>
            <w:tcW w:w="8370" w:type="dxa"/>
            <w:gridSpan w:val="3"/>
          </w:tcPr>
          <w:p w14:paraId="6BB05BC6" w14:textId="719E6EC1" w:rsidR="00F661B4" w:rsidRPr="00732F80" w:rsidRDefault="001458D9" w:rsidP="002B33DE">
            <w:pPr>
              <w:rPr>
                <w:rFonts w:ascii="Maiandra GD" w:eastAsia="Cambria" w:hAnsi="Maiandra GD" w:cs="Times New Roman"/>
                <w:color w:val="002060"/>
                <w:sz w:val="20"/>
              </w:rPr>
            </w:pPr>
            <w:r w:rsidRPr="00732F80">
              <w:rPr>
                <w:rFonts w:ascii="Maiandra GD" w:eastAsia="Cambria" w:hAnsi="Maiandra GD" w:cs="Times New Roman"/>
                <w:color w:val="002060"/>
                <w:sz w:val="20"/>
              </w:rPr>
              <w:t>Observe and discuss th</w:t>
            </w:r>
            <w:r w:rsidR="00213EC6" w:rsidRPr="00732F80">
              <w:rPr>
                <w:rFonts w:ascii="Maiandra GD" w:eastAsia="Cambria" w:hAnsi="Maiandra GD" w:cs="Times New Roman"/>
                <w:color w:val="002060"/>
                <w:sz w:val="20"/>
              </w:rPr>
              <w:t>e rocks</w:t>
            </w:r>
            <w:r w:rsidRPr="00732F80">
              <w:rPr>
                <w:rFonts w:ascii="Maiandra GD" w:eastAsia="Cambria" w:hAnsi="Maiandra GD" w:cs="Times New Roman"/>
                <w:color w:val="002060"/>
                <w:sz w:val="20"/>
              </w:rPr>
              <w:t xml:space="preserve"> </w:t>
            </w:r>
            <w:r w:rsidR="00213EC6" w:rsidRPr="00732F80">
              <w:rPr>
                <w:rFonts w:ascii="Maiandra GD" w:eastAsia="Cambria" w:hAnsi="Maiandra GD" w:cs="Times New Roman"/>
                <w:color w:val="002060"/>
                <w:sz w:val="20"/>
              </w:rPr>
              <w:t>and their fossils</w:t>
            </w:r>
          </w:p>
          <w:p w14:paraId="4A01E331" w14:textId="41255598" w:rsidR="002B33DE" w:rsidRPr="00732F80" w:rsidRDefault="00F661B4" w:rsidP="002B33DE">
            <w:pPr>
              <w:rPr>
                <w:rFonts w:ascii="Maiandra GD" w:eastAsia="Cambria" w:hAnsi="Maiandra GD" w:cs="Times New Roman"/>
                <w:color w:val="002060"/>
                <w:sz w:val="20"/>
              </w:rPr>
            </w:pPr>
            <w:r w:rsidRPr="00732F80">
              <w:rPr>
                <w:rFonts w:ascii="Maiandra GD" w:eastAsia="Cambria" w:hAnsi="Maiandra GD" w:cs="Times New Roman"/>
                <w:color w:val="002060"/>
                <w:sz w:val="20"/>
              </w:rPr>
              <w:t>Peer teach ideas they are starting to master to partners or other nearby classmates.</w:t>
            </w:r>
          </w:p>
        </w:tc>
      </w:tr>
      <w:tr w:rsidR="00732F80" w:rsidRPr="00732F80" w14:paraId="10EB50BD" w14:textId="77777777">
        <w:tc>
          <w:tcPr>
            <w:tcW w:w="1008" w:type="dxa"/>
          </w:tcPr>
          <w:p w14:paraId="40EDEB5D" w14:textId="77777777" w:rsidR="002B33DE" w:rsidRPr="00732F80" w:rsidRDefault="002B33DE" w:rsidP="002B33DE">
            <w:pPr>
              <w:rPr>
                <w:rFonts w:ascii="Arial" w:eastAsia="Cambria" w:hAnsi="Arial" w:cs="Times New Roman"/>
                <w:color w:val="002060"/>
                <w:sz w:val="20"/>
              </w:rPr>
            </w:pPr>
            <w:r w:rsidRPr="00732F80">
              <w:rPr>
                <w:rFonts w:ascii="Arial" w:eastAsia="Cambria" w:hAnsi="Arial" w:cs="Times New Roman"/>
                <w:color w:val="002060"/>
                <w:sz w:val="20"/>
              </w:rPr>
              <w:t>Assess (look for)</w:t>
            </w:r>
          </w:p>
        </w:tc>
        <w:tc>
          <w:tcPr>
            <w:tcW w:w="8370" w:type="dxa"/>
            <w:gridSpan w:val="3"/>
          </w:tcPr>
          <w:p w14:paraId="04D59615" w14:textId="020F4934" w:rsidR="002B33DE" w:rsidRPr="00732F80" w:rsidRDefault="001458D9" w:rsidP="002B33DE">
            <w:pPr>
              <w:rPr>
                <w:rFonts w:ascii="Maiandra GD" w:eastAsia="Cambria" w:hAnsi="Maiandra GD" w:cs="Times New Roman"/>
                <w:color w:val="002060"/>
                <w:sz w:val="20"/>
              </w:rPr>
            </w:pPr>
            <w:r w:rsidRPr="00732F80">
              <w:rPr>
                <w:rFonts w:ascii="Maiandra GD" w:eastAsia="Cambria" w:hAnsi="Maiandra GD" w:cs="Times New Roman"/>
                <w:color w:val="002060"/>
                <w:sz w:val="20"/>
              </w:rPr>
              <w:t xml:space="preserve">Student ideas and </w:t>
            </w:r>
            <w:r w:rsidR="00F661B4" w:rsidRPr="00732F80">
              <w:rPr>
                <w:rFonts w:ascii="Maiandra GD" w:eastAsia="Cambria" w:hAnsi="Maiandra GD" w:cs="Times New Roman"/>
                <w:color w:val="002060"/>
                <w:sz w:val="20"/>
              </w:rPr>
              <w:t>answers that show th</w:t>
            </w:r>
            <w:r w:rsidR="00540C9E" w:rsidRPr="00732F80">
              <w:rPr>
                <w:rFonts w:ascii="Maiandra GD" w:eastAsia="Cambria" w:hAnsi="Maiandra GD" w:cs="Times New Roman"/>
                <w:color w:val="002060"/>
                <w:sz w:val="20"/>
              </w:rPr>
              <w:t>em making headway with rock cycle and fish anatomy</w:t>
            </w:r>
            <w:r w:rsidR="00F661B4" w:rsidRPr="00732F80">
              <w:rPr>
                <w:rFonts w:ascii="Maiandra GD" w:eastAsia="Cambria" w:hAnsi="Maiandra GD" w:cs="Times New Roman"/>
                <w:color w:val="002060"/>
                <w:sz w:val="20"/>
              </w:rPr>
              <w:t xml:space="preserve"> concepts. Students peer teaching partners who are </w:t>
            </w:r>
            <w:r w:rsidR="00F2259A" w:rsidRPr="00732F80">
              <w:rPr>
                <w:rFonts w:ascii="Maiandra GD" w:eastAsia="Cambria" w:hAnsi="Maiandra GD" w:cs="Times New Roman"/>
                <w:color w:val="002060"/>
                <w:sz w:val="20"/>
              </w:rPr>
              <w:t xml:space="preserve">asking for </w:t>
            </w:r>
            <w:r w:rsidR="00F661B4" w:rsidRPr="00732F80">
              <w:rPr>
                <w:rFonts w:ascii="Maiandra GD" w:eastAsia="Cambria" w:hAnsi="Maiandra GD" w:cs="Times New Roman"/>
                <w:color w:val="002060"/>
                <w:sz w:val="20"/>
              </w:rPr>
              <w:t>clarification, etc.</w:t>
            </w:r>
          </w:p>
        </w:tc>
      </w:tr>
      <w:tr w:rsidR="00732F80" w:rsidRPr="00732F80" w14:paraId="7DBD65E4" w14:textId="77777777">
        <w:tc>
          <w:tcPr>
            <w:tcW w:w="4608" w:type="dxa"/>
            <w:gridSpan w:val="2"/>
          </w:tcPr>
          <w:p w14:paraId="2E852379" w14:textId="77777777" w:rsidR="002B33DE" w:rsidRPr="00732F80" w:rsidRDefault="002B33DE" w:rsidP="002B33DE">
            <w:pPr>
              <w:jc w:val="center"/>
              <w:rPr>
                <w:rFonts w:ascii="Arial" w:eastAsia="Cambria" w:hAnsi="Arial" w:cs="Times New Roman"/>
                <w:b/>
                <w:color w:val="002060"/>
                <w:sz w:val="20"/>
              </w:rPr>
            </w:pPr>
            <w:r w:rsidRPr="00732F80">
              <w:rPr>
                <w:rFonts w:ascii="Arial" w:eastAsia="Cambria" w:hAnsi="Arial" w:cs="Times New Roman"/>
                <w:b/>
                <w:color w:val="002060"/>
                <w:sz w:val="20"/>
              </w:rPr>
              <w:t>INVESTIGATION</w:t>
            </w:r>
          </w:p>
        </w:tc>
        <w:tc>
          <w:tcPr>
            <w:tcW w:w="4770" w:type="dxa"/>
            <w:gridSpan w:val="2"/>
          </w:tcPr>
          <w:p w14:paraId="44AEB75E" w14:textId="77777777" w:rsidR="002B33DE" w:rsidRPr="00732F80" w:rsidRDefault="002B33DE" w:rsidP="002B33DE">
            <w:pPr>
              <w:jc w:val="center"/>
              <w:rPr>
                <w:rFonts w:ascii="Maiandra GD" w:eastAsia="Cambria" w:hAnsi="Maiandra GD" w:cs="Times New Roman"/>
                <w:b/>
                <w:color w:val="002060"/>
                <w:sz w:val="20"/>
              </w:rPr>
            </w:pPr>
            <w:r w:rsidRPr="00732F80">
              <w:rPr>
                <w:rFonts w:ascii="Maiandra GD" w:eastAsia="Cambria" w:hAnsi="Maiandra GD" w:cs="Times New Roman"/>
                <w:b/>
                <w:color w:val="002060"/>
                <w:sz w:val="20"/>
              </w:rPr>
              <w:t>INVENTION</w:t>
            </w:r>
          </w:p>
        </w:tc>
      </w:tr>
      <w:tr w:rsidR="00732F80" w:rsidRPr="00732F80" w14:paraId="67728F0E" w14:textId="77777777">
        <w:tc>
          <w:tcPr>
            <w:tcW w:w="1008" w:type="dxa"/>
            <w:vAlign w:val="center"/>
          </w:tcPr>
          <w:p w14:paraId="65FAC660" w14:textId="77777777" w:rsidR="002B33DE" w:rsidRPr="00732F80" w:rsidRDefault="002B33DE" w:rsidP="002B33DE">
            <w:pPr>
              <w:jc w:val="center"/>
              <w:rPr>
                <w:rFonts w:ascii="Arial" w:eastAsia="Cambria" w:hAnsi="Arial" w:cs="Times New Roman"/>
                <w:color w:val="002060"/>
                <w:sz w:val="20"/>
              </w:rPr>
            </w:pPr>
            <w:r w:rsidRPr="00732F80">
              <w:rPr>
                <w:rFonts w:ascii="Arial" w:eastAsia="Cambria" w:hAnsi="Arial" w:cs="Times New Roman"/>
                <w:color w:val="002060"/>
                <w:sz w:val="20"/>
              </w:rPr>
              <w:t>Mode(s)</w:t>
            </w:r>
          </w:p>
        </w:tc>
        <w:tc>
          <w:tcPr>
            <w:tcW w:w="3600" w:type="dxa"/>
          </w:tcPr>
          <w:p w14:paraId="70BD6C7E" w14:textId="045F88DA" w:rsidR="00F355B2" w:rsidRPr="00732F80" w:rsidRDefault="00F2259A" w:rsidP="002B33DE">
            <w:pPr>
              <w:rPr>
                <w:rFonts w:ascii="Maiandra GD" w:eastAsia="Cambria" w:hAnsi="Maiandra GD" w:cs="Times New Roman"/>
                <w:color w:val="002060"/>
                <w:sz w:val="20"/>
              </w:rPr>
            </w:pPr>
            <w:r w:rsidRPr="00732F80">
              <w:rPr>
                <w:rFonts w:ascii="Maiandra GD" w:eastAsia="Cambria" w:hAnsi="Maiandra GD" w:cs="Times New Roman"/>
                <w:color w:val="002060"/>
                <w:sz w:val="20"/>
              </w:rPr>
              <w:t>Curiosity. Experimentation, Replication</w:t>
            </w:r>
            <w:r w:rsidR="00F661B4" w:rsidRPr="00732F80">
              <w:rPr>
                <w:rFonts w:ascii="Maiandra GD" w:eastAsia="Cambria" w:hAnsi="Maiandra GD" w:cs="Times New Roman"/>
                <w:color w:val="002060"/>
                <w:sz w:val="20"/>
              </w:rPr>
              <w:t>, Induction</w:t>
            </w:r>
          </w:p>
        </w:tc>
        <w:tc>
          <w:tcPr>
            <w:tcW w:w="1080" w:type="dxa"/>
            <w:vAlign w:val="center"/>
          </w:tcPr>
          <w:p w14:paraId="2DF810F1" w14:textId="77777777" w:rsidR="002B33DE" w:rsidRPr="00732F80" w:rsidRDefault="002B33DE" w:rsidP="002B33DE">
            <w:pPr>
              <w:jc w:val="center"/>
              <w:rPr>
                <w:rFonts w:ascii="Arial" w:eastAsia="Cambria" w:hAnsi="Arial" w:cs="Times New Roman"/>
                <w:color w:val="002060"/>
                <w:sz w:val="20"/>
              </w:rPr>
            </w:pPr>
            <w:r w:rsidRPr="00732F80">
              <w:rPr>
                <w:rFonts w:ascii="Arial" w:eastAsia="Cambria" w:hAnsi="Arial" w:cs="Times New Roman"/>
                <w:color w:val="002060"/>
                <w:sz w:val="20"/>
              </w:rPr>
              <w:t>Mode(s)</w:t>
            </w:r>
          </w:p>
        </w:tc>
        <w:tc>
          <w:tcPr>
            <w:tcW w:w="3690" w:type="dxa"/>
          </w:tcPr>
          <w:p w14:paraId="20AEA812" w14:textId="759A998C" w:rsidR="002B33DE" w:rsidRPr="00732F80" w:rsidRDefault="00540C9E" w:rsidP="002B33DE">
            <w:pPr>
              <w:rPr>
                <w:rFonts w:ascii="Maiandra GD" w:eastAsia="Cambria" w:hAnsi="Maiandra GD" w:cs="Times New Roman"/>
                <w:color w:val="002060"/>
                <w:sz w:val="20"/>
              </w:rPr>
            </w:pPr>
            <w:r w:rsidRPr="00732F80">
              <w:rPr>
                <w:rFonts w:ascii="Maiandra GD" w:eastAsia="Cambria" w:hAnsi="Maiandra GD" w:cs="Times New Roman"/>
                <w:color w:val="002060"/>
                <w:sz w:val="20"/>
              </w:rPr>
              <w:t>Description, Transitive K</w:t>
            </w:r>
            <w:r w:rsidR="00F661B4" w:rsidRPr="00732F80">
              <w:rPr>
                <w:rFonts w:ascii="Maiandra GD" w:eastAsia="Cambria" w:hAnsi="Maiandra GD" w:cs="Times New Roman"/>
                <w:color w:val="002060"/>
                <w:sz w:val="20"/>
              </w:rPr>
              <w:t>nowle</w:t>
            </w:r>
            <w:r w:rsidRPr="00732F80">
              <w:rPr>
                <w:rFonts w:ascii="Maiandra GD" w:eastAsia="Cambria" w:hAnsi="Maiandra GD" w:cs="Times New Roman"/>
                <w:color w:val="002060"/>
                <w:sz w:val="20"/>
              </w:rPr>
              <w:t>dge, Induction, Product Evaluation</w:t>
            </w:r>
          </w:p>
        </w:tc>
      </w:tr>
      <w:tr w:rsidR="00732F80" w:rsidRPr="00732F80" w14:paraId="1E2AC385" w14:textId="77777777">
        <w:tc>
          <w:tcPr>
            <w:tcW w:w="1008" w:type="dxa"/>
          </w:tcPr>
          <w:p w14:paraId="30E70818" w14:textId="77777777" w:rsidR="002B33DE" w:rsidRPr="00732F80" w:rsidRDefault="002B33DE" w:rsidP="002B33DE">
            <w:pPr>
              <w:rPr>
                <w:rFonts w:ascii="Arial" w:eastAsia="Cambria" w:hAnsi="Arial" w:cs="Times New Roman"/>
                <w:color w:val="002060"/>
                <w:sz w:val="20"/>
              </w:rPr>
            </w:pPr>
          </w:p>
          <w:p w14:paraId="2A2E4BCC" w14:textId="77777777" w:rsidR="002B33DE" w:rsidRPr="00732F80" w:rsidRDefault="002B33DE" w:rsidP="002B33DE">
            <w:pPr>
              <w:rPr>
                <w:rFonts w:ascii="Arial" w:eastAsia="Cambria" w:hAnsi="Arial" w:cs="Times New Roman"/>
                <w:color w:val="002060"/>
                <w:sz w:val="20"/>
              </w:rPr>
            </w:pPr>
          </w:p>
          <w:p w14:paraId="4D1EAB19" w14:textId="77777777" w:rsidR="002B33DE" w:rsidRPr="00732F80" w:rsidRDefault="002B33DE" w:rsidP="002B33DE">
            <w:pPr>
              <w:rPr>
                <w:rFonts w:ascii="Arial" w:eastAsia="Cambria" w:hAnsi="Arial" w:cs="Times New Roman"/>
                <w:color w:val="002060"/>
                <w:sz w:val="20"/>
              </w:rPr>
            </w:pPr>
            <w:r w:rsidRPr="00732F80">
              <w:rPr>
                <w:rFonts w:ascii="Arial" w:eastAsia="Cambria" w:hAnsi="Arial" w:cs="Times New Roman"/>
                <w:color w:val="002060"/>
                <w:sz w:val="20"/>
              </w:rPr>
              <w:t>Teacher</w:t>
            </w:r>
          </w:p>
        </w:tc>
        <w:tc>
          <w:tcPr>
            <w:tcW w:w="3600" w:type="dxa"/>
          </w:tcPr>
          <w:p w14:paraId="3277486A" w14:textId="30671023" w:rsidR="00F355B2" w:rsidRPr="00732F80" w:rsidRDefault="00F355B2" w:rsidP="00F355B2">
            <w:pPr>
              <w:rPr>
                <w:rFonts w:ascii="Maiandra GD" w:eastAsia="Cambria" w:hAnsi="Maiandra GD" w:cs="Times New Roman"/>
                <w:color w:val="002060"/>
                <w:sz w:val="20"/>
              </w:rPr>
            </w:pPr>
            <w:r w:rsidRPr="00732F80">
              <w:rPr>
                <w:rFonts w:ascii="Maiandra GD" w:eastAsia="Cambria" w:hAnsi="Maiandra GD" w:cs="Times New Roman"/>
                <w:color w:val="002060"/>
                <w:sz w:val="20"/>
              </w:rPr>
              <w:lastRenderedPageBreak/>
              <w:t xml:space="preserve">I will monitor and guide the students </w:t>
            </w:r>
            <w:r w:rsidRPr="00732F80">
              <w:rPr>
                <w:rFonts w:ascii="Maiandra GD" w:eastAsia="Cambria" w:hAnsi="Maiandra GD" w:cs="Times New Roman"/>
                <w:color w:val="002060"/>
                <w:sz w:val="20"/>
              </w:rPr>
              <w:lastRenderedPageBreak/>
              <w:t>t</w:t>
            </w:r>
            <w:r w:rsidR="00363EFF" w:rsidRPr="00732F80">
              <w:rPr>
                <w:rFonts w:ascii="Maiandra GD" w:eastAsia="Cambria" w:hAnsi="Maiandra GD" w:cs="Times New Roman"/>
                <w:color w:val="002060"/>
                <w:sz w:val="20"/>
              </w:rPr>
              <w:t xml:space="preserve">hrough the </w:t>
            </w:r>
            <w:r w:rsidR="00F30D2C" w:rsidRPr="00732F80">
              <w:rPr>
                <w:rFonts w:ascii="Maiandra GD" w:eastAsia="Cambria" w:hAnsi="Maiandra GD" w:cs="Times New Roman"/>
                <w:color w:val="002060"/>
                <w:sz w:val="20"/>
              </w:rPr>
              <w:t xml:space="preserve">rock observations, crayon rubbings, and gyotaku fish printing </w:t>
            </w:r>
            <w:r w:rsidRPr="00732F80">
              <w:rPr>
                <w:rFonts w:ascii="Maiandra GD" w:eastAsia="Cambria" w:hAnsi="Maiandra GD" w:cs="Times New Roman"/>
                <w:color w:val="002060"/>
                <w:sz w:val="20"/>
              </w:rPr>
              <w:t>asking and answering procedural and interpretation questions while they investigate</w:t>
            </w:r>
          </w:p>
          <w:p w14:paraId="3D4131C8" w14:textId="77777777" w:rsidR="002B33DE" w:rsidRPr="00732F80" w:rsidRDefault="002B33DE" w:rsidP="00F355B2">
            <w:pPr>
              <w:rPr>
                <w:rFonts w:ascii="Maiandra GD" w:eastAsia="Cambria" w:hAnsi="Maiandra GD" w:cs="Times New Roman"/>
                <w:color w:val="002060"/>
                <w:sz w:val="20"/>
              </w:rPr>
            </w:pPr>
          </w:p>
        </w:tc>
        <w:tc>
          <w:tcPr>
            <w:tcW w:w="1080" w:type="dxa"/>
          </w:tcPr>
          <w:p w14:paraId="091FAA4A" w14:textId="77777777" w:rsidR="002B33DE" w:rsidRPr="00732F80" w:rsidRDefault="002B33DE" w:rsidP="002B33DE">
            <w:pPr>
              <w:rPr>
                <w:rFonts w:ascii="Arial" w:eastAsia="Cambria" w:hAnsi="Arial" w:cs="Times New Roman"/>
                <w:color w:val="002060"/>
                <w:sz w:val="20"/>
              </w:rPr>
            </w:pPr>
          </w:p>
          <w:p w14:paraId="1ED48A30" w14:textId="77777777" w:rsidR="002B33DE" w:rsidRPr="00732F80" w:rsidRDefault="002B33DE" w:rsidP="002B33DE">
            <w:pPr>
              <w:rPr>
                <w:rFonts w:ascii="Arial" w:eastAsia="Cambria" w:hAnsi="Arial" w:cs="Times New Roman"/>
                <w:color w:val="002060"/>
                <w:sz w:val="20"/>
              </w:rPr>
            </w:pPr>
          </w:p>
          <w:p w14:paraId="5AC61AD8" w14:textId="77777777" w:rsidR="002B33DE" w:rsidRPr="00732F80" w:rsidRDefault="002B33DE" w:rsidP="002B33DE">
            <w:pPr>
              <w:rPr>
                <w:rFonts w:ascii="Arial" w:eastAsia="Cambria" w:hAnsi="Arial" w:cs="Times New Roman"/>
                <w:color w:val="002060"/>
                <w:sz w:val="20"/>
              </w:rPr>
            </w:pPr>
            <w:r w:rsidRPr="00732F80">
              <w:rPr>
                <w:rFonts w:ascii="Arial" w:eastAsia="Cambria" w:hAnsi="Arial" w:cs="Times New Roman"/>
                <w:color w:val="002060"/>
                <w:sz w:val="20"/>
              </w:rPr>
              <w:t>Teacher</w:t>
            </w:r>
          </w:p>
        </w:tc>
        <w:tc>
          <w:tcPr>
            <w:tcW w:w="3690" w:type="dxa"/>
          </w:tcPr>
          <w:p w14:paraId="7D00AE47" w14:textId="2A236211" w:rsidR="002B33DE" w:rsidRPr="00732F80" w:rsidRDefault="00962644" w:rsidP="00540C9E">
            <w:pPr>
              <w:rPr>
                <w:rFonts w:ascii="Maiandra GD" w:eastAsia="Cambria" w:hAnsi="Maiandra GD" w:cs="Times New Roman"/>
                <w:color w:val="002060"/>
                <w:sz w:val="20"/>
              </w:rPr>
            </w:pPr>
            <w:r w:rsidRPr="00732F80">
              <w:rPr>
                <w:rFonts w:ascii="Maiandra GD" w:eastAsia="Cambria" w:hAnsi="Maiandra GD" w:cs="Times New Roman"/>
                <w:color w:val="002060"/>
                <w:sz w:val="20"/>
              </w:rPr>
              <w:lastRenderedPageBreak/>
              <w:t xml:space="preserve">During the </w:t>
            </w:r>
            <w:r w:rsidR="00540C9E" w:rsidRPr="00732F80">
              <w:rPr>
                <w:rFonts w:ascii="Maiandra GD" w:eastAsia="Cambria" w:hAnsi="Maiandra GD" w:cs="Times New Roman"/>
                <w:color w:val="002060"/>
                <w:sz w:val="20"/>
              </w:rPr>
              <w:t>fish printing (gyotakuing?)</w:t>
            </w:r>
            <w:r w:rsidR="00363EFF" w:rsidRPr="00732F80">
              <w:rPr>
                <w:rFonts w:ascii="Maiandra GD" w:eastAsia="Cambria" w:hAnsi="Maiandra GD" w:cs="Times New Roman"/>
                <w:color w:val="002060"/>
                <w:sz w:val="20"/>
              </w:rPr>
              <w:t>,</w:t>
            </w:r>
            <w:r w:rsidRPr="00732F80">
              <w:rPr>
                <w:rFonts w:ascii="Maiandra GD" w:eastAsia="Cambria" w:hAnsi="Maiandra GD" w:cs="Times New Roman"/>
                <w:color w:val="002060"/>
                <w:sz w:val="20"/>
              </w:rPr>
              <w:t xml:space="preserve"> I </w:t>
            </w:r>
            <w:r w:rsidRPr="00732F80">
              <w:rPr>
                <w:rFonts w:ascii="Maiandra GD" w:eastAsia="Cambria" w:hAnsi="Maiandra GD" w:cs="Times New Roman"/>
                <w:color w:val="002060"/>
                <w:sz w:val="20"/>
              </w:rPr>
              <w:lastRenderedPageBreak/>
              <w:t>will be listening for and encouraging</w:t>
            </w:r>
            <w:r w:rsidR="00363EFF" w:rsidRPr="00732F80">
              <w:rPr>
                <w:rFonts w:ascii="Maiandra GD" w:eastAsia="Cambria" w:hAnsi="Maiandra GD" w:cs="Times New Roman"/>
                <w:color w:val="002060"/>
                <w:sz w:val="20"/>
              </w:rPr>
              <w:t xml:space="preserve"> students to generate new ways to </w:t>
            </w:r>
            <w:r w:rsidR="00540C9E" w:rsidRPr="00732F80">
              <w:rPr>
                <w:rFonts w:ascii="Maiandra GD" w:eastAsia="Cambria" w:hAnsi="Maiandra GD" w:cs="Times New Roman"/>
                <w:color w:val="002060"/>
                <w:sz w:val="20"/>
              </w:rPr>
              <w:t>prepare the fish for printing.</w:t>
            </w:r>
            <w:r w:rsidR="00363EFF" w:rsidRPr="00732F80">
              <w:rPr>
                <w:rFonts w:ascii="Maiandra GD" w:eastAsia="Cambria" w:hAnsi="Maiandra GD" w:cs="Times New Roman"/>
                <w:color w:val="002060"/>
                <w:sz w:val="20"/>
              </w:rPr>
              <w:t xml:space="preserve"> </w:t>
            </w:r>
            <w:r w:rsidR="001458D9" w:rsidRPr="00732F80">
              <w:rPr>
                <w:rFonts w:ascii="Maiandra GD" w:eastAsia="Cambria" w:hAnsi="Maiandra GD" w:cs="Times New Roman"/>
                <w:color w:val="002060"/>
                <w:sz w:val="20"/>
              </w:rPr>
              <w:t xml:space="preserve">I will ask students to review their </w:t>
            </w:r>
            <w:r w:rsidR="00540C9E" w:rsidRPr="00732F80">
              <w:rPr>
                <w:rFonts w:ascii="Maiandra GD" w:eastAsia="Cambria" w:hAnsi="Maiandra GD" w:cs="Times New Roman"/>
                <w:color w:val="002060"/>
                <w:sz w:val="20"/>
              </w:rPr>
              <w:t>1</w:t>
            </w:r>
            <w:r w:rsidR="00540C9E" w:rsidRPr="00732F80">
              <w:rPr>
                <w:rFonts w:ascii="Maiandra GD" w:eastAsia="Cambria" w:hAnsi="Maiandra GD" w:cs="Times New Roman"/>
                <w:color w:val="002060"/>
                <w:sz w:val="20"/>
                <w:vertAlign w:val="superscript"/>
              </w:rPr>
              <w:t>st</w:t>
            </w:r>
            <w:r w:rsidR="00540C9E" w:rsidRPr="00732F80">
              <w:rPr>
                <w:rFonts w:ascii="Maiandra GD" w:eastAsia="Cambria" w:hAnsi="Maiandra GD" w:cs="Times New Roman"/>
                <w:color w:val="002060"/>
                <w:sz w:val="20"/>
              </w:rPr>
              <w:t xml:space="preserve"> print</w:t>
            </w:r>
            <w:r w:rsidR="006750E4" w:rsidRPr="00732F80">
              <w:rPr>
                <w:rFonts w:ascii="Maiandra GD" w:eastAsia="Cambria" w:hAnsi="Maiandra GD" w:cs="Times New Roman"/>
                <w:color w:val="002060"/>
                <w:sz w:val="20"/>
              </w:rPr>
              <w:t xml:space="preserve"> to </w:t>
            </w:r>
            <w:r w:rsidR="00540C9E" w:rsidRPr="00732F80">
              <w:rPr>
                <w:rFonts w:ascii="Maiandra GD" w:eastAsia="Cambria" w:hAnsi="Maiandra GD" w:cs="Times New Roman"/>
                <w:color w:val="002060"/>
                <w:sz w:val="20"/>
              </w:rPr>
              <w:t>evaluate where and why they had more success</w:t>
            </w:r>
            <w:r w:rsidR="001458D9" w:rsidRPr="00732F80">
              <w:rPr>
                <w:rFonts w:ascii="Maiandra GD" w:eastAsia="Cambria" w:hAnsi="Maiandra GD" w:cs="Times New Roman"/>
                <w:color w:val="002060"/>
                <w:sz w:val="20"/>
              </w:rPr>
              <w:t>. I will have them share their experiences with partner</w:t>
            </w:r>
            <w:r w:rsidR="00540C9E" w:rsidRPr="00732F80">
              <w:rPr>
                <w:rFonts w:ascii="Maiandra GD" w:eastAsia="Cambria" w:hAnsi="Maiandra GD" w:cs="Times New Roman"/>
                <w:color w:val="002060"/>
                <w:sz w:val="20"/>
              </w:rPr>
              <w:t>s to build up a cooperative bank of ideas about best strategies</w:t>
            </w:r>
            <w:r w:rsidR="001458D9" w:rsidRPr="00732F80">
              <w:rPr>
                <w:rFonts w:ascii="Maiandra GD" w:eastAsia="Cambria" w:hAnsi="Maiandra GD" w:cs="Times New Roman"/>
                <w:color w:val="002060"/>
                <w:sz w:val="20"/>
              </w:rPr>
              <w:t>.</w:t>
            </w:r>
            <w:r w:rsidR="00540C9E" w:rsidRPr="00732F80">
              <w:rPr>
                <w:rFonts w:ascii="Maiandra GD" w:eastAsia="Cambria" w:hAnsi="Maiandra GD" w:cs="Times New Roman"/>
                <w:color w:val="002060"/>
                <w:sz w:val="20"/>
              </w:rPr>
              <w:t xml:space="preserve"> </w:t>
            </w:r>
          </w:p>
        </w:tc>
      </w:tr>
      <w:tr w:rsidR="00732F80" w:rsidRPr="00732F80" w14:paraId="4BE0C70B" w14:textId="77777777">
        <w:tc>
          <w:tcPr>
            <w:tcW w:w="1008" w:type="dxa"/>
          </w:tcPr>
          <w:p w14:paraId="699B842E" w14:textId="77777777" w:rsidR="002B33DE" w:rsidRPr="00732F80" w:rsidRDefault="002B33DE" w:rsidP="002B33DE">
            <w:pPr>
              <w:rPr>
                <w:rFonts w:ascii="Arial" w:eastAsia="Cambria" w:hAnsi="Arial" w:cs="Times New Roman"/>
                <w:color w:val="002060"/>
                <w:sz w:val="20"/>
              </w:rPr>
            </w:pPr>
          </w:p>
          <w:p w14:paraId="0E2AC1C4" w14:textId="77777777" w:rsidR="002B33DE" w:rsidRPr="00732F80" w:rsidRDefault="002B33DE" w:rsidP="002B33DE">
            <w:pPr>
              <w:rPr>
                <w:rFonts w:ascii="Arial" w:eastAsia="Cambria" w:hAnsi="Arial" w:cs="Times New Roman"/>
                <w:color w:val="002060"/>
                <w:sz w:val="20"/>
              </w:rPr>
            </w:pPr>
          </w:p>
          <w:p w14:paraId="195822A5" w14:textId="77777777" w:rsidR="002B33DE" w:rsidRPr="00732F80" w:rsidRDefault="002B33DE" w:rsidP="002B33DE">
            <w:pPr>
              <w:rPr>
                <w:rFonts w:ascii="Arial" w:eastAsia="Cambria" w:hAnsi="Arial" w:cs="Times New Roman"/>
                <w:color w:val="002060"/>
                <w:sz w:val="20"/>
              </w:rPr>
            </w:pPr>
            <w:r w:rsidRPr="00732F80">
              <w:rPr>
                <w:rFonts w:ascii="Arial" w:eastAsia="Cambria" w:hAnsi="Arial" w:cs="Times New Roman"/>
                <w:color w:val="002060"/>
                <w:sz w:val="20"/>
              </w:rPr>
              <w:t>Student</w:t>
            </w:r>
          </w:p>
        </w:tc>
        <w:tc>
          <w:tcPr>
            <w:tcW w:w="3600" w:type="dxa"/>
          </w:tcPr>
          <w:p w14:paraId="77C66771" w14:textId="0E34502C" w:rsidR="002B33DE" w:rsidRPr="00732F80" w:rsidRDefault="00F30D2C" w:rsidP="00F30D2C">
            <w:pPr>
              <w:rPr>
                <w:rFonts w:ascii="Maiandra GD" w:eastAsia="Cambria" w:hAnsi="Maiandra GD" w:cs="Times New Roman"/>
                <w:color w:val="002060"/>
                <w:sz w:val="20"/>
              </w:rPr>
            </w:pPr>
            <w:r w:rsidRPr="00732F80">
              <w:rPr>
                <w:rFonts w:ascii="Maiandra GD" w:eastAsia="Cambria" w:hAnsi="Maiandra GD" w:cs="Times New Roman"/>
                <w:color w:val="002060"/>
                <w:sz w:val="20"/>
              </w:rPr>
              <w:t>Students will have to take notes on sedimentary rocks while they</w:t>
            </w:r>
            <w:r w:rsidR="000D6C8A" w:rsidRPr="00732F80">
              <w:rPr>
                <w:rFonts w:ascii="Maiandra GD" w:eastAsia="Cambria" w:hAnsi="Maiandra GD" w:cs="Times New Roman"/>
                <w:color w:val="002060"/>
                <w:sz w:val="20"/>
              </w:rPr>
              <w:t xml:space="preserve"> observe the rock samples looking for layering in the rocks and fossils details.</w:t>
            </w:r>
            <w:r w:rsidRPr="00732F80">
              <w:rPr>
                <w:rFonts w:ascii="Maiandra GD" w:eastAsia="Cambria" w:hAnsi="Maiandra GD" w:cs="Times New Roman"/>
                <w:color w:val="002060"/>
                <w:sz w:val="20"/>
              </w:rPr>
              <w:t xml:space="preserve"> They will also test out their fish printing strategies by trying multiple times + observing each print for areas of improvement</w:t>
            </w:r>
          </w:p>
        </w:tc>
        <w:tc>
          <w:tcPr>
            <w:tcW w:w="1080" w:type="dxa"/>
          </w:tcPr>
          <w:p w14:paraId="117B553C" w14:textId="77777777" w:rsidR="002B33DE" w:rsidRPr="00732F80" w:rsidRDefault="002B33DE" w:rsidP="002B33DE">
            <w:pPr>
              <w:rPr>
                <w:rFonts w:ascii="Arial" w:eastAsia="Cambria" w:hAnsi="Arial" w:cs="Times New Roman"/>
                <w:color w:val="002060"/>
                <w:sz w:val="20"/>
              </w:rPr>
            </w:pPr>
          </w:p>
          <w:p w14:paraId="4381A9F3" w14:textId="77777777" w:rsidR="002B33DE" w:rsidRPr="00732F80" w:rsidRDefault="002B33DE" w:rsidP="002B33DE">
            <w:pPr>
              <w:rPr>
                <w:rFonts w:ascii="Arial" w:eastAsia="Cambria" w:hAnsi="Arial" w:cs="Times New Roman"/>
                <w:color w:val="002060"/>
                <w:sz w:val="20"/>
              </w:rPr>
            </w:pPr>
          </w:p>
          <w:p w14:paraId="6061B03C" w14:textId="77777777" w:rsidR="002B33DE" w:rsidRPr="00732F80" w:rsidRDefault="002B33DE" w:rsidP="002B33DE">
            <w:pPr>
              <w:rPr>
                <w:rFonts w:ascii="Arial" w:eastAsia="Cambria" w:hAnsi="Arial" w:cs="Times New Roman"/>
                <w:color w:val="002060"/>
                <w:sz w:val="20"/>
              </w:rPr>
            </w:pPr>
            <w:r w:rsidRPr="00732F80">
              <w:rPr>
                <w:rFonts w:ascii="Arial" w:eastAsia="Cambria" w:hAnsi="Arial" w:cs="Times New Roman"/>
                <w:color w:val="002060"/>
                <w:sz w:val="20"/>
              </w:rPr>
              <w:t>Student</w:t>
            </w:r>
          </w:p>
        </w:tc>
        <w:tc>
          <w:tcPr>
            <w:tcW w:w="3690" w:type="dxa"/>
          </w:tcPr>
          <w:p w14:paraId="1EB2C949" w14:textId="5D81B824" w:rsidR="002B33DE" w:rsidRPr="00732F80" w:rsidRDefault="000D6C8A" w:rsidP="00540C9E">
            <w:pPr>
              <w:rPr>
                <w:rFonts w:ascii="Maiandra GD" w:eastAsia="Cambria" w:hAnsi="Maiandra GD" w:cs="Times New Roman"/>
                <w:color w:val="002060"/>
                <w:sz w:val="20"/>
              </w:rPr>
            </w:pPr>
            <w:r w:rsidRPr="00732F80">
              <w:rPr>
                <w:rFonts w:ascii="Maiandra GD" w:eastAsia="Cambria" w:hAnsi="Maiandra GD" w:cs="Times New Roman"/>
                <w:color w:val="002060"/>
                <w:sz w:val="20"/>
              </w:rPr>
              <w:t xml:space="preserve">Student will </w:t>
            </w:r>
            <w:r w:rsidR="00F30D2C" w:rsidRPr="00732F80">
              <w:rPr>
                <w:rFonts w:ascii="Maiandra GD" w:eastAsia="Cambria" w:hAnsi="Maiandra GD" w:cs="Times New Roman"/>
                <w:color w:val="002060"/>
                <w:sz w:val="20"/>
              </w:rPr>
              <w:t>create their own fish printing procedure by observing</w:t>
            </w:r>
            <w:r w:rsidRPr="00732F80">
              <w:rPr>
                <w:rFonts w:ascii="Maiandra GD" w:eastAsia="Cambria" w:hAnsi="Maiandra GD" w:cs="Times New Roman"/>
                <w:color w:val="002060"/>
                <w:sz w:val="20"/>
              </w:rPr>
              <w:t xml:space="preserve"> the fish prints looking for anatomic details. They will try different strategies and </w:t>
            </w:r>
            <w:r w:rsidR="00D95D9F" w:rsidRPr="00732F80">
              <w:rPr>
                <w:rFonts w:ascii="Maiandra GD" w:eastAsia="Cambria" w:hAnsi="Maiandra GD" w:cs="Times New Roman"/>
                <w:color w:val="002060"/>
                <w:sz w:val="20"/>
              </w:rPr>
              <w:t xml:space="preserve"> will also have to advise each other on</w:t>
            </w:r>
            <w:r w:rsidRPr="00732F80">
              <w:rPr>
                <w:rFonts w:ascii="Maiandra GD" w:eastAsia="Cambria" w:hAnsi="Maiandra GD" w:cs="Times New Roman"/>
                <w:color w:val="002060"/>
                <w:sz w:val="20"/>
              </w:rPr>
              <w:t xml:space="preserve"> how to improve the quality of the prints</w:t>
            </w:r>
            <w:r w:rsidR="00D95D9F" w:rsidRPr="00732F80">
              <w:rPr>
                <w:rFonts w:ascii="Maiandra GD" w:eastAsia="Cambria" w:hAnsi="Maiandra GD" w:cs="Times New Roman"/>
                <w:color w:val="002060"/>
                <w:sz w:val="20"/>
              </w:rPr>
              <w:t>.</w:t>
            </w:r>
          </w:p>
        </w:tc>
      </w:tr>
      <w:tr w:rsidR="00732F80" w:rsidRPr="00732F80" w14:paraId="2B4CEB17" w14:textId="77777777">
        <w:tc>
          <w:tcPr>
            <w:tcW w:w="1008" w:type="dxa"/>
          </w:tcPr>
          <w:p w14:paraId="0940BC74" w14:textId="77777777" w:rsidR="002B33DE" w:rsidRPr="00732F80" w:rsidRDefault="002B33DE" w:rsidP="002B33DE">
            <w:pPr>
              <w:rPr>
                <w:rFonts w:ascii="Arial" w:eastAsia="Cambria" w:hAnsi="Arial" w:cs="Times New Roman"/>
                <w:color w:val="002060"/>
                <w:sz w:val="20"/>
              </w:rPr>
            </w:pPr>
          </w:p>
          <w:p w14:paraId="138A5E3F" w14:textId="77777777" w:rsidR="002B33DE" w:rsidRPr="00732F80" w:rsidRDefault="002B33DE" w:rsidP="002B33DE">
            <w:pPr>
              <w:rPr>
                <w:rFonts w:ascii="Arial" w:eastAsia="Cambria" w:hAnsi="Arial" w:cs="Times New Roman"/>
                <w:color w:val="002060"/>
                <w:sz w:val="20"/>
              </w:rPr>
            </w:pPr>
            <w:r w:rsidRPr="00732F80">
              <w:rPr>
                <w:rFonts w:ascii="Arial" w:eastAsia="Cambria" w:hAnsi="Arial" w:cs="Times New Roman"/>
                <w:color w:val="002060"/>
                <w:sz w:val="20"/>
              </w:rPr>
              <w:t>Assess (look for)</w:t>
            </w:r>
          </w:p>
        </w:tc>
        <w:tc>
          <w:tcPr>
            <w:tcW w:w="3600" w:type="dxa"/>
          </w:tcPr>
          <w:p w14:paraId="00B3DEF7" w14:textId="66658AAD" w:rsidR="00363EFF" w:rsidRPr="00732F80" w:rsidRDefault="00B44D55" w:rsidP="002B33DE">
            <w:pPr>
              <w:rPr>
                <w:rFonts w:ascii="Maiandra GD" w:eastAsia="Cambria" w:hAnsi="Maiandra GD" w:cs="Times New Roman"/>
                <w:color w:val="002060"/>
                <w:sz w:val="20"/>
              </w:rPr>
            </w:pPr>
            <w:r w:rsidRPr="00732F80">
              <w:rPr>
                <w:rFonts w:ascii="Maiandra GD" w:eastAsia="Cambria" w:hAnsi="Maiandra GD" w:cs="Times New Roman"/>
                <w:color w:val="002060"/>
                <w:sz w:val="20"/>
              </w:rPr>
              <w:t>I’ll look for intelligent observations of rock structures and u</w:t>
            </w:r>
            <w:r w:rsidR="00F355B2" w:rsidRPr="00732F80">
              <w:rPr>
                <w:rFonts w:ascii="Maiandra GD" w:eastAsia="Cambria" w:hAnsi="Maiandra GD" w:cs="Times New Roman"/>
                <w:color w:val="002060"/>
                <w:sz w:val="20"/>
              </w:rPr>
              <w:t xml:space="preserve">nderstanding </w:t>
            </w:r>
            <w:r w:rsidRPr="00732F80">
              <w:rPr>
                <w:rFonts w:ascii="Maiandra GD" w:eastAsia="Cambria" w:hAnsi="Maiandra GD" w:cs="Times New Roman"/>
                <w:color w:val="002060"/>
                <w:sz w:val="20"/>
              </w:rPr>
              <w:t>of</w:t>
            </w:r>
            <w:r w:rsidR="00F30D2C" w:rsidRPr="00732F80">
              <w:rPr>
                <w:rFonts w:ascii="Maiandra GD" w:eastAsia="Cambria" w:hAnsi="Maiandra GD" w:cs="Times New Roman"/>
                <w:color w:val="002060"/>
                <w:sz w:val="20"/>
              </w:rPr>
              <w:t xml:space="preserve"> fish anatomy</w:t>
            </w:r>
            <w:r w:rsidRPr="00732F80">
              <w:rPr>
                <w:rFonts w:ascii="Maiandra GD" w:eastAsia="Cambria" w:hAnsi="Maiandra GD" w:cs="Times New Roman"/>
                <w:color w:val="002060"/>
                <w:sz w:val="20"/>
              </w:rPr>
              <w:t xml:space="preserve"> + vocabulary mastery</w:t>
            </w:r>
            <w:r w:rsidR="00F355B2" w:rsidRPr="00732F80">
              <w:rPr>
                <w:rFonts w:ascii="Maiandra GD" w:eastAsia="Cambria" w:hAnsi="Maiandra GD" w:cs="Times New Roman"/>
                <w:color w:val="002060"/>
                <w:sz w:val="20"/>
              </w:rPr>
              <w:t>.</w:t>
            </w:r>
          </w:p>
          <w:p w14:paraId="600E3AD9" w14:textId="5DD2AA1A" w:rsidR="002B33DE" w:rsidRPr="00732F80" w:rsidRDefault="00B44D55" w:rsidP="002B33DE">
            <w:pPr>
              <w:rPr>
                <w:rFonts w:ascii="Maiandra GD" w:eastAsia="Cambria" w:hAnsi="Maiandra GD" w:cs="Times New Roman"/>
                <w:color w:val="002060"/>
                <w:sz w:val="20"/>
              </w:rPr>
            </w:pPr>
            <w:r w:rsidRPr="00732F80">
              <w:rPr>
                <w:rFonts w:ascii="Maiandra GD" w:eastAsia="Cambria" w:hAnsi="Maiandra GD" w:cs="Times New Roman"/>
                <w:color w:val="002060"/>
                <w:sz w:val="20"/>
              </w:rPr>
              <w:t>I’ll also look for peer s</w:t>
            </w:r>
            <w:r w:rsidR="00F30D2C" w:rsidRPr="00732F80">
              <w:rPr>
                <w:rFonts w:ascii="Maiandra GD" w:eastAsia="Cambria" w:hAnsi="Maiandra GD" w:cs="Times New Roman"/>
                <w:color w:val="002060"/>
                <w:sz w:val="20"/>
              </w:rPr>
              <w:t>uggestions for ways to improve the printing procedure</w:t>
            </w:r>
            <w:r w:rsidR="00735D1E" w:rsidRPr="00732F80">
              <w:rPr>
                <w:rFonts w:ascii="Maiandra GD" w:eastAsia="Cambria" w:hAnsi="Maiandra GD" w:cs="Times New Roman"/>
                <w:color w:val="002060"/>
                <w:sz w:val="20"/>
              </w:rPr>
              <w:t>.</w:t>
            </w:r>
          </w:p>
          <w:p w14:paraId="5192997D" w14:textId="77777777" w:rsidR="002B33DE" w:rsidRPr="00732F80" w:rsidRDefault="002B33DE" w:rsidP="002B33DE">
            <w:pPr>
              <w:rPr>
                <w:rFonts w:ascii="Maiandra GD" w:eastAsia="Cambria" w:hAnsi="Maiandra GD" w:cs="Times New Roman"/>
                <w:color w:val="002060"/>
                <w:sz w:val="20"/>
              </w:rPr>
            </w:pPr>
          </w:p>
        </w:tc>
        <w:tc>
          <w:tcPr>
            <w:tcW w:w="1080" w:type="dxa"/>
          </w:tcPr>
          <w:p w14:paraId="001729BB" w14:textId="77777777" w:rsidR="002B33DE" w:rsidRPr="00732F80" w:rsidRDefault="002B33DE" w:rsidP="002B33DE">
            <w:pPr>
              <w:rPr>
                <w:rFonts w:ascii="Arial" w:eastAsia="Cambria" w:hAnsi="Arial" w:cs="Times New Roman"/>
                <w:color w:val="002060"/>
                <w:sz w:val="20"/>
              </w:rPr>
            </w:pPr>
          </w:p>
          <w:p w14:paraId="13A88BD5" w14:textId="77777777" w:rsidR="002B33DE" w:rsidRPr="00732F80" w:rsidRDefault="002B33DE" w:rsidP="002B33DE">
            <w:pPr>
              <w:rPr>
                <w:rFonts w:ascii="Arial" w:eastAsia="Cambria" w:hAnsi="Arial" w:cs="Times New Roman"/>
                <w:color w:val="002060"/>
                <w:sz w:val="20"/>
              </w:rPr>
            </w:pPr>
            <w:r w:rsidRPr="00732F80">
              <w:rPr>
                <w:rFonts w:ascii="Arial" w:eastAsia="Cambria" w:hAnsi="Arial" w:cs="Times New Roman"/>
                <w:color w:val="002060"/>
                <w:sz w:val="20"/>
              </w:rPr>
              <w:t>Assess (look for)</w:t>
            </w:r>
          </w:p>
        </w:tc>
        <w:tc>
          <w:tcPr>
            <w:tcW w:w="3690" w:type="dxa"/>
          </w:tcPr>
          <w:p w14:paraId="440913E4" w14:textId="608086A3" w:rsidR="002B33DE" w:rsidRPr="00732F80" w:rsidRDefault="000D6C8A" w:rsidP="000D6C8A">
            <w:pPr>
              <w:rPr>
                <w:rFonts w:ascii="Maiandra GD" w:eastAsia="Cambria" w:hAnsi="Maiandra GD" w:cs="Times New Roman"/>
                <w:color w:val="002060"/>
                <w:sz w:val="20"/>
              </w:rPr>
            </w:pPr>
            <w:r w:rsidRPr="00732F80">
              <w:rPr>
                <w:rFonts w:ascii="Maiandra GD" w:eastAsia="Cambria" w:hAnsi="Maiandra GD" w:cs="Times New Roman"/>
                <w:color w:val="002060"/>
                <w:sz w:val="20"/>
              </w:rPr>
              <w:t xml:space="preserve">I will use their discussion question answers </w:t>
            </w:r>
            <w:r w:rsidR="00D95D9F" w:rsidRPr="00732F80">
              <w:rPr>
                <w:rFonts w:ascii="Maiandra GD" w:eastAsia="Cambria" w:hAnsi="Maiandra GD" w:cs="Times New Roman"/>
                <w:color w:val="002060"/>
                <w:sz w:val="20"/>
              </w:rPr>
              <w:t xml:space="preserve">as a form of assessment.  I will look to see if the </w:t>
            </w:r>
            <w:r w:rsidR="00962644" w:rsidRPr="00732F80">
              <w:rPr>
                <w:rFonts w:ascii="Maiandra GD" w:eastAsia="Cambria" w:hAnsi="Maiandra GD" w:cs="Times New Roman"/>
                <w:color w:val="002060"/>
                <w:sz w:val="20"/>
              </w:rPr>
              <w:t>explanations are clear &amp; complete</w:t>
            </w:r>
            <w:r w:rsidR="00D95D9F" w:rsidRPr="00732F80">
              <w:rPr>
                <w:rFonts w:ascii="Maiandra GD" w:eastAsia="Cambria" w:hAnsi="Maiandra GD" w:cs="Times New Roman"/>
                <w:color w:val="002060"/>
                <w:sz w:val="20"/>
              </w:rPr>
              <w:t xml:space="preserve"> and if they are reasonable.</w:t>
            </w:r>
            <w:r w:rsidR="00962644" w:rsidRPr="00732F80">
              <w:rPr>
                <w:rFonts w:ascii="Maiandra GD" w:eastAsia="Cambria" w:hAnsi="Maiandra GD" w:cs="Times New Roman"/>
                <w:color w:val="002060"/>
                <w:sz w:val="20"/>
              </w:rPr>
              <w:t xml:space="preserve"> I will also be l</w:t>
            </w:r>
            <w:r w:rsidRPr="00732F80">
              <w:rPr>
                <w:rFonts w:ascii="Maiandra GD" w:eastAsia="Cambria" w:hAnsi="Maiandra GD" w:cs="Times New Roman"/>
                <w:color w:val="002060"/>
                <w:sz w:val="20"/>
              </w:rPr>
              <w:t>istening to group members’ peer advice during the printing as they discuss pros and cons.</w:t>
            </w:r>
          </w:p>
        </w:tc>
      </w:tr>
    </w:tbl>
    <w:p w14:paraId="739B65E5" w14:textId="4C872C35" w:rsidR="002B33DE" w:rsidRPr="00732F80" w:rsidRDefault="002B33DE" w:rsidP="002B33DE">
      <w:pPr>
        <w:rPr>
          <w:rFonts w:ascii="Arial" w:hAnsi="Arial"/>
          <w:color w:val="002060"/>
        </w:rPr>
      </w:pPr>
      <w:r w:rsidRPr="00732F80">
        <w:rPr>
          <w:rFonts w:ascii="Arial" w:hAnsi="Arial"/>
          <w:color w:val="002060"/>
        </w:rPr>
        <w:t xml:space="preserve">12.  Briefly describe how you </w:t>
      </w:r>
      <w:r w:rsidR="00BA490E" w:rsidRPr="00732F80">
        <w:rPr>
          <w:rFonts w:ascii="Arial" w:hAnsi="Arial"/>
          <w:color w:val="002060"/>
        </w:rPr>
        <w:t xml:space="preserve">will direct </w:t>
      </w:r>
      <w:r w:rsidRPr="00732F80">
        <w:rPr>
          <w:rFonts w:ascii="Arial" w:hAnsi="Arial"/>
          <w:color w:val="002060"/>
        </w:rPr>
        <w:t>your students through the Phases of Inquiry.</w:t>
      </w:r>
    </w:p>
    <w:p w14:paraId="5FE71A8D" w14:textId="38C1F7A1" w:rsidR="00735D1E" w:rsidRPr="00732F80" w:rsidRDefault="00A614C0" w:rsidP="00EC0229">
      <w:pPr>
        <w:rPr>
          <w:rFonts w:ascii="Maiandra GD" w:hAnsi="Maiandra GD"/>
          <w:i/>
          <w:color w:val="002060"/>
        </w:rPr>
      </w:pPr>
      <w:r w:rsidRPr="00732F80">
        <w:rPr>
          <w:rFonts w:ascii="Maiandra GD" w:hAnsi="Maiandra GD"/>
          <w:b/>
          <w:color w:val="002060"/>
        </w:rPr>
        <w:t>Initiation</w:t>
      </w:r>
      <w:r w:rsidR="003839FD" w:rsidRPr="00732F80">
        <w:rPr>
          <w:rFonts w:ascii="Maiandra GD" w:hAnsi="Maiandra GD"/>
          <w:i/>
          <w:color w:val="002060"/>
        </w:rPr>
        <w:t xml:space="preserve"> – Show rock samples with fossils + questioning to create </w:t>
      </w:r>
      <w:r w:rsidR="00A8161F" w:rsidRPr="00732F80">
        <w:rPr>
          <w:rFonts w:ascii="Maiandra GD" w:hAnsi="Maiandra GD"/>
          <w:i/>
          <w:color w:val="002060"/>
        </w:rPr>
        <w:t>curiosity</w:t>
      </w:r>
    </w:p>
    <w:p w14:paraId="1BAA406B" w14:textId="3950F628" w:rsidR="00735D1E" w:rsidRPr="00732F80" w:rsidRDefault="00735D1E" w:rsidP="00EC0229">
      <w:pPr>
        <w:rPr>
          <w:rFonts w:ascii="Maiandra GD" w:hAnsi="Maiandra GD"/>
          <w:i/>
          <w:color w:val="002060"/>
        </w:rPr>
      </w:pPr>
      <w:r w:rsidRPr="00732F80">
        <w:rPr>
          <w:rFonts w:ascii="Maiandra GD" w:hAnsi="Maiandra GD"/>
          <w:b/>
          <w:color w:val="002060"/>
        </w:rPr>
        <w:t xml:space="preserve">Invention </w:t>
      </w:r>
      <w:r w:rsidRPr="00732F80">
        <w:rPr>
          <w:rFonts w:ascii="Maiandra GD" w:hAnsi="Maiandra GD"/>
          <w:i/>
          <w:color w:val="002060"/>
        </w:rPr>
        <w:t xml:space="preserve">– </w:t>
      </w:r>
      <w:r w:rsidR="00F45D21" w:rsidRPr="00732F80">
        <w:rPr>
          <w:rFonts w:ascii="Maiandra GD" w:hAnsi="Maiandra GD"/>
          <w:i/>
          <w:color w:val="002060"/>
        </w:rPr>
        <w:t xml:space="preserve">Encourage students to </w:t>
      </w:r>
      <w:r w:rsidR="006256E8" w:rsidRPr="00732F80">
        <w:rPr>
          <w:rFonts w:ascii="Maiandra GD" w:hAnsi="Maiandra GD"/>
          <w:i/>
          <w:color w:val="002060"/>
        </w:rPr>
        <w:t xml:space="preserve">devise the best procedure to </w:t>
      </w:r>
      <w:r w:rsidR="00732F80" w:rsidRPr="00732F80">
        <w:rPr>
          <w:rFonts w:ascii="Maiandra GD" w:hAnsi="Maiandra GD"/>
          <w:i/>
          <w:color w:val="002060"/>
        </w:rPr>
        <w:t>create a detailed gyotaku print.</w:t>
      </w:r>
    </w:p>
    <w:p w14:paraId="539681BE" w14:textId="5DAE62D3" w:rsidR="00735D1E" w:rsidRPr="00732F80" w:rsidRDefault="00F45D21" w:rsidP="00EC0229">
      <w:pPr>
        <w:rPr>
          <w:rFonts w:ascii="Maiandra GD" w:hAnsi="Maiandra GD"/>
          <w:i/>
          <w:color w:val="002060"/>
        </w:rPr>
      </w:pPr>
      <w:r w:rsidRPr="00732F80">
        <w:rPr>
          <w:rFonts w:ascii="Maiandra GD" w:hAnsi="Maiandra GD"/>
          <w:b/>
          <w:color w:val="002060"/>
        </w:rPr>
        <w:t xml:space="preserve">Instruction </w:t>
      </w:r>
      <w:r w:rsidRPr="00732F80">
        <w:rPr>
          <w:rFonts w:ascii="Maiandra GD" w:hAnsi="Maiandra GD"/>
          <w:i/>
          <w:color w:val="002060"/>
        </w:rPr>
        <w:t>(directions) - Introduce the TSI modes with examples and stories. Ask the students for definitions and examples.</w:t>
      </w:r>
    </w:p>
    <w:p w14:paraId="7CC0B0D3" w14:textId="3DDD7E73" w:rsidR="00735D1E" w:rsidRPr="00732F80" w:rsidRDefault="00F45D21" w:rsidP="00EC0229">
      <w:pPr>
        <w:rPr>
          <w:rFonts w:ascii="Maiandra GD" w:hAnsi="Maiandra GD"/>
          <w:i/>
          <w:color w:val="002060"/>
        </w:rPr>
      </w:pPr>
      <w:r w:rsidRPr="00732F80">
        <w:rPr>
          <w:rFonts w:ascii="Maiandra GD" w:hAnsi="Maiandra GD"/>
          <w:b/>
          <w:color w:val="002060"/>
        </w:rPr>
        <w:t>Investigation</w:t>
      </w:r>
      <w:r w:rsidR="003839FD" w:rsidRPr="00732F80">
        <w:rPr>
          <w:rFonts w:ascii="Maiandra GD" w:hAnsi="Maiandra GD"/>
          <w:i/>
          <w:color w:val="002060"/>
        </w:rPr>
        <w:t xml:space="preserve"> – Students</w:t>
      </w:r>
      <w:r w:rsidRPr="00732F80">
        <w:rPr>
          <w:rFonts w:ascii="Maiandra GD" w:hAnsi="Maiandra GD"/>
          <w:i/>
          <w:color w:val="002060"/>
        </w:rPr>
        <w:t xml:space="preserve"> </w:t>
      </w:r>
      <w:r w:rsidR="00A614C0" w:rsidRPr="00732F80">
        <w:rPr>
          <w:rFonts w:ascii="Maiandra GD" w:hAnsi="Maiandra GD"/>
          <w:i/>
          <w:color w:val="002060"/>
        </w:rPr>
        <w:t>observe</w:t>
      </w:r>
      <w:r w:rsidR="003839FD" w:rsidRPr="00732F80">
        <w:rPr>
          <w:rFonts w:ascii="Maiandra GD" w:hAnsi="Maiandra GD"/>
          <w:i/>
          <w:color w:val="002060"/>
        </w:rPr>
        <w:t xml:space="preserve"> the sedimentary rocks &amp; fossils</w:t>
      </w:r>
      <w:r w:rsidR="00732F80" w:rsidRPr="00732F80">
        <w:rPr>
          <w:rFonts w:ascii="Maiandra GD" w:hAnsi="Maiandra GD"/>
          <w:i/>
          <w:color w:val="002060"/>
        </w:rPr>
        <w:t xml:space="preserve"> + print their fish while</w:t>
      </w:r>
      <w:r w:rsidR="00A8161F" w:rsidRPr="00732F80">
        <w:rPr>
          <w:rFonts w:ascii="Maiandra GD" w:hAnsi="Maiandra GD"/>
          <w:i/>
          <w:color w:val="002060"/>
        </w:rPr>
        <w:t xml:space="preserve"> </w:t>
      </w:r>
      <w:r w:rsidR="00732F80" w:rsidRPr="00732F80">
        <w:rPr>
          <w:rFonts w:ascii="Maiandra GD" w:hAnsi="Maiandra GD"/>
          <w:i/>
          <w:color w:val="002060"/>
        </w:rPr>
        <w:t>gradually refining</w:t>
      </w:r>
      <w:r w:rsidR="00A8161F" w:rsidRPr="00732F80">
        <w:rPr>
          <w:rFonts w:ascii="Maiandra GD" w:hAnsi="Maiandra GD"/>
          <w:i/>
          <w:color w:val="002060"/>
        </w:rPr>
        <w:t xml:space="preserve"> their process </w:t>
      </w:r>
      <w:r w:rsidR="00732F80" w:rsidRPr="00732F80">
        <w:rPr>
          <w:rFonts w:ascii="Maiandra GD" w:hAnsi="Maiandra GD"/>
          <w:i/>
          <w:color w:val="002060"/>
        </w:rPr>
        <w:t>through observation and discussion.</w:t>
      </w:r>
    </w:p>
    <w:p w14:paraId="3B95AA85" w14:textId="4125B5BB" w:rsidR="00F45D21" w:rsidRPr="00732F80" w:rsidRDefault="005C4E0F" w:rsidP="00F45D21">
      <w:pPr>
        <w:rPr>
          <w:rFonts w:ascii="Maiandra GD" w:hAnsi="Maiandra GD"/>
          <w:i/>
          <w:color w:val="002060"/>
        </w:rPr>
      </w:pPr>
      <w:r w:rsidRPr="00732F80">
        <w:rPr>
          <w:rFonts w:ascii="Maiandra GD" w:hAnsi="Maiandra GD"/>
          <w:b/>
          <w:color w:val="002060"/>
        </w:rPr>
        <w:t>Interpretation</w:t>
      </w:r>
      <w:r w:rsidR="00F45D21" w:rsidRPr="00732F80">
        <w:rPr>
          <w:rFonts w:ascii="Maiandra GD" w:hAnsi="Maiandra GD"/>
          <w:i/>
          <w:color w:val="002060"/>
        </w:rPr>
        <w:t xml:space="preserve"> - Have st</w:t>
      </w:r>
      <w:r w:rsidR="00732F80" w:rsidRPr="00732F80">
        <w:rPr>
          <w:rFonts w:ascii="Maiandra GD" w:hAnsi="Maiandra GD"/>
          <w:i/>
          <w:color w:val="002060"/>
        </w:rPr>
        <w:t xml:space="preserve">udents discuss &amp; </w:t>
      </w:r>
      <w:r w:rsidR="00F45D21" w:rsidRPr="00732F80">
        <w:rPr>
          <w:rFonts w:ascii="Maiandra GD" w:hAnsi="Maiandra GD"/>
          <w:i/>
          <w:color w:val="002060"/>
        </w:rPr>
        <w:t xml:space="preserve">share their answers </w:t>
      </w:r>
      <w:r w:rsidR="00732F80" w:rsidRPr="00732F80">
        <w:rPr>
          <w:rFonts w:ascii="Maiandra GD" w:hAnsi="Maiandra GD"/>
          <w:i/>
          <w:color w:val="002060"/>
        </w:rPr>
        <w:t xml:space="preserve">to the worksheet questions </w:t>
      </w:r>
      <w:r w:rsidR="00F45D21" w:rsidRPr="00732F80">
        <w:rPr>
          <w:rFonts w:ascii="Maiandra GD" w:hAnsi="Maiandra GD"/>
          <w:i/>
          <w:color w:val="002060"/>
        </w:rPr>
        <w:t>in a class discussion.</w:t>
      </w:r>
    </w:p>
    <w:p w14:paraId="2667CD03" w14:textId="77777777" w:rsidR="002B33DE" w:rsidRPr="00732F80" w:rsidRDefault="002B33DE" w:rsidP="00EC0229">
      <w:pPr>
        <w:rPr>
          <w:rFonts w:ascii="Arial" w:hAnsi="Arial"/>
          <w:color w:val="002060"/>
          <w:sz w:val="16"/>
          <w:szCs w:val="16"/>
        </w:rPr>
      </w:pPr>
    </w:p>
    <w:p w14:paraId="7730A4E2" w14:textId="34D70EAE" w:rsidR="002B33DE" w:rsidRPr="00732F80" w:rsidRDefault="002B33DE" w:rsidP="00EC0229">
      <w:pPr>
        <w:rPr>
          <w:rFonts w:ascii="Arial" w:hAnsi="Arial"/>
          <w:color w:val="002060"/>
        </w:rPr>
      </w:pPr>
      <w:r w:rsidRPr="00732F80">
        <w:rPr>
          <w:rFonts w:ascii="Arial" w:hAnsi="Arial"/>
          <w:color w:val="002060"/>
        </w:rPr>
        <w:t xml:space="preserve">13.  What will be the </w:t>
      </w:r>
      <w:r w:rsidRPr="00732F80">
        <w:rPr>
          <w:rFonts w:ascii="Arial" w:hAnsi="Arial"/>
          <w:i/>
          <w:color w:val="002060"/>
        </w:rPr>
        <w:t>overarching</w:t>
      </w:r>
      <w:r w:rsidR="00B31F52" w:rsidRPr="00732F80">
        <w:rPr>
          <w:rFonts w:ascii="Arial" w:hAnsi="Arial"/>
          <w:color w:val="002060"/>
        </w:rPr>
        <w:t xml:space="preserve"> mode(s) of this activity?</w:t>
      </w:r>
    </w:p>
    <w:p w14:paraId="2032662B" w14:textId="77777777" w:rsidR="002B33DE" w:rsidRPr="00732F80" w:rsidRDefault="002B33DE" w:rsidP="00EC0229">
      <w:pPr>
        <w:rPr>
          <w:rFonts w:ascii="Arial" w:hAnsi="Arial"/>
          <w:color w:val="002060"/>
          <w:sz w:val="16"/>
          <w:szCs w:val="16"/>
        </w:rPr>
      </w:pPr>
    </w:p>
    <w:p w14:paraId="48864109" w14:textId="74669B23" w:rsidR="002B33DE" w:rsidRPr="00732F80" w:rsidRDefault="00D206C7" w:rsidP="00EC0229">
      <w:pPr>
        <w:rPr>
          <w:rFonts w:ascii="Maiandra GD" w:hAnsi="Maiandra GD"/>
          <w:i/>
          <w:color w:val="002060"/>
        </w:rPr>
      </w:pPr>
      <w:r w:rsidRPr="00732F80">
        <w:rPr>
          <w:rFonts w:ascii="Maiandra GD" w:hAnsi="Maiandra GD"/>
          <w:i/>
          <w:color w:val="002060"/>
        </w:rPr>
        <w:t>Experimentation, description and induction</w:t>
      </w:r>
      <w:r w:rsidR="00B31F52" w:rsidRPr="00732F80">
        <w:rPr>
          <w:rFonts w:ascii="Maiandra GD" w:hAnsi="Maiandra GD"/>
          <w:i/>
          <w:color w:val="002060"/>
        </w:rPr>
        <w:t xml:space="preserve"> will be the overarching mode as the students </w:t>
      </w:r>
      <w:r w:rsidRPr="00732F80">
        <w:rPr>
          <w:rFonts w:ascii="Maiandra GD" w:hAnsi="Maiandra GD"/>
          <w:i/>
          <w:color w:val="002060"/>
        </w:rPr>
        <w:t>learn to use their eyes to locate details in the rocks and in their fish prints that are recognizable fish anatomy and that show them the best way to improve the detail in their gyotaku prints</w:t>
      </w:r>
      <w:r w:rsidR="00B31F52" w:rsidRPr="00732F80">
        <w:rPr>
          <w:rFonts w:ascii="Maiandra GD" w:hAnsi="Maiandra GD"/>
          <w:i/>
          <w:color w:val="002060"/>
        </w:rPr>
        <w:t>.</w:t>
      </w:r>
    </w:p>
    <w:p w14:paraId="6179BFB3" w14:textId="77777777" w:rsidR="002B33DE" w:rsidRPr="00732F80" w:rsidRDefault="002B33DE" w:rsidP="00EC0229">
      <w:pPr>
        <w:rPr>
          <w:rFonts w:ascii="Arial" w:hAnsi="Arial"/>
          <w:color w:val="002060"/>
          <w:sz w:val="16"/>
          <w:szCs w:val="16"/>
        </w:rPr>
      </w:pPr>
    </w:p>
    <w:p w14:paraId="16BC102B" w14:textId="77777777" w:rsidR="002B33DE" w:rsidRPr="00732F80" w:rsidRDefault="002B33DE" w:rsidP="002B33DE">
      <w:pPr>
        <w:rPr>
          <w:rFonts w:ascii="Arial" w:hAnsi="Arial"/>
          <w:color w:val="002060"/>
        </w:rPr>
      </w:pPr>
      <w:r w:rsidRPr="00732F80">
        <w:rPr>
          <w:rFonts w:ascii="Arial" w:hAnsi="Arial"/>
          <w:color w:val="002060"/>
        </w:rPr>
        <w:t xml:space="preserve">Please provide any additional comments that will help you prepare to teach this activity or help the TSI facilitators understand how you plan to teach this activity. </w:t>
      </w:r>
    </w:p>
    <w:p w14:paraId="47C508CE" w14:textId="77777777" w:rsidR="00C71326" w:rsidRPr="00732F80" w:rsidRDefault="00C71326" w:rsidP="00EC0229">
      <w:pPr>
        <w:rPr>
          <w:rFonts w:ascii="Arial" w:hAnsi="Arial"/>
          <w:color w:val="002060"/>
          <w:sz w:val="16"/>
          <w:szCs w:val="16"/>
        </w:rPr>
      </w:pPr>
    </w:p>
    <w:p w14:paraId="32A91190" w14:textId="5EB99C6D" w:rsidR="005C4E0F" w:rsidRPr="00732F80" w:rsidRDefault="005C4E0F" w:rsidP="00EC0229">
      <w:pPr>
        <w:rPr>
          <w:rFonts w:ascii="Maiandra GD" w:hAnsi="Maiandra GD"/>
          <w:color w:val="002060"/>
        </w:rPr>
      </w:pPr>
      <w:r w:rsidRPr="00732F80">
        <w:rPr>
          <w:rFonts w:ascii="Maiandra GD" w:hAnsi="Maiandra GD"/>
          <w:i/>
          <w:color w:val="002060"/>
        </w:rPr>
        <w:t xml:space="preserve">I have very small classes. I also have many students who, because of </w:t>
      </w:r>
      <w:r w:rsidR="00D95D9F" w:rsidRPr="00732F80">
        <w:rPr>
          <w:rFonts w:ascii="Maiandra GD" w:hAnsi="Maiandra GD"/>
          <w:i/>
          <w:color w:val="002060"/>
        </w:rPr>
        <w:t>vocabulary issues and</w:t>
      </w:r>
      <w:r w:rsidRPr="00732F80">
        <w:rPr>
          <w:rFonts w:ascii="Maiandra GD" w:hAnsi="Maiandra GD"/>
          <w:i/>
          <w:color w:val="002060"/>
        </w:rPr>
        <w:t xml:space="preserve"> slow processing speed, must be given instructions </w:t>
      </w:r>
      <w:r w:rsidR="00D95D9F" w:rsidRPr="00732F80">
        <w:rPr>
          <w:rFonts w:ascii="Maiandra GD" w:hAnsi="Maiandra GD"/>
          <w:i/>
          <w:color w:val="002060"/>
        </w:rPr>
        <w:t>multiple times and then again one on one to check understanding</w:t>
      </w:r>
      <w:r w:rsidRPr="00732F80">
        <w:rPr>
          <w:rFonts w:ascii="Maiandra GD" w:hAnsi="Maiandra GD"/>
          <w:i/>
          <w:color w:val="002060"/>
        </w:rPr>
        <w:t xml:space="preserve">. I’ll be </w:t>
      </w:r>
      <w:r w:rsidR="00D95D9F" w:rsidRPr="00732F80">
        <w:rPr>
          <w:rFonts w:ascii="Maiandra GD" w:hAnsi="Maiandra GD"/>
          <w:i/>
          <w:color w:val="002060"/>
        </w:rPr>
        <w:t>spreading this activity out to make it more manageable</w:t>
      </w:r>
      <w:r w:rsidRPr="00732F80">
        <w:rPr>
          <w:rFonts w:ascii="Maiandra GD" w:hAnsi="Maiandra GD"/>
          <w:i/>
          <w:color w:val="002060"/>
        </w:rPr>
        <w:t xml:space="preserve">. I expect it to take </w:t>
      </w:r>
      <w:r w:rsidR="00D95D9F" w:rsidRPr="00732F80">
        <w:rPr>
          <w:rFonts w:ascii="Maiandra GD" w:hAnsi="Maiandra GD"/>
          <w:i/>
          <w:color w:val="002060"/>
        </w:rPr>
        <w:t>3</w:t>
      </w:r>
      <w:r w:rsidR="00D206C7" w:rsidRPr="00732F80">
        <w:rPr>
          <w:rFonts w:ascii="Maiandra GD" w:hAnsi="Maiandra GD"/>
          <w:i/>
          <w:color w:val="002060"/>
        </w:rPr>
        <w:t>-4</w:t>
      </w:r>
      <w:r w:rsidR="00D95D9F" w:rsidRPr="00732F80">
        <w:rPr>
          <w:rFonts w:ascii="Maiandra GD" w:hAnsi="Maiandra GD"/>
          <w:i/>
          <w:color w:val="002060"/>
        </w:rPr>
        <w:t xml:space="preserve"> full days if I push my students to work as quickly as possible.</w:t>
      </w:r>
      <w:bookmarkEnd w:id="0"/>
    </w:p>
    <w:sectPr w:rsidR="005C4E0F" w:rsidRPr="00732F80" w:rsidSect="0022506B">
      <w:footerReference w:type="default" r:id="rId8"/>
      <w:pgSz w:w="12240" w:h="15840"/>
      <w:pgMar w:top="1152" w:right="1440" w:bottom="1152"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A42415" w14:textId="77777777" w:rsidR="00397A38" w:rsidRDefault="00397A38">
      <w:r>
        <w:separator/>
      </w:r>
    </w:p>
  </w:endnote>
  <w:endnote w:type="continuationSeparator" w:id="0">
    <w:p w14:paraId="3E7ED14B" w14:textId="77777777" w:rsidR="00397A38" w:rsidRDefault="00397A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mn-ea">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72EAEA" w14:textId="77777777" w:rsidR="0098022E" w:rsidRPr="00831A1B" w:rsidRDefault="0098022E" w:rsidP="008C5803">
    <w:pPr>
      <w:widowControl w:val="0"/>
      <w:autoSpaceDE w:val="0"/>
      <w:autoSpaceDN w:val="0"/>
      <w:adjustRightInd w:val="0"/>
      <w:jc w:val="center"/>
      <w:rPr>
        <w:rFonts w:ascii="Arial" w:hAnsi="Arial" w:cs="Arial"/>
        <w:i/>
        <w:iCs/>
        <w:sz w:val="12"/>
        <w:szCs w:val="32"/>
      </w:rPr>
    </w:pPr>
  </w:p>
  <w:p w14:paraId="6CAAFDB4" w14:textId="77777777" w:rsidR="0098022E" w:rsidRPr="00FA779E" w:rsidRDefault="0098022E" w:rsidP="008C5803">
    <w:pPr>
      <w:widowControl w:val="0"/>
      <w:autoSpaceDE w:val="0"/>
      <w:autoSpaceDN w:val="0"/>
      <w:adjustRightInd w:val="0"/>
      <w:jc w:val="center"/>
      <w:rPr>
        <w:rFonts w:ascii="Arial" w:hAnsi="Arial" w:cs="Arial"/>
        <w:sz w:val="20"/>
        <w:szCs w:val="26"/>
      </w:rPr>
    </w:pPr>
    <w:r w:rsidRPr="00FA779E">
      <w:rPr>
        <w:rFonts w:ascii="Arial" w:hAnsi="Arial" w:cs="Arial"/>
        <w:i/>
        <w:iCs/>
        <w:sz w:val="20"/>
        <w:szCs w:val="32"/>
      </w:rPr>
      <w:t>Exploring Our Fluid Earth,</w:t>
    </w:r>
    <w:r w:rsidRPr="00FA779E">
      <w:rPr>
        <w:rFonts w:ascii="Arial" w:hAnsi="Arial" w:cs="Arial"/>
        <w:sz w:val="20"/>
        <w:szCs w:val="32"/>
      </w:rPr>
      <w:t xml:space="preserve"> a product of the Curriculum Research &amp; Development Group (CRDG), College of Education. </w:t>
    </w:r>
    <w:r w:rsidRPr="00FA779E">
      <w:rPr>
        <w:rFonts w:ascii="Arial" w:hAnsi="Arial" w:cs="Symbol"/>
        <w:sz w:val="20"/>
        <w:szCs w:val="32"/>
      </w:rPr>
      <w:sym w:font="Symbol" w:char="F0D3"/>
    </w:r>
    <w:r w:rsidRPr="00FA779E">
      <w:rPr>
        <w:rFonts w:ascii="Arial" w:hAnsi="Arial" w:cs="Symbol"/>
        <w:sz w:val="20"/>
        <w:szCs w:val="32"/>
      </w:rPr>
      <w:t> </w:t>
    </w:r>
    <w:r>
      <w:rPr>
        <w:rFonts w:ascii="Arial" w:hAnsi="Arial" w:cs="Arial"/>
        <w:sz w:val="20"/>
        <w:szCs w:val="32"/>
      </w:rPr>
      <w:t>University of Hawai‘i, 2012</w:t>
    </w:r>
    <w:r w:rsidRPr="00FA779E">
      <w:rPr>
        <w:rFonts w:ascii="Arial" w:hAnsi="Arial" w:cs="Arial"/>
        <w:sz w:val="20"/>
        <w:szCs w:val="32"/>
      </w:rPr>
      <w:t xml:space="preserve">. </w:t>
    </w:r>
    <w:r w:rsidRPr="00FA779E">
      <w:rPr>
        <w:rFonts w:ascii="Arial" w:hAnsi="Arial" w:cs="Helvetica"/>
        <w:sz w:val="20"/>
        <w:szCs w:val="32"/>
      </w:rPr>
      <w:t>This document may be freely reproduced and distributed for non-profit educational purposes.</w:t>
    </w:r>
  </w:p>
  <w:p w14:paraId="76D3D567" w14:textId="77777777" w:rsidR="0098022E" w:rsidRDefault="0098022E" w:rsidP="008C5803">
    <w:pPr>
      <w:pStyle w:val="Footer"/>
      <w:ind w:left="8640" w:hanging="270"/>
      <w:jc w:val="center"/>
    </w:pPr>
    <w:r w:rsidRPr="00FA779E">
      <w:rPr>
        <w:rFonts w:ascii="Arial" w:hAnsi="Arial"/>
        <w:sz w:val="20"/>
      </w:rPr>
      <w:t>p.</w:t>
    </w:r>
    <w:r w:rsidRPr="00FA779E">
      <w:rPr>
        <w:rStyle w:val="PageNumber"/>
        <w:rFonts w:ascii="Arial" w:hAnsi="Arial"/>
        <w:sz w:val="20"/>
      </w:rPr>
      <w:fldChar w:fldCharType="begin"/>
    </w:r>
    <w:r w:rsidRPr="00FA779E">
      <w:rPr>
        <w:rStyle w:val="PageNumber"/>
        <w:rFonts w:ascii="Arial" w:hAnsi="Arial"/>
        <w:sz w:val="20"/>
      </w:rPr>
      <w:instrText xml:space="preserve"> PAGE </w:instrText>
    </w:r>
    <w:r w:rsidRPr="00FA779E">
      <w:rPr>
        <w:rStyle w:val="PageNumber"/>
        <w:rFonts w:ascii="Arial" w:hAnsi="Arial"/>
        <w:sz w:val="20"/>
      </w:rPr>
      <w:fldChar w:fldCharType="separate"/>
    </w:r>
    <w:r w:rsidR="00732F80">
      <w:rPr>
        <w:rStyle w:val="PageNumber"/>
        <w:rFonts w:ascii="Arial" w:hAnsi="Arial"/>
        <w:noProof/>
        <w:sz w:val="20"/>
      </w:rPr>
      <w:t>1</w:t>
    </w:r>
    <w:r w:rsidRPr="00FA779E">
      <w:rPr>
        <w:rStyle w:val="PageNumber"/>
        <w:rFonts w:ascii="Arial" w:hAnsi="Arial"/>
        <w:sz w:val="20"/>
      </w:rPr>
      <w:fldChar w:fldCharType="end"/>
    </w:r>
    <w:r w:rsidRPr="00FA779E">
      <w:rPr>
        <w:rStyle w:val="PageNumber"/>
        <w:rFonts w:ascii="Arial" w:hAnsi="Arial"/>
        <w:sz w:val="20"/>
      </w:rPr>
      <w:t xml:space="preserve"> of </w:t>
    </w:r>
    <w:r w:rsidRPr="00FA779E">
      <w:rPr>
        <w:rStyle w:val="PageNumber"/>
        <w:rFonts w:ascii="Arial" w:hAnsi="Arial"/>
        <w:sz w:val="20"/>
      </w:rPr>
      <w:fldChar w:fldCharType="begin"/>
    </w:r>
    <w:r w:rsidRPr="00FA779E">
      <w:rPr>
        <w:rStyle w:val="PageNumber"/>
        <w:rFonts w:ascii="Arial" w:hAnsi="Arial"/>
        <w:sz w:val="20"/>
      </w:rPr>
      <w:instrText xml:space="preserve"> NUMPAGES </w:instrText>
    </w:r>
    <w:r w:rsidRPr="00FA779E">
      <w:rPr>
        <w:rStyle w:val="PageNumber"/>
        <w:rFonts w:ascii="Arial" w:hAnsi="Arial"/>
        <w:sz w:val="20"/>
      </w:rPr>
      <w:fldChar w:fldCharType="separate"/>
    </w:r>
    <w:r w:rsidR="00732F80">
      <w:rPr>
        <w:rStyle w:val="PageNumber"/>
        <w:rFonts w:ascii="Arial" w:hAnsi="Arial"/>
        <w:noProof/>
        <w:sz w:val="20"/>
      </w:rPr>
      <w:t>4</w:t>
    </w:r>
    <w:r w:rsidRPr="00FA779E">
      <w:rPr>
        <w:rStyle w:val="PageNumber"/>
        <w:rFonts w:ascii="Arial" w:hAnsi="Arial"/>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6D11DC" w14:textId="77777777" w:rsidR="00397A38" w:rsidRDefault="00397A38">
      <w:r>
        <w:separator/>
      </w:r>
    </w:p>
  </w:footnote>
  <w:footnote w:type="continuationSeparator" w:id="0">
    <w:p w14:paraId="6EF3BF53" w14:textId="77777777" w:rsidR="00397A38" w:rsidRDefault="00397A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D67F9"/>
    <w:multiLevelType w:val="hybridMultilevel"/>
    <w:tmpl w:val="277AB7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266599"/>
    <w:multiLevelType w:val="hybridMultilevel"/>
    <w:tmpl w:val="B49C5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1F0577"/>
    <w:multiLevelType w:val="hybridMultilevel"/>
    <w:tmpl w:val="8B1A01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180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026FE4"/>
    <w:multiLevelType w:val="hybridMultilevel"/>
    <w:tmpl w:val="D00263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0216B9"/>
    <w:multiLevelType w:val="hybridMultilevel"/>
    <w:tmpl w:val="BE24EC98"/>
    <w:lvl w:ilvl="0" w:tplc="7332A582">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8A10FCB"/>
    <w:multiLevelType w:val="multilevel"/>
    <w:tmpl w:val="C096B6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nsid w:val="1B233F2D"/>
    <w:multiLevelType w:val="hybridMultilevel"/>
    <w:tmpl w:val="39CC96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CB203F2"/>
    <w:multiLevelType w:val="hybridMultilevel"/>
    <w:tmpl w:val="0B9250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180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F4D7D4E"/>
    <w:multiLevelType w:val="hybridMultilevel"/>
    <w:tmpl w:val="E738DF4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23971DD2"/>
    <w:multiLevelType w:val="hybridMultilevel"/>
    <w:tmpl w:val="91D03AA2"/>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24806D11"/>
    <w:multiLevelType w:val="hybridMultilevel"/>
    <w:tmpl w:val="F19A604C"/>
    <w:lvl w:ilvl="0" w:tplc="00010409">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ind w:left="2460" w:hanging="360"/>
      </w:pPr>
      <w:rPr>
        <w:rFonts w:ascii="Courier New" w:hAnsi="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11">
    <w:nsid w:val="27F06A9E"/>
    <w:multiLevelType w:val="hybridMultilevel"/>
    <w:tmpl w:val="F930606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A8B6214"/>
    <w:multiLevelType w:val="hybridMultilevel"/>
    <w:tmpl w:val="EFE02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FD405A8"/>
    <w:multiLevelType w:val="hybridMultilevel"/>
    <w:tmpl w:val="4A3AE0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393728F8"/>
    <w:multiLevelType w:val="hybridMultilevel"/>
    <w:tmpl w:val="C096B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ABA38FA"/>
    <w:multiLevelType w:val="hybridMultilevel"/>
    <w:tmpl w:val="FE00D9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E7549A8"/>
    <w:multiLevelType w:val="hybridMultilevel"/>
    <w:tmpl w:val="A8EA91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E8700F3"/>
    <w:multiLevelType w:val="hybridMultilevel"/>
    <w:tmpl w:val="24149802"/>
    <w:lvl w:ilvl="0" w:tplc="BC00CD7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2EE6FA3"/>
    <w:multiLevelType w:val="hybridMultilevel"/>
    <w:tmpl w:val="398C2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4EB3BE1"/>
    <w:multiLevelType w:val="hybridMultilevel"/>
    <w:tmpl w:val="D8B4F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5EC4352"/>
    <w:multiLevelType w:val="hybridMultilevel"/>
    <w:tmpl w:val="E4588F18"/>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E7242FE"/>
    <w:multiLevelType w:val="hybridMultilevel"/>
    <w:tmpl w:val="93000B6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460" w:hanging="360"/>
      </w:pPr>
      <w:rPr>
        <w:rFonts w:ascii="Courier New" w:hAnsi="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22">
    <w:nsid w:val="54E05843"/>
    <w:multiLevelType w:val="hybridMultilevel"/>
    <w:tmpl w:val="90DCBF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180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8F62BDD"/>
    <w:multiLevelType w:val="hybridMultilevel"/>
    <w:tmpl w:val="1ED2A1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A0F2874"/>
    <w:multiLevelType w:val="hybridMultilevel"/>
    <w:tmpl w:val="41023F6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A472FCB"/>
    <w:multiLevelType w:val="hybridMultilevel"/>
    <w:tmpl w:val="9B3A8246"/>
    <w:lvl w:ilvl="0" w:tplc="F4DE935A">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B005FC7"/>
    <w:multiLevelType w:val="hybridMultilevel"/>
    <w:tmpl w:val="FE00D9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DCE0167"/>
    <w:multiLevelType w:val="hybridMultilevel"/>
    <w:tmpl w:val="1C0C3BD2"/>
    <w:lvl w:ilvl="0" w:tplc="7332A58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DE3231A"/>
    <w:multiLevelType w:val="hybridMultilevel"/>
    <w:tmpl w:val="B02614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5F6A2DE8"/>
    <w:multiLevelType w:val="hybridMultilevel"/>
    <w:tmpl w:val="E738DF4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60223827"/>
    <w:multiLevelType w:val="hybridMultilevel"/>
    <w:tmpl w:val="5D5637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2872549"/>
    <w:multiLevelType w:val="hybridMultilevel"/>
    <w:tmpl w:val="10666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2B630B8"/>
    <w:multiLevelType w:val="hybridMultilevel"/>
    <w:tmpl w:val="9F98F5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33C448A"/>
    <w:multiLevelType w:val="hybridMultilevel"/>
    <w:tmpl w:val="E738DF4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65F2324E"/>
    <w:multiLevelType w:val="hybridMultilevel"/>
    <w:tmpl w:val="2E06289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nsid w:val="6749220E"/>
    <w:multiLevelType w:val="hybridMultilevel"/>
    <w:tmpl w:val="4008EE5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1440" w:hanging="36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7E34AC2"/>
    <w:multiLevelType w:val="hybridMultilevel"/>
    <w:tmpl w:val="887EBB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8443C3A"/>
    <w:multiLevelType w:val="hybridMultilevel"/>
    <w:tmpl w:val="C8B0BA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8B0007E"/>
    <w:multiLevelType w:val="hybridMultilevel"/>
    <w:tmpl w:val="0DF6F07E"/>
    <w:lvl w:ilvl="0" w:tplc="7332A5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A047B35"/>
    <w:multiLevelType w:val="hybridMultilevel"/>
    <w:tmpl w:val="CAACCB3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0">
    <w:nsid w:val="6ACD0F8A"/>
    <w:multiLevelType w:val="hybridMultilevel"/>
    <w:tmpl w:val="E738DF4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nsid w:val="71FD4ADC"/>
    <w:multiLevelType w:val="hybridMultilevel"/>
    <w:tmpl w:val="307A2C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36402E9"/>
    <w:multiLevelType w:val="hybridMultilevel"/>
    <w:tmpl w:val="947A7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3D347A4"/>
    <w:multiLevelType w:val="hybridMultilevel"/>
    <w:tmpl w:val="5BDEAE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180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EC04E7F"/>
    <w:multiLevelType w:val="hybridMultilevel"/>
    <w:tmpl w:val="5BE4A3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FA824B9"/>
    <w:multiLevelType w:val="hybridMultilevel"/>
    <w:tmpl w:val="235AA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FF70C37"/>
    <w:multiLevelType w:val="hybridMultilevel"/>
    <w:tmpl w:val="C8B0BA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9"/>
  </w:num>
  <w:num w:numId="2">
    <w:abstractNumId w:val="10"/>
  </w:num>
  <w:num w:numId="3">
    <w:abstractNumId w:val="32"/>
  </w:num>
  <w:num w:numId="4">
    <w:abstractNumId w:val="34"/>
  </w:num>
  <w:num w:numId="5">
    <w:abstractNumId w:val="46"/>
  </w:num>
  <w:num w:numId="6">
    <w:abstractNumId w:val="28"/>
  </w:num>
  <w:num w:numId="7">
    <w:abstractNumId w:val="1"/>
  </w:num>
  <w:num w:numId="8">
    <w:abstractNumId w:val="6"/>
  </w:num>
  <w:num w:numId="9">
    <w:abstractNumId w:val="41"/>
  </w:num>
  <w:num w:numId="10">
    <w:abstractNumId w:val="0"/>
  </w:num>
  <w:num w:numId="11">
    <w:abstractNumId w:val="30"/>
  </w:num>
  <w:num w:numId="12">
    <w:abstractNumId w:val="16"/>
  </w:num>
  <w:num w:numId="13">
    <w:abstractNumId w:val="3"/>
  </w:num>
  <w:num w:numId="14">
    <w:abstractNumId w:val="15"/>
  </w:num>
  <w:num w:numId="15">
    <w:abstractNumId w:val="26"/>
  </w:num>
  <w:num w:numId="16">
    <w:abstractNumId w:val="44"/>
  </w:num>
  <w:num w:numId="17">
    <w:abstractNumId w:val="2"/>
  </w:num>
  <w:num w:numId="18">
    <w:abstractNumId w:val="43"/>
  </w:num>
  <w:num w:numId="19">
    <w:abstractNumId w:val="22"/>
  </w:num>
  <w:num w:numId="20">
    <w:abstractNumId w:val="7"/>
  </w:num>
  <w:num w:numId="21">
    <w:abstractNumId w:val="23"/>
  </w:num>
  <w:num w:numId="22">
    <w:abstractNumId w:val="9"/>
  </w:num>
  <w:num w:numId="23">
    <w:abstractNumId w:val="35"/>
  </w:num>
  <w:num w:numId="24">
    <w:abstractNumId w:val="11"/>
  </w:num>
  <w:num w:numId="25">
    <w:abstractNumId w:val="20"/>
  </w:num>
  <w:num w:numId="26">
    <w:abstractNumId w:val="45"/>
  </w:num>
  <w:num w:numId="27">
    <w:abstractNumId w:val="8"/>
  </w:num>
  <w:num w:numId="28">
    <w:abstractNumId w:val="29"/>
  </w:num>
  <w:num w:numId="29">
    <w:abstractNumId w:val="40"/>
  </w:num>
  <w:num w:numId="30">
    <w:abstractNumId w:val="33"/>
  </w:num>
  <w:num w:numId="31">
    <w:abstractNumId w:val="21"/>
  </w:num>
  <w:num w:numId="32">
    <w:abstractNumId w:val="36"/>
  </w:num>
  <w:num w:numId="33">
    <w:abstractNumId w:val="42"/>
  </w:num>
  <w:num w:numId="34">
    <w:abstractNumId w:val="12"/>
  </w:num>
  <w:num w:numId="35">
    <w:abstractNumId w:val="19"/>
  </w:num>
  <w:num w:numId="36">
    <w:abstractNumId w:val="18"/>
  </w:num>
  <w:num w:numId="37">
    <w:abstractNumId w:val="31"/>
  </w:num>
  <w:num w:numId="38">
    <w:abstractNumId w:val="14"/>
  </w:num>
  <w:num w:numId="39">
    <w:abstractNumId w:val="5"/>
  </w:num>
  <w:num w:numId="40">
    <w:abstractNumId w:val="24"/>
  </w:num>
  <w:num w:numId="41">
    <w:abstractNumId w:val="13"/>
  </w:num>
  <w:num w:numId="42">
    <w:abstractNumId w:val="38"/>
  </w:num>
  <w:num w:numId="43">
    <w:abstractNumId w:val="25"/>
  </w:num>
  <w:num w:numId="44">
    <w:abstractNumId w:val="27"/>
  </w:num>
  <w:num w:numId="45">
    <w:abstractNumId w:val="4"/>
  </w:num>
  <w:num w:numId="46">
    <w:abstractNumId w:val="37"/>
  </w:num>
  <w:num w:numId="4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60A9"/>
    <w:rsid w:val="00001780"/>
    <w:rsid w:val="00006B74"/>
    <w:rsid w:val="00030736"/>
    <w:rsid w:val="00050EDD"/>
    <w:rsid w:val="000664EF"/>
    <w:rsid w:val="000745E4"/>
    <w:rsid w:val="0008392C"/>
    <w:rsid w:val="00083ECB"/>
    <w:rsid w:val="000916C9"/>
    <w:rsid w:val="000A13E3"/>
    <w:rsid w:val="000B3C7C"/>
    <w:rsid w:val="000B5016"/>
    <w:rsid w:val="000D6C8A"/>
    <w:rsid w:val="000D70F5"/>
    <w:rsid w:val="000F45D5"/>
    <w:rsid w:val="00105514"/>
    <w:rsid w:val="00121EF2"/>
    <w:rsid w:val="00122E51"/>
    <w:rsid w:val="00142E91"/>
    <w:rsid w:val="0014320F"/>
    <w:rsid w:val="001458D9"/>
    <w:rsid w:val="001535AD"/>
    <w:rsid w:val="0015658E"/>
    <w:rsid w:val="00167F37"/>
    <w:rsid w:val="00175511"/>
    <w:rsid w:val="00181328"/>
    <w:rsid w:val="00181EF0"/>
    <w:rsid w:val="001B6843"/>
    <w:rsid w:val="001D0BAC"/>
    <w:rsid w:val="001D1FFB"/>
    <w:rsid w:val="001D5ADE"/>
    <w:rsid w:val="001E4C0E"/>
    <w:rsid w:val="001E6910"/>
    <w:rsid w:val="002028DE"/>
    <w:rsid w:val="00213EC6"/>
    <w:rsid w:val="0022506B"/>
    <w:rsid w:val="00230C19"/>
    <w:rsid w:val="00237AED"/>
    <w:rsid w:val="0025201C"/>
    <w:rsid w:val="0027087E"/>
    <w:rsid w:val="002A2ACA"/>
    <w:rsid w:val="002A5AF6"/>
    <w:rsid w:val="002B33DE"/>
    <w:rsid w:val="002C2559"/>
    <w:rsid w:val="002F07DE"/>
    <w:rsid w:val="002F08AE"/>
    <w:rsid w:val="002F0AFC"/>
    <w:rsid w:val="002F7C5A"/>
    <w:rsid w:val="00322016"/>
    <w:rsid w:val="00327794"/>
    <w:rsid w:val="003477B3"/>
    <w:rsid w:val="00363EFF"/>
    <w:rsid w:val="00364E69"/>
    <w:rsid w:val="00371905"/>
    <w:rsid w:val="003720BD"/>
    <w:rsid w:val="003766D3"/>
    <w:rsid w:val="00382BC3"/>
    <w:rsid w:val="003839FD"/>
    <w:rsid w:val="0038623E"/>
    <w:rsid w:val="00391EE1"/>
    <w:rsid w:val="00397A38"/>
    <w:rsid w:val="003A3D0D"/>
    <w:rsid w:val="003B2D16"/>
    <w:rsid w:val="003B6865"/>
    <w:rsid w:val="003E243C"/>
    <w:rsid w:val="003E3685"/>
    <w:rsid w:val="004026AF"/>
    <w:rsid w:val="004146FB"/>
    <w:rsid w:val="004157BC"/>
    <w:rsid w:val="00427FC7"/>
    <w:rsid w:val="0043060A"/>
    <w:rsid w:val="00455D27"/>
    <w:rsid w:val="00461D60"/>
    <w:rsid w:val="00472227"/>
    <w:rsid w:val="00473A19"/>
    <w:rsid w:val="00475A99"/>
    <w:rsid w:val="004816F9"/>
    <w:rsid w:val="004A7750"/>
    <w:rsid w:val="004B3149"/>
    <w:rsid w:val="004B3BE2"/>
    <w:rsid w:val="004C5639"/>
    <w:rsid w:val="004D0A92"/>
    <w:rsid w:val="004D381C"/>
    <w:rsid w:val="004D54EF"/>
    <w:rsid w:val="004D7C3A"/>
    <w:rsid w:val="00503089"/>
    <w:rsid w:val="005034DF"/>
    <w:rsid w:val="0050402F"/>
    <w:rsid w:val="005046A6"/>
    <w:rsid w:val="00511C5C"/>
    <w:rsid w:val="00540C9E"/>
    <w:rsid w:val="00552B0B"/>
    <w:rsid w:val="00560188"/>
    <w:rsid w:val="005613BD"/>
    <w:rsid w:val="005629E8"/>
    <w:rsid w:val="005643B3"/>
    <w:rsid w:val="005662D9"/>
    <w:rsid w:val="00574172"/>
    <w:rsid w:val="00594D9A"/>
    <w:rsid w:val="005A4BBB"/>
    <w:rsid w:val="005A4C97"/>
    <w:rsid w:val="005A6976"/>
    <w:rsid w:val="005B75CA"/>
    <w:rsid w:val="005C02F9"/>
    <w:rsid w:val="005C3026"/>
    <w:rsid w:val="005C4E0F"/>
    <w:rsid w:val="005D46A6"/>
    <w:rsid w:val="005D6C6D"/>
    <w:rsid w:val="005E35B6"/>
    <w:rsid w:val="00617D04"/>
    <w:rsid w:val="0062135D"/>
    <w:rsid w:val="0062208B"/>
    <w:rsid w:val="006256E8"/>
    <w:rsid w:val="006367EE"/>
    <w:rsid w:val="00636BAD"/>
    <w:rsid w:val="006416D7"/>
    <w:rsid w:val="00641CB1"/>
    <w:rsid w:val="006422EF"/>
    <w:rsid w:val="0064492A"/>
    <w:rsid w:val="00651BA7"/>
    <w:rsid w:val="0067277E"/>
    <w:rsid w:val="00672CD2"/>
    <w:rsid w:val="0067398D"/>
    <w:rsid w:val="006750E4"/>
    <w:rsid w:val="006A47D0"/>
    <w:rsid w:val="006A626F"/>
    <w:rsid w:val="006A693B"/>
    <w:rsid w:val="006B4027"/>
    <w:rsid w:val="006B48BE"/>
    <w:rsid w:val="006C141F"/>
    <w:rsid w:val="006C3420"/>
    <w:rsid w:val="006D44BD"/>
    <w:rsid w:val="006D6D1A"/>
    <w:rsid w:val="006F3C18"/>
    <w:rsid w:val="00702DCD"/>
    <w:rsid w:val="00712E41"/>
    <w:rsid w:val="007219F6"/>
    <w:rsid w:val="0072673D"/>
    <w:rsid w:val="00732F80"/>
    <w:rsid w:val="007349C1"/>
    <w:rsid w:val="00735D1E"/>
    <w:rsid w:val="0074341C"/>
    <w:rsid w:val="00754C40"/>
    <w:rsid w:val="00756D87"/>
    <w:rsid w:val="007861AB"/>
    <w:rsid w:val="007975A3"/>
    <w:rsid w:val="007B047D"/>
    <w:rsid w:val="007D0D79"/>
    <w:rsid w:val="007D6693"/>
    <w:rsid w:val="007D6890"/>
    <w:rsid w:val="007E1D3F"/>
    <w:rsid w:val="007E4B33"/>
    <w:rsid w:val="00805999"/>
    <w:rsid w:val="00831815"/>
    <w:rsid w:val="0085544D"/>
    <w:rsid w:val="0086150C"/>
    <w:rsid w:val="008649DD"/>
    <w:rsid w:val="00870784"/>
    <w:rsid w:val="00875AE4"/>
    <w:rsid w:val="008855F4"/>
    <w:rsid w:val="008A093F"/>
    <w:rsid w:val="008C2A60"/>
    <w:rsid w:val="008C5803"/>
    <w:rsid w:val="00903009"/>
    <w:rsid w:val="00904A84"/>
    <w:rsid w:val="009057F4"/>
    <w:rsid w:val="009075D6"/>
    <w:rsid w:val="00915FE1"/>
    <w:rsid w:val="00944F88"/>
    <w:rsid w:val="00955E1D"/>
    <w:rsid w:val="0096201C"/>
    <w:rsid w:val="00962644"/>
    <w:rsid w:val="00970E31"/>
    <w:rsid w:val="00975904"/>
    <w:rsid w:val="0098022E"/>
    <w:rsid w:val="00985765"/>
    <w:rsid w:val="009A7CDD"/>
    <w:rsid w:val="009B2A27"/>
    <w:rsid w:val="009B68DA"/>
    <w:rsid w:val="009C1476"/>
    <w:rsid w:val="009C344D"/>
    <w:rsid w:val="009C38AD"/>
    <w:rsid w:val="009E506B"/>
    <w:rsid w:val="009F1A17"/>
    <w:rsid w:val="00A24A9F"/>
    <w:rsid w:val="00A24C32"/>
    <w:rsid w:val="00A5666D"/>
    <w:rsid w:val="00A605B9"/>
    <w:rsid w:val="00A614C0"/>
    <w:rsid w:val="00A64730"/>
    <w:rsid w:val="00A67C39"/>
    <w:rsid w:val="00A774A4"/>
    <w:rsid w:val="00A8161F"/>
    <w:rsid w:val="00A96633"/>
    <w:rsid w:val="00AB4F4B"/>
    <w:rsid w:val="00AC759B"/>
    <w:rsid w:val="00AD56D5"/>
    <w:rsid w:val="00AD676F"/>
    <w:rsid w:val="00AE11C6"/>
    <w:rsid w:val="00AE50A5"/>
    <w:rsid w:val="00AF35AB"/>
    <w:rsid w:val="00B07438"/>
    <w:rsid w:val="00B15EEA"/>
    <w:rsid w:val="00B27836"/>
    <w:rsid w:val="00B31F52"/>
    <w:rsid w:val="00B34CAD"/>
    <w:rsid w:val="00B44D55"/>
    <w:rsid w:val="00B539BA"/>
    <w:rsid w:val="00B66630"/>
    <w:rsid w:val="00B7053E"/>
    <w:rsid w:val="00B774FE"/>
    <w:rsid w:val="00BA1209"/>
    <w:rsid w:val="00BA490E"/>
    <w:rsid w:val="00BC2CA6"/>
    <w:rsid w:val="00BD3703"/>
    <w:rsid w:val="00C0290F"/>
    <w:rsid w:val="00C05CC1"/>
    <w:rsid w:val="00C07C66"/>
    <w:rsid w:val="00C131B6"/>
    <w:rsid w:val="00C34868"/>
    <w:rsid w:val="00C36279"/>
    <w:rsid w:val="00C576F5"/>
    <w:rsid w:val="00C66E88"/>
    <w:rsid w:val="00C71326"/>
    <w:rsid w:val="00CA0E5D"/>
    <w:rsid w:val="00CB034E"/>
    <w:rsid w:val="00CB0D85"/>
    <w:rsid w:val="00CB4B17"/>
    <w:rsid w:val="00CB5874"/>
    <w:rsid w:val="00CC7112"/>
    <w:rsid w:val="00CE3596"/>
    <w:rsid w:val="00CF1334"/>
    <w:rsid w:val="00CF1A0D"/>
    <w:rsid w:val="00D0173E"/>
    <w:rsid w:val="00D127F9"/>
    <w:rsid w:val="00D206C7"/>
    <w:rsid w:val="00D476E5"/>
    <w:rsid w:val="00D51A19"/>
    <w:rsid w:val="00D51F31"/>
    <w:rsid w:val="00D55EB6"/>
    <w:rsid w:val="00D6692B"/>
    <w:rsid w:val="00D746FC"/>
    <w:rsid w:val="00D758F1"/>
    <w:rsid w:val="00D92B43"/>
    <w:rsid w:val="00D95D9F"/>
    <w:rsid w:val="00DA2A02"/>
    <w:rsid w:val="00DA4D67"/>
    <w:rsid w:val="00DA5B79"/>
    <w:rsid w:val="00DB0BFA"/>
    <w:rsid w:val="00DB37F4"/>
    <w:rsid w:val="00DB650D"/>
    <w:rsid w:val="00DC2C4F"/>
    <w:rsid w:val="00DD50AE"/>
    <w:rsid w:val="00DE4D4B"/>
    <w:rsid w:val="00E111B7"/>
    <w:rsid w:val="00E13580"/>
    <w:rsid w:val="00E21AB7"/>
    <w:rsid w:val="00E2305A"/>
    <w:rsid w:val="00E26F06"/>
    <w:rsid w:val="00E52F45"/>
    <w:rsid w:val="00E562BE"/>
    <w:rsid w:val="00E616B3"/>
    <w:rsid w:val="00E61792"/>
    <w:rsid w:val="00E62954"/>
    <w:rsid w:val="00E7552D"/>
    <w:rsid w:val="00E765F5"/>
    <w:rsid w:val="00E800B6"/>
    <w:rsid w:val="00E86DD5"/>
    <w:rsid w:val="00E95B2D"/>
    <w:rsid w:val="00EC0229"/>
    <w:rsid w:val="00EC6510"/>
    <w:rsid w:val="00EE0549"/>
    <w:rsid w:val="00EE1BBE"/>
    <w:rsid w:val="00EF15EF"/>
    <w:rsid w:val="00F1705E"/>
    <w:rsid w:val="00F2259A"/>
    <w:rsid w:val="00F30D2C"/>
    <w:rsid w:val="00F34752"/>
    <w:rsid w:val="00F355B2"/>
    <w:rsid w:val="00F43E81"/>
    <w:rsid w:val="00F45AD5"/>
    <w:rsid w:val="00F45D21"/>
    <w:rsid w:val="00F62187"/>
    <w:rsid w:val="00F661B4"/>
    <w:rsid w:val="00F760A9"/>
    <w:rsid w:val="00F97D2A"/>
    <w:rsid w:val="00FB1BD6"/>
    <w:rsid w:val="00FB40EE"/>
    <w:rsid w:val="00FD064B"/>
    <w:rsid w:val="00FE507B"/>
    <w:rsid w:val="00FE6B8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57A1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0" w:defUnhideWhenUsed="0" w:defQFormat="0" w:count="267">
    <w:lsdException w:name="Normal" w:qFormat="1"/>
    <w:lsdException w:name="List Paragraph" w:uiPriority="34"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2D16"/>
    <w:pPr>
      <w:ind w:left="720"/>
      <w:contextualSpacing/>
    </w:pPr>
  </w:style>
  <w:style w:type="table" w:styleId="TableGrid">
    <w:name w:val="Table Grid"/>
    <w:basedOn w:val="TableNormal"/>
    <w:uiPriority w:val="59"/>
    <w:rsid w:val="0000178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rsid w:val="008C5803"/>
    <w:pPr>
      <w:tabs>
        <w:tab w:val="center" w:pos="4320"/>
        <w:tab w:val="right" w:pos="8640"/>
      </w:tabs>
    </w:pPr>
  </w:style>
  <w:style w:type="character" w:customStyle="1" w:styleId="HeaderChar">
    <w:name w:val="Header Char"/>
    <w:basedOn w:val="DefaultParagraphFont"/>
    <w:link w:val="Header"/>
    <w:rsid w:val="008C5803"/>
  </w:style>
  <w:style w:type="paragraph" w:styleId="Footer">
    <w:name w:val="footer"/>
    <w:basedOn w:val="Normal"/>
    <w:link w:val="FooterChar"/>
    <w:rsid w:val="008C5803"/>
    <w:pPr>
      <w:tabs>
        <w:tab w:val="center" w:pos="4320"/>
        <w:tab w:val="right" w:pos="8640"/>
      </w:tabs>
    </w:pPr>
  </w:style>
  <w:style w:type="character" w:customStyle="1" w:styleId="FooterChar">
    <w:name w:val="Footer Char"/>
    <w:basedOn w:val="DefaultParagraphFont"/>
    <w:link w:val="Footer"/>
    <w:rsid w:val="008C5803"/>
  </w:style>
  <w:style w:type="character" w:styleId="PageNumber">
    <w:name w:val="page number"/>
    <w:basedOn w:val="DefaultParagraphFont"/>
    <w:rsid w:val="008C5803"/>
  </w:style>
  <w:style w:type="paragraph" w:styleId="BalloonText">
    <w:name w:val="Balloon Text"/>
    <w:basedOn w:val="Normal"/>
    <w:link w:val="BalloonTextChar"/>
    <w:rsid w:val="005D6C6D"/>
    <w:rPr>
      <w:rFonts w:ascii="Tahoma" w:hAnsi="Tahoma" w:cs="Tahoma"/>
      <w:sz w:val="16"/>
      <w:szCs w:val="16"/>
    </w:rPr>
  </w:style>
  <w:style w:type="character" w:customStyle="1" w:styleId="BalloonTextChar">
    <w:name w:val="Balloon Text Char"/>
    <w:basedOn w:val="DefaultParagraphFont"/>
    <w:link w:val="BalloonText"/>
    <w:rsid w:val="005D6C6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0" w:defUnhideWhenUsed="0" w:defQFormat="0" w:count="267">
    <w:lsdException w:name="Normal" w:qFormat="1"/>
    <w:lsdException w:name="List Paragraph" w:uiPriority="34"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2D16"/>
    <w:pPr>
      <w:ind w:left="720"/>
      <w:contextualSpacing/>
    </w:pPr>
  </w:style>
  <w:style w:type="table" w:styleId="TableGrid">
    <w:name w:val="Table Grid"/>
    <w:basedOn w:val="TableNormal"/>
    <w:uiPriority w:val="59"/>
    <w:rsid w:val="0000178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rsid w:val="008C5803"/>
    <w:pPr>
      <w:tabs>
        <w:tab w:val="center" w:pos="4320"/>
        <w:tab w:val="right" w:pos="8640"/>
      </w:tabs>
    </w:pPr>
  </w:style>
  <w:style w:type="character" w:customStyle="1" w:styleId="HeaderChar">
    <w:name w:val="Header Char"/>
    <w:basedOn w:val="DefaultParagraphFont"/>
    <w:link w:val="Header"/>
    <w:rsid w:val="008C5803"/>
  </w:style>
  <w:style w:type="paragraph" w:styleId="Footer">
    <w:name w:val="footer"/>
    <w:basedOn w:val="Normal"/>
    <w:link w:val="FooterChar"/>
    <w:rsid w:val="008C5803"/>
    <w:pPr>
      <w:tabs>
        <w:tab w:val="center" w:pos="4320"/>
        <w:tab w:val="right" w:pos="8640"/>
      </w:tabs>
    </w:pPr>
  </w:style>
  <w:style w:type="character" w:customStyle="1" w:styleId="FooterChar">
    <w:name w:val="Footer Char"/>
    <w:basedOn w:val="DefaultParagraphFont"/>
    <w:link w:val="Footer"/>
    <w:rsid w:val="008C5803"/>
  </w:style>
  <w:style w:type="character" w:styleId="PageNumber">
    <w:name w:val="page number"/>
    <w:basedOn w:val="DefaultParagraphFont"/>
    <w:rsid w:val="008C5803"/>
  </w:style>
  <w:style w:type="paragraph" w:styleId="BalloonText">
    <w:name w:val="Balloon Text"/>
    <w:basedOn w:val="Normal"/>
    <w:link w:val="BalloonTextChar"/>
    <w:rsid w:val="005D6C6D"/>
    <w:rPr>
      <w:rFonts w:ascii="Tahoma" w:hAnsi="Tahoma" w:cs="Tahoma"/>
      <w:sz w:val="16"/>
      <w:szCs w:val="16"/>
    </w:rPr>
  </w:style>
  <w:style w:type="character" w:customStyle="1" w:styleId="BalloonTextChar">
    <w:name w:val="Balloon Text Char"/>
    <w:basedOn w:val="DefaultParagraphFont"/>
    <w:link w:val="BalloonText"/>
    <w:rsid w:val="005D6C6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8370682">
      <w:bodyDiv w:val="1"/>
      <w:marLeft w:val="0"/>
      <w:marRight w:val="0"/>
      <w:marTop w:val="0"/>
      <w:marBottom w:val="0"/>
      <w:divBdr>
        <w:top w:val="none" w:sz="0" w:space="0" w:color="auto"/>
        <w:left w:val="none" w:sz="0" w:space="0" w:color="auto"/>
        <w:bottom w:val="none" w:sz="0" w:space="0" w:color="auto"/>
        <w:right w:val="none" w:sz="0" w:space="0" w:color="auto"/>
      </w:divBdr>
    </w:div>
    <w:div w:id="125324756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1804</TotalTime>
  <Pages>4</Pages>
  <Words>1717</Words>
  <Characters>9788</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CRDG</Company>
  <LinksUpToDate>false</LinksUpToDate>
  <CharactersWithSpaces>11483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Philippoff</dc:creator>
  <cp:lastModifiedBy>Owner</cp:lastModifiedBy>
  <cp:revision>7</cp:revision>
  <cp:lastPrinted>2012-11-29T02:20:00Z</cp:lastPrinted>
  <dcterms:created xsi:type="dcterms:W3CDTF">2013-01-28T22:00:00Z</dcterms:created>
  <dcterms:modified xsi:type="dcterms:W3CDTF">2013-02-03T09:15:00Z</dcterms:modified>
</cp:coreProperties>
</file>