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27705" w14:textId="77777777" w:rsidR="004815C6" w:rsidRDefault="004815C6" w:rsidP="004815C6">
      <w:pPr>
        <w:pStyle w:val="Heading1"/>
        <w:spacing w:before="0"/>
        <w:jc w:val="right"/>
        <w:rPr>
          <w:rFonts w:ascii="Tahoma" w:hAnsi="Tahoma" w:cs="Tahoma"/>
          <w:b/>
          <w:bCs/>
        </w:rPr>
      </w:pPr>
      <w:r>
        <w:rPr>
          <w:rFonts w:ascii="Tahoma" w:hAnsi="Tahoma" w:cs="Tahoma"/>
          <w:b/>
          <w:bCs/>
        </w:rPr>
        <w:t>Summer 2025</w:t>
      </w:r>
    </w:p>
    <w:p w14:paraId="1C1CBB68" w14:textId="77777777" w:rsidR="004815C6" w:rsidRDefault="004815C6" w:rsidP="004815C6">
      <w:pPr>
        <w:pStyle w:val="Heading1"/>
        <w:spacing w:before="60"/>
        <w:jc w:val="center"/>
        <w:rPr>
          <w:rFonts w:ascii="Tahoma" w:hAnsi="Tahoma" w:cs="Tahoma"/>
          <w:b/>
          <w:bCs/>
          <w:color w:val="auto"/>
        </w:rPr>
      </w:pPr>
      <w:r w:rsidRPr="00FE268E">
        <w:rPr>
          <w:rFonts w:ascii="Tahoma" w:hAnsi="Tahoma" w:cs="Tahoma"/>
          <w:b/>
          <w:bCs/>
          <w:color w:val="auto"/>
        </w:rPr>
        <w:t>Instructor-Based Focus Proposal Form</w:t>
      </w:r>
    </w:p>
    <w:p w14:paraId="154E4E4A" w14:textId="77777777" w:rsidR="004815C6" w:rsidRPr="00CE34D3" w:rsidRDefault="004815C6" w:rsidP="004815C6">
      <w:pPr>
        <w:pStyle w:val="Heading1"/>
        <w:spacing w:before="60"/>
        <w:jc w:val="center"/>
        <w:rPr>
          <w:rFonts w:ascii="Tahoma" w:hAnsi="Tahoma" w:cs="Tahoma"/>
          <w:bCs/>
          <w:color w:val="FF0000"/>
          <w:sz w:val="28"/>
          <w:szCs w:val="28"/>
        </w:rPr>
      </w:pPr>
      <w:r w:rsidRPr="00CE34D3">
        <w:rPr>
          <w:rFonts w:ascii="Tahoma" w:hAnsi="Tahoma" w:cs="Tahoma"/>
          <w:b/>
          <w:bCs/>
          <w:color w:val="FF0000"/>
          <w:sz w:val="28"/>
          <w:szCs w:val="28"/>
        </w:rPr>
        <w:t>This form is for VARIABLE TOPICS and STUDY ABROAD COURSES only.</w:t>
      </w:r>
      <w:r w:rsidRPr="00CE34D3">
        <w:rPr>
          <w:rFonts w:ascii="Tahoma" w:hAnsi="Tahoma" w:cs="Tahoma"/>
          <w:bCs/>
          <w:color w:val="FF0000"/>
          <w:sz w:val="28"/>
          <w:szCs w:val="28"/>
        </w:rPr>
        <w:t xml:space="preserve"> </w:t>
      </w:r>
    </w:p>
    <w:p w14:paraId="781E27A0" w14:textId="77777777" w:rsidR="004815C6" w:rsidRDefault="004815C6" w:rsidP="004815C6">
      <w:pPr>
        <w:pStyle w:val="Heading1"/>
        <w:spacing w:before="0"/>
        <w:jc w:val="center"/>
        <w:rPr>
          <w:rFonts w:ascii="Tahoma" w:hAnsi="Tahoma" w:cs="Tahoma"/>
          <w:bCs/>
          <w:color w:val="auto"/>
          <w:sz w:val="20"/>
          <w:szCs w:val="20"/>
        </w:rPr>
      </w:pPr>
      <w:r w:rsidRPr="00055025">
        <w:rPr>
          <w:rFonts w:ascii="Tahoma" w:hAnsi="Tahoma" w:cs="Tahoma"/>
          <w:bCs/>
          <w:color w:val="auto"/>
          <w:sz w:val="20"/>
          <w:szCs w:val="20"/>
        </w:rPr>
        <w:t xml:space="preserve">All other requests (except Directed Reading/Research courses) should be submitted using </w:t>
      </w:r>
    </w:p>
    <w:p w14:paraId="37E30E8D" w14:textId="77777777" w:rsidR="004815C6" w:rsidRPr="00055025" w:rsidRDefault="004815C6" w:rsidP="004815C6">
      <w:pPr>
        <w:pStyle w:val="Heading1"/>
        <w:spacing w:before="0"/>
        <w:jc w:val="center"/>
        <w:rPr>
          <w:rFonts w:ascii="Tahoma" w:hAnsi="Tahoma" w:cs="Tahoma"/>
          <w:bCs/>
          <w:color w:val="auto"/>
          <w:sz w:val="20"/>
          <w:szCs w:val="20"/>
        </w:rPr>
      </w:pPr>
      <w:r w:rsidRPr="00055025">
        <w:rPr>
          <w:rFonts w:ascii="Tahoma" w:hAnsi="Tahoma" w:cs="Tahoma"/>
          <w:bCs/>
          <w:color w:val="auto"/>
          <w:sz w:val="20"/>
          <w:szCs w:val="20"/>
        </w:rPr>
        <w:t xml:space="preserve">the </w:t>
      </w:r>
      <w:hyperlink r:id="rId8" w:history="1">
        <w:r w:rsidRPr="00055025">
          <w:rPr>
            <w:rStyle w:val="Hyperlink"/>
            <w:rFonts w:cs="Tahoma"/>
            <w:bCs/>
            <w:sz w:val="20"/>
            <w:szCs w:val="20"/>
          </w:rPr>
          <w:t>Course-Based Focus Proposal Form</w:t>
        </w:r>
      </w:hyperlink>
      <w:r w:rsidRPr="00055025">
        <w:rPr>
          <w:rFonts w:ascii="Tahoma" w:hAnsi="Tahoma" w:cs="Tahoma"/>
          <w:bCs/>
          <w:color w:val="auto"/>
          <w:sz w:val="20"/>
          <w:szCs w:val="20"/>
        </w:rPr>
        <w:t>.</w:t>
      </w:r>
    </w:p>
    <w:p w14:paraId="1CB20094" w14:textId="77777777" w:rsidR="004815C6" w:rsidRPr="00055025" w:rsidRDefault="004815C6" w:rsidP="004815C6">
      <w:pPr>
        <w:pStyle w:val="Heading1"/>
        <w:spacing w:before="120"/>
        <w:rPr>
          <w:rFonts w:ascii="Tahoma" w:hAnsi="Tahoma" w:cs="Tahoma"/>
          <w:sz w:val="20"/>
          <w:szCs w:val="20"/>
        </w:rPr>
      </w:pPr>
      <w:r w:rsidRPr="00055025">
        <w:rPr>
          <w:rFonts w:ascii="Tahoma" w:hAnsi="Tahoma" w:cs="Tahoma"/>
          <w:b/>
          <w:bCs/>
          <w:color w:val="auto"/>
          <w:sz w:val="20"/>
          <w:szCs w:val="20"/>
          <w:u w:val="single"/>
        </w:rPr>
        <w:t>Please check one</w:t>
      </w:r>
      <w:r w:rsidRPr="00055025">
        <w:rPr>
          <w:rFonts w:ascii="Tahoma" w:hAnsi="Tahoma" w:cs="Tahoma"/>
          <w:b/>
          <w:bCs/>
          <w:color w:val="auto"/>
          <w:sz w:val="20"/>
          <w:szCs w:val="20"/>
        </w:rPr>
        <w:t>:</w:t>
      </w:r>
    </w:p>
    <w:p w14:paraId="73CD00EF" w14:textId="77777777" w:rsidR="004815C6" w:rsidRDefault="004815C6" w:rsidP="004815C6">
      <w:pPr>
        <w:tabs>
          <w:tab w:val="left" w:pos="288"/>
          <w:tab w:val="left" w:pos="360"/>
          <w:tab w:val="left" w:pos="432"/>
          <w:tab w:val="left" w:pos="2250"/>
        </w:tabs>
        <w:spacing w:before="60"/>
        <w:ind w:left="360" w:hanging="360"/>
        <w:rPr>
          <w:rFonts w:cs="Tahoma"/>
        </w:rPr>
      </w:pPr>
      <w:sdt>
        <w:sdtPr>
          <w:rPr>
            <w:rFonts w:cs="Tahoma"/>
            <w:sz w:val="28"/>
            <w:szCs w:val="28"/>
          </w:rPr>
          <w:id w:val="2137363337"/>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sidRPr="00451681">
        <w:rPr>
          <w:rFonts w:cs="Tahoma"/>
        </w:rPr>
        <w:tab/>
      </w:r>
      <w:r w:rsidRPr="00451681">
        <w:rPr>
          <w:rFonts w:cs="Tahoma"/>
        </w:rPr>
        <w:tab/>
      </w:r>
      <w:r>
        <w:rPr>
          <w:rFonts w:cs="Tahoma"/>
          <w:b/>
        </w:rPr>
        <w:t>VARIABLE TOPICS</w:t>
      </w:r>
      <w:r w:rsidRPr="00451681">
        <w:rPr>
          <w:rFonts w:cs="Tahoma"/>
          <w:b/>
        </w:rPr>
        <w:t xml:space="preserve"> </w:t>
      </w:r>
      <w:r w:rsidRPr="00451681">
        <w:rPr>
          <w:rFonts w:cs="Tahoma"/>
        </w:rPr>
        <w:t xml:space="preserve">- </w:t>
      </w:r>
      <w:r>
        <w:rPr>
          <w:rFonts w:cs="Tahoma"/>
        </w:rPr>
        <w:t>T</w:t>
      </w:r>
      <w:r w:rsidRPr="00234477">
        <w:rPr>
          <w:rFonts w:cs="Tahoma"/>
        </w:rPr>
        <w:t xml:space="preserve">he content of the </w:t>
      </w:r>
      <w:r>
        <w:rPr>
          <w:rFonts w:cs="Tahoma"/>
        </w:rPr>
        <w:t>course (</w:t>
      </w:r>
      <w:r w:rsidRPr="00234477">
        <w:rPr>
          <w:rFonts w:cs="Tahoma"/>
        </w:rPr>
        <w:t xml:space="preserve">same </w:t>
      </w:r>
      <w:r>
        <w:rPr>
          <w:rFonts w:cs="Tahoma"/>
        </w:rPr>
        <w:t xml:space="preserve">alpha &amp; </w:t>
      </w:r>
      <w:r w:rsidRPr="00234477">
        <w:rPr>
          <w:rFonts w:cs="Tahoma"/>
        </w:rPr>
        <w:t>course number</w:t>
      </w:r>
      <w:r>
        <w:rPr>
          <w:rFonts w:cs="Tahoma"/>
        </w:rPr>
        <w:t>)</w:t>
      </w:r>
      <w:r w:rsidRPr="00234477">
        <w:rPr>
          <w:rFonts w:cs="Tahoma"/>
        </w:rPr>
        <w:t xml:space="preserve"> changes significantly from semester to semester. </w:t>
      </w:r>
      <w:r w:rsidRPr="0002056A">
        <w:rPr>
          <w:rFonts w:cs="Tahoma"/>
        </w:rPr>
        <w:t>Approvals are generally for 3 (new) to 5 years (renewal), but are for the specific topic only.</w:t>
      </w:r>
    </w:p>
    <w:p w14:paraId="1AA9C27E" w14:textId="77777777" w:rsidR="004815C6" w:rsidRDefault="004815C6" w:rsidP="004815C6">
      <w:pPr>
        <w:tabs>
          <w:tab w:val="left" w:pos="288"/>
          <w:tab w:val="left" w:pos="360"/>
          <w:tab w:val="left" w:pos="432"/>
          <w:tab w:val="left" w:pos="2250"/>
        </w:tabs>
        <w:ind w:left="360" w:hanging="360"/>
        <w:rPr>
          <w:rFonts w:cs="Tahoma"/>
          <w:bCs/>
        </w:rPr>
      </w:pPr>
      <w:sdt>
        <w:sdtPr>
          <w:rPr>
            <w:rFonts w:cs="Tahoma"/>
            <w:sz w:val="28"/>
            <w:szCs w:val="28"/>
          </w:rPr>
          <w:id w:val="1648709232"/>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sidRPr="00451681">
        <w:rPr>
          <w:rFonts w:cs="Tahoma"/>
        </w:rPr>
        <w:tab/>
      </w:r>
      <w:r w:rsidRPr="00451681">
        <w:rPr>
          <w:rFonts w:cs="Tahoma"/>
        </w:rPr>
        <w:tab/>
      </w:r>
      <w:r>
        <w:rPr>
          <w:rFonts w:cs="Tahoma"/>
          <w:b/>
        </w:rPr>
        <w:t xml:space="preserve">STUDY ABROAD </w:t>
      </w:r>
      <w:r>
        <w:rPr>
          <w:rFonts w:cs="Tahoma"/>
          <w:bCs/>
        </w:rPr>
        <w:t xml:space="preserve">- The Summer 2025 Study Abroad section of the course as taught by the instructor named below will meet the requested Focus Hallmarks and SLOs. Approval is for </w:t>
      </w:r>
      <w:r w:rsidRPr="005F33CA">
        <w:rPr>
          <w:rFonts w:cs="Tahoma"/>
          <w:bCs/>
          <w:i/>
        </w:rPr>
        <w:t>one semester only</w:t>
      </w:r>
      <w:r>
        <w:rPr>
          <w:rFonts w:cs="Tahoma"/>
          <w:bCs/>
        </w:rPr>
        <w:t>.</w:t>
      </w:r>
    </w:p>
    <w:p w14:paraId="7D972460" w14:textId="77777777" w:rsidR="004815C6" w:rsidRPr="00786480" w:rsidRDefault="004815C6" w:rsidP="004815C6">
      <w:pPr>
        <w:tabs>
          <w:tab w:val="left" w:pos="288"/>
          <w:tab w:val="left" w:pos="360"/>
          <w:tab w:val="left" w:pos="432"/>
          <w:tab w:val="left" w:pos="2250"/>
        </w:tabs>
        <w:ind w:left="360" w:hanging="360"/>
        <w:jc w:val="center"/>
        <w:rPr>
          <w:rFonts w:cs="Tahoma"/>
          <w:bCs/>
          <w:sz w:val="16"/>
          <w:szCs w:val="16"/>
        </w:rPr>
      </w:pPr>
    </w:p>
    <w:p w14:paraId="2A5B7774" w14:textId="77777777" w:rsidR="004815C6" w:rsidRDefault="004815C6" w:rsidP="004815C6">
      <w:pPr>
        <w:tabs>
          <w:tab w:val="left" w:pos="2250"/>
        </w:tabs>
        <w:jc w:val="center"/>
        <w:rPr>
          <w:rFonts w:cs="Tahoma"/>
          <w:b/>
          <w:color w:val="FF0000"/>
          <w:sz w:val="24"/>
          <w:szCs w:val="24"/>
        </w:rPr>
      </w:pPr>
      <w:r w:rsidRPr="005F33CA">
        <w:rPr>
          <w:rFonts w:cs="Tahoma"/>
          <w:bCs/>
          <w:sz w:val="18"/>
          <w:szCs w:val="18"/>
        </w:rPr>
        <w:t xml:space="preserve"> </w:t>
      </w:r>
      <w:r w:rsidRPr="00C4480D">
        <w:rPr>
          <w:rFonts w:cs="Tahoma"/>
          <w:b/>
          <w:color w:val="FF0000"/>
          <w:sz w:val="24"/>
          <w:szCs w:val="24"/>
        </w:rPr>
        <w:t xml:space="preserve">DEADLINE: </w:t>
      </w:r>
      <w:r>
        <w:rPr>
          <w:rFonts w:cs="Tahoma"/>
          <w:b/>
          <w:color w:val="FF0000"/>
          <w:sz w:val="24"/>
          <w:szCs w:val="24"/>
        </w:rPr>
        <w:t>FRIDAY, JANUARY 17</w:t>
      </w:r>
      <w:r w:rsidRPr="00C4480D">
        <w:rPr>
          <w:rFonts w:cs="Tahoma"/>
          <w:b/>
          <w:color w:val="FF0000"/>
          <w:sz w:val="24"/>
          <w:szCs w:val="24"/>
        </w:rPr>
        <w:t>, 202</w:t>
      </w:r>
      <w:r>
        <w:rPr>
          <w:rFonts w:cs="Tahoma"/>
          <w:b/>
          <w:color w:val="FF0000"/>
          <w:sz w:val="24"/>
          <w:szCs w:val="24"/>
        </w:rPr>
        <w:t xml:space="preserve">5* </w:t>
      </w:r>
    </w:p>
    <w:p w14:paraId="12026B4B" w14:textId="77777777" w:rsidR="004815C6" w:rsidRPr="00786480" w:rsidRDefault="004815C6" w:rsidP="004815C6">
      <w:pPr>
        <w:tabs>
          <w:tab w:val="left" w:pos="2250"/>
        </w:tabs>
        <w:jc w:val="center"/>
        <w:rPr>
          <w:rFonts w:cs="Tahoma"/>
          <w:b/>
          <w:color w:val="FF0000"/>
          <w:sz w:val="16"/>
          <w:szCs w:val="16"/>
        </w:rPr>
      </w:pPr>
    </w:p>
    <w:p w14:paraId="01DAE109" w14:textId="77777777" w:rsidR="004815C6" w:rsidRPr="009641AC" w:rsidRDefault="004815C6" w:rsidP="004815C6">
      <w:pPr>
        <w:rPr>
          <w:rFonts w:cs="Tahoma"/>
          <w:b/>
        </w:rPr>
      </w:pPr>
      <w:r>
        <w:rPr>
          <w:rFonts w:cs="Tahoma"/>
          <w:b/>
        </w:rPr>
        <w:t>Su</w:t>
      </w:r>
      <w:r w:rsidRPr="009641AC">
        <w:rPr>
          <w:rFonts w:cs="Tahoma"/>
          <w:b/>
        </w:rPr>
        <w:t>bject:</w:t>
      </w:r>
      <w:r w:rsidRPr="009641AC">
        <w:rPr>
          <w:rFonts w:cs="Tahoma"/>
          <w:b/>
        </w:rPr>
        <w:tab/>
      </w:r>
      <w:r w:rsidRPr="009641AC">
        <w:rPr>
          <w:rFonts w:cs="Tahoma"/>
          <w:b/>
        </w:rPr>
        <w:tab/>
        <w:t>C</w:t>
      </w:r>
      <w:r>
        <w:rPr>
          <w:rFonts w:cs="Tahoma"/>
          <w:b/>
        </w:rPr>
        <w:t>ourse #</w:t>
      </w:r>
      <w:r w:rsidRPr="009641AC">
        <w:rPr>
          <w:rFonts w:cs="Tahoma"/>
          <w:b/>
        </w:rPr>
        <w:t>:</w:t>
      </w:r>
      <w:r w:rsidRPr="009641AC">
        <w:rPr>
          <w:rFonts w:cs="Tahoma"/>
          <w:b/>
        </w:rPr>
        <w:tab/>
      </w:r>
      <w:r>
        <w:rPr>
          <w:rFonts w:cs="Tahoma"/>
          <w:b/>
        </w:rPr>
        <w:t>Section #(s)</w:t>
      </w:r>
      <w:r w:rsidRPr="009641AC">
        <w:rPr>
          <w:rFonts w:cs="Tahoma"/>
          <w:b/>
        </w:rPr>
        <w:t xml:space="preserve">: </w:t>
      </w:r>
      <w:r w:rsidRPr="009641AC">
        <w:rPr>
          <w:rFonts w:cs="Tahoma"/>
          <w:b/>
        </w:rPr>
        <w:tab/>
        <w:t>Title</w:t>
      </w:r>
      <w:r>
        <w:rPr>
          <w:rFonts w:cs="Tahoma"/>
          <w:b/>
        </w:rPr>
        <w:t xml:space="preserve"> as it appears in the UHM Catalog:</w:t>
      </w:r>
      <w:r w:rsidRPr="009641AC">
        <w:rPr>
          <w:rFonts w:cs="Tahoma"/>
          <w:b/>
        </w:rPr>
        <w:tab/>
      </w:r>
      <w:r w:rsidRPr="009641AC">
        <w:rPr>
          <w:rFonts w:cs="Tahoma"/>
          <w:b/>
        </w:rPr>
        <w:tab/>
      </w:r>
      <w:r w:rsidRPr="009641AC">
        <w:rPr>
          <w:rFonts w:cs="Tahoma"/>
          <w:b/>
        </w:rPr>
        <w:tab/>
      </w:r>
      <w:r w:rsidRPr="009641AC">
        <w:rPr>
          <w:rFonts w:cs="Tahoma"/>
          <w:b/>
        </w:rPr>
        <w:tab/>
      </w:r>
      <w:r>
        <w:rPr>
          <w:rFonts w:cs="Tahoma"/>
          <w:b/>
        </w:rPr>
        <w:tab/>
      </w:r>
      <w:r>
        <w:rPr>
          <w:rFonts w:cs="Tahoma"/>
          <w:b/>
        </w:rPr>
        <w:tab/>
      </w:r>
      <w:r>
        <w:rPr>
          <w:rFonts w:cs="Tahoma"/>
          <w:b/>
        </w:rPr>
        <w:tab/>
      </w:r>
      <w:r w:rsidRPr="009641AC">
        <w:rPr>
          <w:rFonts w:cs="Tahoma"/>
          <w:b/>
        </w:rPr>
        <w:t># of credits:</w:t>
      </w:r>
    </w:p>
    <w:p w14:paraId="44F7C001" w14:textId="77777777" w:rsidR="004815C6" w:rsidRDefault="004815C6" w:rsidP="004815C6">
      <w:pPr>
        <w:spacing w:before="120" w:after="60"/>
        <w:rPr>
          <w:rFonts w:cs="Tahoma"/>
          <w:bCs/>
          <w:sz w:val="28"/>
          <w:szCs w:val="28"/>
        </w:rPr>
      </w:pPr>
      <w:r>
        <w:rPr>
          <w:rFonts w:cs="Tahoma"/>
          <w:bCs/>
          <w:sz w:val="28"/>
          <w:szCs w:val="28"/>
        </w:rPr>
        <w:t>______</w:t>
      </w:r>
      <w:r>
        <w:rPr>
          <w:rFonts w:cs="Tahoma"/>
          <w:bCs/>
          <w:sz w:val="28"/>
          <w:szCs w:val="28"/>
        </w:rPr>
        <w:tab/>
        <w:t>______</w:t>
      </w:r>
      <w:r>
        <w:rPr>
          <w:rFonts w:cs="Tahoma"/>
          <w:bCs/>
          <w:sz w:val="28"/>
          <w:szCs w:val="28"/>
        </w:rPr>
        <w:tab/>
        <w:t>________</w:t>
      </w:r>
      <w:r>
        <w:rPr>
          <w:rFonts w:cs="Tahoma"/>
          <w:bCs/>
          <w:sz w:val="28"/>
          <w:szCs w:val="28"/>
        </w:rPr>
        <w:tab/>
        <w:t>____________________________________</w:t>
      </w:r>
      <w:r>
        <w:rPr>
          <w:rFonts w:cs="Tahoma"/>
          <w:bCs/>
          <w:sz w:val="28"/>
          <w:szCs w:val="28"/>
        </w:rPr>
        <w:tab/>
        <w:t>________</w:t>
      </w:r>
    </w:p>
    <w:p w14:paraId="6F8DC6DF" w14:textId="77777777" w:rsidR="004815C6" w:rsidRPr="00E412EF" w:rsidRDefault="004815C6" w:rsidP="004815C6">
      <w:pPr>
        <w:spacing w:before="60" w:after="60"/>
        <w:rPr>
          <w:rFonts w:cs="Tahoma"/>
        </w:rPr>
      </w:pPr>
      <w:r w:rsidRPr="00451681">
        <w:rPr>
          <w:rFonts w:cs="Tahoma"/>
        </w:rPr>
        <w:t xml:space="preserve">Course is being offered (check all that apply): </w:t>
      </w:r>
      <w:sdt>
        <w:sdtPr>
          <w:rPr>
            <w:rFonts w:cs="Tahoma"/>
            <w:sz w:val="28"/>
            <w:szCs w:val="28"/>
          </w:rPr>
          <w:id w:val="833871283"/>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sidDel="009A4745">
        <w:rPr>
          <w:rFonts w:cs="Tahoma"/>
        </w:rPr>
        <w:t xml:space="preserve"> </w:t>
      </w:r>
      <w:r w:rsidRPr="00451681">
        <w:rPr>
          <w:rFonts w:cs="Tahoma"/>
        </w:rPr>
        <w:t xml:space="preserve">via Outreach Extension  </w:t>
      </w:r>
      <w:sdt>
        <w:sdtPr>
          <w:rPr>
            <w:rFonts w:cs="Tahoma"/>
            <w:sz w:val="28"/>
            <w:szCs w:val="28"/>
          </w:rPr>
          <w:id w:val="-953172438"/>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sidDel="009A4745">
        <w:rPr>
          <w:rFonts w:cs="Tahoma"/>
        </w:rPr>
        <w:t xml:space="preserve"> </w:t>
      </w:r>
      <w:r w:rsidRPr="00E412EF">
        <w:rPr>
          <w:rFonts w:cs="Tahoma"/>
          <w:color w:val="000000" w:themeColor="text1"/>
        </w:rPr>
        <w:t>online</w:t>
      </w:r>
      <w:r w:rsidRPr="00C856BF">
        <w:rPr>
          <w:rFonts w:cs="Tahoma"/>
          <w:color w:val="000000" w:themeColor="text1"/>
        </w:rPr>
        <w:t xml:space="preserve"> </w:t>
      </w:r>
      <w:hyperlink r:id="rId9" w:history="1">
        <w:r w:rsidRPr="00C856BF">
          <w:rPr>
            <w:rStyle w:val="Hyperlink"/>
            <w:sz w:val="20"/>
          </w:rPr>
          <w:t>or hybrid</w:t>
        </w:r>
      </w:hyperlink>
      <w:r>
        <w:rPr>
          <w:rStyle w:val="Hyperlink"/>
          <w:sz w:val="20"/>
        </w:rPr>
        <w:t xml:space="preserve"> </w:t>
      </w:r>
    </w:p>
    <w:tbl>
      <w:tblPr>
        <w:tblStyle w:val="TableGrid"/>
        <w:tblW w:w="0" w:type="auto"/>
        <w:tblLook w:val="04A0" w:firstRow="1" w:lastRow="0" w:firstColumn="1" w:lastColumn="0" w:noHBand="0" w:noVBand="1"/>
      </w:tblPr>
      <w:tblGrid>
        <w:gridCol w:w="6835"/>
        <w:gridCol w:w="3955"/>
      </w:tblGrid>
      <w:tr w:rsidR="004815C6" w14:paraId="32C9F22C" w14:textId="77777777" w:rsidTr="00FD6908">
        <w:trPr>
          <w:trHeight w:val="3327"/>
        </w:trPr>
        <w:tc>
          <w:tcPr>
            <w:tcW w:w="6835" w:type="dxa"/>
            <w:tcBorders>
              <w:top w:val="single" w:sz="4" w:space="0" w:color="auto"/>
              <w:left w:val="single" w:sz="4" w:space="0" w:color="auto"/>
              <w:bottom w:val="single" w:sz="4" w:space="0" w:color="auto"/>
              <w:right w:val="single" w:sz="4" w:space="0" w:color="auto"/>
            </w:tcBorders>
          </w:tcPr>
          <w:p w14:paraId="2D13480F" w14:textId="77777777" w:rsidR="004815C6" w:rsidRPr="007F40B2" w:rsidRDefault="004815C6" w:rsidP="00FD6908">
            <w:pPr>
              <w:spacing w:before="60"/>
              <w:rPr>
                <w:rFonts w:cs="Tahoma"/>
                <w:b/>
                <w:u w:val="single"/>
              </w:rPr>
            </w:pPr>
            <w:r w:rsidRPr="007F40B2">
              <w:rPr>
                <w:rFonts w:cs="Tahoma"/>
                <w:b/>
                <w:u w:val="single"/>
              </w:rPr>
              <w:t>FOCUS AREA(S)</w:t>
            </w:r>
            <w:r w:rsidRPr="007F40B2">
              <w:rPr>
                <w:rFonts w:cs="Tahoma"/>
              </w:rPr>
              <w:t xml:space="preserve"> – check all that apply:</w:t>
            </w:r>
          </w:p>
          <w:p w14:paraId="57C0226B" w14:textId="77777777" w:rsidR="004815C6" w:rsidRDefault="004815C6" w:rsidP="00FD6908">
            <w:pPr>
              <w:rPr>
                <w:rFonts w:cs="Tahoma"/>
                <w:sz w:val="16"/>
                <w:szCs w:val="16"/>
              </w:rPr>
            </w:pPr>
            <w:r>
              <w:rPr>
                <w:rFonts w:cs="Tahoma"/>
                <w:vertAlign w:val="superscript"/>
              </w:rPr>
              <w:tab/>
            </w:r>
            <w:r>
              <w:rPr>
                <w:rFonts w:cs="Tahoma"/>
                <w:vertAlign w:val="superscript"/>
              </w:rPr>
              <w:tab/>
            </w:r>
            <w:r>
              <w:rPr>
                <w:rFonts w:cs="Tahoma"/>
                <w:vertAlign w:val="superscript"/>
              </w:rPr>
              <w:tab/>
            </w:r>
            <w:r>
              <w:rPr>
                <w:rFonts w:cs="Tahoma"/>
                <w:vertAlign w:val="superscript"/>
              </w:rPr>
              <w:tab/>
              <w:t xml:space="preserve">                                                                    </w:t>
            </w:r>
            <w:r>
              <w:rPr>
                <w:rFonts w:cs="Tahoma"/>
                <w:u w:val="single"/>
              </w:rPr>
              <w:t>NEW</w:t>
            </w:r>
            <w:r w:rsidRPr="00691C23">
              <w:rPr>
                <w:rFonts w:cs="Tahoma"/>
                <w:sz w:val="18"/>
                <w:szCs w:val="18"/>
                <w:vertAlign w:val="superscript"/>
              </w:rPr>
              <w:t>1</w:t>
            </w:r>
            <w:r>
              <w:rPr>
                <w:rFonts w:cs="Tahoma"/>
                <w:vertAlign w:val="superscript"/>
              </w:rPr>
              <w:t xml:space="preserve">    </w:t>
            </w:r>
            <w:r>
              <w:rPr>
                <w:rFonts w:cs="Tahoma"/>
                <w:u w:val="single"/>
              </w:rPr>
              <w:t>RENEWAL</w:t>
            </w:r>
            <w:r w:rsidRPr="00691C23">
              <w:rPr>
                <w:rFonts w:cs="Tahoma"/>
                <w:sz w:val="18"/>
                <w:szCs w:val="18"/>
                <w:vertAlign w:val="superscript"/>
              </w:rPr>
              <w:t>2</w:t>
            </w:r>
            <w:r>
              <w:rPr>
                <w:rFonts w:cs="Tahoma"/>
                <w:sz w:val="18"/>
                <w:szCs w:val="18"/>
                <w:vertAlign w:val="superscript"/>
              </w:rPr>
              <w:t xml:space="preserve">   </w:t>
            </w:r>
            <w:r>
              <w:rPr>
                <w:rFonts w:cs="Tahoma"/>
                <w:u w:val="single"/>
              </w:rPr>
              <w:t>EXISTING</w:t>
            </w:r>
            <w:r w:rsidRPr="00691C23">
              <w:rPr>
                <w:rFonts w:cs="Tahoma"/>
                <w:sz w:val="18"/>
                <w:szCs w:val="18"/>
                <w:vertAlign w:val="superscript"/>
              </w:rPr>
              <w:t>3</w:t>
            </w:r>
          </w:p>
          <w:p w14:paraId="00F53AD7" w14:textId="77777777" w:rsidR="004815C6" w:rsidRDefault="004815C6" w:rsidP="00FD6908">
            <w:pPr>
              <w:spacing w:before="40" w:after="40"/>
              <w:rPr>
                <w:rFonts w:cs="Tahoma"/>
              </w:rPr>
            </w:pPr>
            <w:r>
              <w:rPr>
                <w:rFonts w:cs="Tahoma"/>
              </w:rPr>
              <w:t>Contemporary Ethical Issues (pp. 4-9)</w:t>
            </w:r>
            <w:r>
              <w:rPr>
                <w:rFonts w:cs="Tahoma"/>
              </w:rPr>
              <w:tab/>
            </w:r>
            <w:r>
              <w:rPr>
                <w:rFonts w:cs="Tahoma"/>
              </w:rPr>
              <w:tab/>
            </w:r>
            <w:r>
              <w:rPr>
                <w:rFonts w:cs="Tahoma"/>
              </w:rPr>
              <w:tab/>
            </w:r>
            <w:sdt>
              <w:sdtPr>
                <w:rPr>
                  <w:rFonts w:cs="Tahoma"/>
                  <w:sz w:val="28"/>
                  <w:szCs w:val="28"/>
                </w:rPr>
                <w:id w:val="-1497575304"/>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cs="Tahoma"/>
                <w:sz w:val="28"/>
                <w:szCs w:val="28"/>
              </w:rPr>
              <w:tab/>
            </w:r>
            <w:r>
              <w:rPr>
                <w:rFonts w:cs="Tahoma"/>
                <w:sz w:val="28"/>
                <w:szCs w:val="28"/>
              </w:rPr>
              <w:tab/>
            </w:r>
            <w:r>
              <w:rPr>
                <w:rFonts w:cs="Tahoma"/>
                <w:sz w:val="28"/>
                <w:szCs w:val="28"/>
              </w:rPr>
              <w:tab/>
            </w:r>
            <w:sdt>
              <w:sdtPr>
                <w:rPr>
                  <w:rFonts w:cs="Tahoma"/>
                  <w:sz w:val="28"/>
                  <w:szCs w:val="28"/>
                </w:rPr>
                <w:id w:val="-241960211"/>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cs="Tahoma"/>
                <w:sz w:val="28"/>
                <w:szCs w:val="28"/>
              </w:rPr>
              <w:tab/>
            </w:r>
            <w:r>
              <w:rPr>
                <w:rFonts w:cs="Tahoma"/>
                <w:sz w:val="28"/>
                <w:szCs w:val="28"/>
              </w:rPr>
              <w:tab/>
            </w:r>
            <w:r>
              <w:rPr>
                <w:rFonts w:cs="Tahoma"/>
                <w:sz w:val="28"/>
                <w:szCs w:val="28"/>
              </w:rPr>
              <w:tab/>
            </w:r>
            <w:sdt>
              <w:sdtPr>
                <w:rPr>
                  <w:rFonts w:cs="Tahoma"/>
                  <w:sz w:val="28"/>
                  <w:szCs w:val="28"/>
                </w:rPr>
                <w:id w:val="-1123915544"/>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cs="Tahoma"/>
              </w:rPr>
              <w:t xml:space="preserve">  </w:t>
            </w:r>
            <w:r>
              <w:rPr>
                <w:rFonts w:cs="Tahoma"/>
              </w:rPr>
              <w:tab/>
            </w:r>
          </w:p>
          <w:p w14:paraId="5ADF0705" w14:textId="77777777" w:rsidR="004815C6" w:rsidRDefault="004815C6" w:rsidP="00FD6908">
            <w:pPr>
              <w:spacing w:before="40" w:after="40"/>
              <w:rPr>
                <w:rFonts w:cs="Tahoma"/>
              </w:rPr>
            </w:pPr>
            <w:r w:rsidRPr="00BD14B8">
              <w:rPr>
                <w:rFonts w:cs="Tahoma"/>
                <w:sz w:val="19"/>
                <w:szCs w:val="19"/>
              </w:rPr>
              <w:t>Hawaiian, Asian &amp; Pacific Issues (pp. 10-13)</w:t>
            </w:r>
            <w:r>
              <w:rPr>
                <w:rFonts w:cs="Tahoma"/>
                <w:sz w:val="18"/>
                <w:szCs w:val="18"/>
              </w:rPr>
              <w:tab/>
            </w:r>
            <w:r>
              <w:rPr>
                <w:rFonts w:cs="Tahoma"/>
                <w:sz w:val="18"/>
                <w:szCs w:val="18"/>
              </w:rPr>
              <w:tab/>
            </w:r>
            <w:sdt>
              <w:sdtPr>
                <w:rPr>
                  <w:rFonts w:ascii="MS Gothic" w:eastAsia="MS Gothic" w:hAnsi="MS Gothic" w:cs="Tahoma" w:hint="eastAsia"/>
                  <w:sz w:val="28"/>
                  <w:szCs w:val="28"/>
                </w:rPr>
                <w:id w:val="-282885313"/>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cs="Tahoma"/>
              </w:rPr>
              <w:tab/>
            </w:r>
            <w:r>
              <w:rPr>
                <w:rFonts w:cs="Tahoma"/>
              </w:rPr>
              <w:tab/>
            </w:r>
            <w:r>
              <w:rPr>
                <w:rFonts w:cs="Tahoma"/>
              </w:rPr>
              <w:tab/>
            </w:r>
            <w:sdt>
              <w:sdtPr>
                <w:rPr>
                  <w:rFonts w:cs="Tahoma"/>
                  <w:sz w:val="28"/>
                  <w:szCs w:val="28"/>
                </w:rPr>
                <w:id w:val="1730881793"/>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cs="Tahoma"/>
                <w:sz w:val="28"/>
                <w:szCs w:val="28"/>
              </w:rPr>
              <w:tab/>
            </w:r>
            <w:r>
              <w:rPr>
                <w:rFonts w:cs="Tahoma"/>
                <w:sz w:val="28"/>
                <w:szCs w:val="28"/>
              </w:rPr>
              <w:tab/>
            </w:r>
            <w:r>
              <w:rPr>
                <w:rFonts w:cs="Tahoma"/>
                <w:sz w:val="28"/>
                <w:szCs w:val="28"/>
              </w:rPr>
              <w:tab/>
            </w:r>
            <w:sdt>
              <w:sdtPr>
                <w:rPr>
                  <w:rFonts w:cs="Tahoma"/>
                  <w:sz w:val="28"/>
                  <w:szCs w:val="28"/>
                </w:rPr>
                <w:id w:val="1278982506"/>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cs="Tahoma"/>
              </w:rPr>
              <w:t xml:space="preserve"> </w:t>
            </w:r>
            <w:r>
              <w:rPr>
                <w:rFonts w:cs="Tahoma"/>
                <w:shd w:val="clear" w:color="auto" w:fill="FFFFFF" w:themeFill="background1"/>
              </w:rPr>
              <w:tab/>
            </w:r>
          </w:p>
          <w:p w14:paraId="391D3E82" w14:textId="77777777" w:rsidR="004815C6" w:rsidRDefault="004815C6" w:rsidP="00FD6908">
            <w:pPr>
              <w:spacing w:before="40" w:after="40"/>
              <w:rPr>
                <w:rFonts w:cs="Tahoma"/>
              </w:rPr>
            </w:pPr>
            <w:r>
              <w:rPr>
                <w:rFonts w:cs="Tahoma"/>
              </w:rPr>
              <w:t>Oral Communication (pp. 14-19)</w:t>
            </w:r>
            <w:r>
              <w:rPr>
                <w:rFonts w:cs="Tahoma"/>
              </w:rPr>
              <w:tab/>
            </w:r>
            <w:r>
              <w:rPr>
                <w:rFonts w:cs="Tahoma"/>
              </w:rPr>
              <w:tab/>
            </w:r>
            <w:r>
              <w:rPr>
                <w:rFonts w:cs="Tahoma"/>
              </w:rPr>
              <w:tab/>
            </w:r>
            <w:r>
              <w:rPr>
                <w:rFonts w:cs="Tahoma"/>
              </w:rPr>
              <w:tab/>
            </w:r>
            <w:r>
              <w:rPr>
                <w:rFonts w:cs="Tahoma"/>
              </w:rPr>
              <w:tab/>
            </w:r>
            <w:sdt>
              <w:sdtPr>
                <w:rPr>
                  <w:rFonts w:cs="Tahoma"/>
                  <w:sz w:val="28"/>
                  <w:szCs w:val="28"/>
                </w:rPr>
                <w:id w:val="-1919390459"/>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cs="Tahoma"/>
              </w:rPr>
              <w:tab/>
            </w:r>
            <w:r>
              <w:rPr>
                <w:rFonts w:cs="Tahoma"/>
              </w:rPr>
              <w:tab/>
            </w:r>
            <w:r>
              <w:rPr>
                <w:rFonts w:cs="Tahoma"/>
              </w:rPr>
              <w:tab/>
            </w:r>
            <w:sdt>
              <w:sdtPr>
                <w:rPr>
                  <w:rFonts w:cs="Tahoma"/>
                  <w:sz w:val="28"/>
                  <w:szCs w:val="28"/>
                </w:rPr>
                <w:id w:val="-1600246675"/>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cs="Tahoma"/>
                <w:sz w:val="28"/>
                <w:szCs w:val="28"/>
              </w:rPr>
              <w:tab/>
            </w:r>
            <w:r>
              <w:rPr>
                <w:rFonts w:cs="Tahoma"/>
                <w:sz w:val="28"/>
                <w:szCs w:val="28"/>
              </w:rPr>
              <w:tab/>
            </w:r>
            <w:r>
              <w:rPr>
                <w:rFonts w:cs="Tahoma"/>
                <w:sz w:val="28"/>
                <w:szCs w:val="28"/>
              </w:rPr>
              <w:tab/>
            </w:r>
            <w:sdt>
              <w:sdtPr>
                <w:rPr>
                  <w:rFonts w:cs="Tahoma"/>
                  <w:sz w:val="28"/>
                  <w:szCs w:val="28"/>
                </w:rPr>
                <w:id w:val="-1439366383"/>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cs="Tahoma"/>
              </w:rPr>
              <w:t xml:space="preserve"> </w:t>
            </w:r>
            <w:r>
              <w:rPr>
                <w:rFonts w:cs="Tahoma"/>
              </w:rPr>
              <w:tab/>
            </w:r>
          </w:p>
          <w:p w14:paraId="31F3D18D" w14:textId="77777777" w:rsidR="004815C6" w:rsidRDefault="004815C6" w:rsidP="00FD6908">
            <w:pPr>
              <w:spacing w:before="40" w:after="40"/>
              <w:rPr>
                <w:rFonts w:cs="Tahoma"/>
              </w:rPr>
            </w:pPr>
            <w:r>
              <w:rPr>
                <w:rFonts w:cs="Tahoma"/>
              </w:rPr>
              <w:t>Writing Intensive (pp. 20-26)</w:t>
            </w:r>
            <w:r>
              <w:rPr>
                <w:rFonts w:cs="Tahoma"/>
              </w:rPr>
              <w:tab/>
            </w:r>
            <w:r>
              <w:rPr>
                <w:rFonts w:cs="Tahoma"/>
              </w:rPr>
              <w:tab/>
            </w:r>
            <w:r>
              <w:rPr>
                <w:rFonts w:cs="Tahoma"/>
              </w:rPr>
              <w:tab/>
            </w:r>
            <w:r>
              <w:rPr>
                <w:rFonts w:cs="Tahoma"/>
              </w:rPr>
              <w:tab/>
            </w:r>
            <w:r>
              <w:rPr>
                <w:rFonts w:cs="Tahoma"/>
              </w:rPr>
              <w:tab/>
            </w:r>
            <w:r>
              <w:rPr>
                <w:rFonts w:cs="Tahoma"/>
              </w:rPr>
              <w:tab/>
            </w:r>
            <w:sdt>
              <w:sdtPr>
                <w:rPr>
                  <w:rFonts w:cs="Tahoma"/>
                  <w:sz w:val="28"/>
                  <w:szCs w:val="28"/>
                </w:rPr>
                <w:id w:val="-568348272"/>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cs="Tahoma"/>
                <w:sz w:val="28"/>
                <w:szCs w:val="28"/>
              </w:rPr>
              <w:tab/>
            </w:r>
            <w:r>
              <w:rPr>
                <w:rFonts w:cs="Tahoma"/>
                <w:sz w:val="28"/>
                <w:szCs w:val="28"/>
              </w:rPr>
              <w:tab/>
            </w:r>
            <w:r>
              <w:rPr>
                <w:rFonts w:cs="Tahoma"/>
                <w:sz w:val="28"/>
                <w:szCs w:val="28"/>
              </w:rPr>
              <w:tab/>
            </w:r>
            <w:sdt>
              <w:sdtPr>
                <w:rPr>
                  <w:rFonts w:cs="Tahoma"/>
                  <w:sz w:val="28"/>
                  <w:szCs w:val="28"/>
                </w:rPr>
                <w:id w:val="922458898"/>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cs="Tahoma"/>
                <w:sz w:val="28"/>
                <w:szCs w:val="28"/>
              </w:rPr>
              <w:tab/>
            </w:r>
            <w:r>
              <w:rPr>
                <w:rFonts w:cs="Tahoma"/>
                <w:sz w:val="28"/>
                <w:szCs w:val="28"/>
              </w:rPr>
              <w:tab/>
            </w:r>
            <w:r>
              <w:rPr>
                <w:rFonts w:cs="Tahoma"/>
                <w:sz w:val="28"/>
                <w:szCs w:val="28"/>
              </w:rPr>
              <w:tab/>
            </w:r>
            <w:sdt>
              <w:sdtPr>
                <w:rPr>
                  <w:rFonts w:cs="Tahoma"/>
                  <w:sz w:val="28"/>
                  <w:szCs w:val="28"/>
                </w:rPr>
                <w:id w:val="1948733501"/>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p>
          <w:p w14:paraId="71BADD45" w14:textId="77777777" w:rsidR="004815C6" w:rsidRDefault="004815C6" w:rsidP="00FD6908">
            <w:pPr>
              <w:rPr>
                <w:rFonts w:cs="Tahoma"/>
                <w:sz w:val="8"/>
                <w:szCs w:val="8"/>
              </w:rPr>
            </w:pPr>
          </w:p>
          <w:p w14:paraId="28C7921C" w14:textId="77777777" w:rsidR="004815C6" w:rsidRDefault="004815C6" w:rsidP="00FD6908">
            <w:pPr>
              <w:rPr>
                <w:rFonts w:cs="Tahoma"/>
                <w:sz w:val="18"/>
                <w:szCs w:val="18"/>
              </w:rPr>
            </w:pPr>
            <w:r w:rsidRPr="007F40B2">
              <w:rPr>
                <w:rFonts w:cs="Tahoma"/>
                <w:sz w:val="18"/>
                <w:szCs w:val="18"/>
                <w:vertAlign w:val="superscript"/>
              </w:rPr>
              <w:t>1</w:t>
            </w:r>
            <w:r>
              <w:rPr>
                <w:rFonts w:cs="Tahoma"/>
                <w:sz w:val="18"/>
                <w:szCs w:val="18"/>
              </w:rPr>
              <w:t xml:space="preserve">NEW: Instructor has not submitted a Focus form for the course &amp; Focus before </w:t>
            </w:r>
          </w:p>
          <w:p w14:paraId="0B3D0156" w14:textId="77777777" w:rsidR="004815C6" w:rsidRDefault="004815C6" w:rsidP="00FD6908">
            <w:pPr>
              <w:rPr>
                <w:rFonts w:cs="Tahoma"/>
                <w:sz w:val="18"/>
                <w:szCs w:val="18"/>
              </w:rPr>
            </w:pPr>
            <w:r w:rsidRPr="007F40B2">
              <w:rPr>
                <w:rFonts w:cs="Tahoma"/>
                <w:sz w:val="18"/>
                <w:szCs w:val="18"/>
                <w:vertAlign w:val="superscript"/>
              </w:rPr>
              <w:t>2</w:t>
            </w:r>
            <w:r>
              <w:rPr>
                <w:rFonts w:cs="Tahoma"/>
                <w:sz w:val="18"/>
                <w:szCs w:val="18"/>
              </w:rPr>
              <w:t xml:space="preserve">RENEWAL: Instructor’s approval has expired or will expire before next term </w:t>
            </w:r>
          </w:p>
          <w:p w14:paraId="3E68E675" w14:textId="77777777" w:rsidR="004815C6" w:rsidRDefault="004815C6" w:rsidP="00FD6908">
            <w:pPr>
              <w:rPr>
                <w:rFonts w:cs="Tahoma"/>
                <w:sz w:val="18"/>
                <w:szCs w:val="18"/>
              </w:rPr>
            </w:pPr>
            <w:r w:rsidRPr="007F40B2">
              <w:rPr>
                <w:rFonts w:cs="Tahoma"/>
                <w:sz w:val="18"/>
                <w:szCs w:val="18"/>
                <w:vertAlign w:val="superscript"/>
              </w:rPr>
              <w:t>3</w:t>
            </w:r>
            <w:r>
              <w:rPr>
                <w:rFonts w:cs="Tahoma"/>
                <w:sz w:val="18"/>
                <w:szCs w:val="18"/>
              </w:rPr>
              <w:t>EXISTING: Current approval (course- or instructor-based) is not yet due to expire</w:t>
            </w:r>
          </w:p>
          <w:p w14:paraId="595DE268" w14:textId="77777777" w:rsidR="004815C6" w:rsidRDefault="004815C6" w:rsidP="00FD6908">
            <w:pPr>
              <w:spacing w:before="80"/>
              <w:rPr>
                <w:rFonts w:cs="Tahoma"/>
              </w:rPr>
            </w:pPr>
            <w:r>
              <w:rPr>
                <w:rFonts w:cs="Tahoma"/>
                <w:sz w:val="18"/>
                <w:szCs w:val="18"/>
              </w:rPr>
              <w:t xml:space="preserve">If unsure, check the </w:t>
            </w:r>
            <w:hyperlink r:id="rId10" w:history="1">
              <w:r w:rsidRPr="00234477">
                <w:rPr>
                  <w:rStyle w:val="Hyperlink"/>
                  <w:sz w:val="18"/>
                  <w:szCs w:val="18"/>
                </w:rPr>
                <w:t>Focus Status List</w:t>
              </w:r>
            </w:hyperlink>
            <w:r w:rsidRPr="00234477">
              <w:rPr>
                <w:rFonts w:cs="Tahoma"/>
                <w:sz w:val="18"/>
                <w:szCs w:val="18"/>
              </w:rPr>
              <w:t>.</w:t>
            </w:r>
          </w:p>
        </w:tc>
        <w:tc>
          <w:tcPr>
            <w:tcW w:w="3955" w:type="dxa"/>
            <w:tcBorders>
              <w:top w:val="single" w:sz="4" w:space="0" w:color="auto"/>
              <w:left w:val="single" w:sz="4" w:space="0" w:color="auto"/>
              <w:bottom w:val="single" w:sz="4" w:space="0" w:color="auto"/>
              <w:right w:val="single" w:sz="4" w:space="0" w:color="auto"/>
            </w:tcBorders>
            <w:tcMar>
              <w:top w:w="29" w:type="dxa"/>
              <w:left w:w="115" w:type="dxa"/>
              <w:bottom w:w="0" w:type="dxa"/>
              <w:right w:w="115" w:type="dxa"/>
            </w:tcMar>
            <w:hideMark/>
          </w:tcPr>
          <w:p w14:paraId="01C389B3" w14:textId="77777777" w:rsidR="004815C6" w:rsidRDefault="004815C6" w:rsidP="00FD6908">
            <w:pPr>
              <w:spacing w:before="120" w:after="120"/>
              <w:jc w:val="center"/>
              <w:rPr>
                <w:rFonts w:cs="Tahoma"/>
                <w:b/>
              </w:rPr>
            </w:pPr>
            <w:r>
              <w:rPr>
                <w:rFonts w:cs="Tahoma"/>
                <w:b/>
              </w:rPr>
              <w:t>NOTE: Multiple designations require:</w:t>
            </w:r>
          </w:p>
          <w:p w14:paraId="45864A4E" w14:textId="77777777" w:rsidR="004815C6" w:rsidRDefault="004815C6" w:rsidP="00FD6908">
            <w:pPr>
              <w:widowControl/>
              <w:tabs>
                <w:tab w:val="left" w:pos="216"/>
              </w:tabs>
              <w:overflowPunct/>
              <w:autoSpaceDE/>
              <w:adjustRightInd/>
              <w:ind w:left="216" w:hanging="216"/>
              <w:rPr>
                <w:rFonts w:cs="Tahoma"/>
              </w:rPr>
            </w:pPr>
            <w:r>
              <w:rPr>
                <w:rFonts w:cs="Tahoma"/>
                <w:b/>
              </w:rPr>
              <w:t>1.</w:t>
            </w:r>
            <w:r>
              <w:rPr>
                <w:rFonts w:cs="Tahoma"/>
                <w:b/>
              </w:rPr>
              <w:tab/>
              <w:t>An integrated syllabus</w:t>
            </w:r>
            <w:r>
              <w:rPr>
                <w:rFonts w:cs="Tahoma"/>
              </w:rPr>
              <w:t xml:space="preserve"> that shows how all checked Focus areas will be addressed;</w:t>
            </w:r>
          </w:p>
          <w:p w14:paraId="4BDD679B" w14:textId="77777777" w:rsidR="004815C6" w:rsidRDefault="004815C6" w:rsidP="00FD6908">
            <w:pPr>
              <w:widowControl/>
              <w:tabs>
                <w:tab w:val="left" w:pos="216"/>
              </w:tabs>
              <w:overflowPunct/>
              <w:autoSpaceDE/>
              <w:adjustRightInd/>
              <w:ind w:left="216" w:hanging="216"/>
              <w:rPr>
                <w:rFonts w:cs="Tahoma"/>
              </w:rPr>
            </w:pPr>
            <w:r>
              <w:rPr>
                <w:rFonts w:cs="Tahoma"/>
                <w:b/>
              </w:rPr>
              <w:t>2.</w:t>
            </w:r>
            <w:r>
              <w:rPr>
                <w:rFonts w:cs="Tahoma"/>
                <w:b/>
              </w:rPr>
              <w:tab/>
              <w:t xml:space="preserve">Course information (see pp. 4-26) </w:t>
            </w:r>
            <w:r>
              <w:rPr>
                <w:rFonts w:cs="Tahoma"/>
              </w:rPr>
              <w:t xml:space="preserve">that clarifies how all Focus areas will be integrated and fulfilled, </w:t>
            </w:r>
            <w:r>
              <w:rPr>
                <w:rFonts w:cs="Tahoma"/>
                <w:i/>
                <w:u w:val="single"/>
              </w:rPr>
              <w:t>including existing approvals</w:t>
            </w:r>
            <w:r>
              <w:rPr>
                <w:rFonts w:cs="Tahoma"/>
              </w:rPr>
              <w:t>;</w:t>
            </w:r>
          </w:p>
          <w:p w14:paraId="07DC8AEA" w14:textId="77777777" w:rsidR="004815C6" w:rsidRDefault="004815C6" w:rsidP="00FD6908">
            <w:pPr>
              <w:widowControl/>
              <w:tabs>
                <w:tab w:val="left" w:pos="216"/>
              </w:tabs>
              <w:overflowPunct/>
              <w:autoSpaceDE/>
              <w:adjustRightInd/>
              <w:spacing w:after="120"/>
              <w:ind w:left="216" w:hanging="216"/>
              <w:rPr>
                <w:rFonts w:cs="Tahoma"/>
              </w:rPr>
            </w:pPr>
            <w:r>
              <w:rPr>
                <w:rFonts w:cs="Tahoma"/>
                <w:b/>
              </w:rPr>
              <w:t>3.</w:t>
            </w:r>
            <w:r>
              <w:rPr>
                <w:rFonts w:cs="Tahoma"/>
                <w:b/>
              </w:rPr>
              <w:tab/>
            </w:r>
            <w:r>
              <w:rPr>
                <w:rFonts w:cs="Tahoma"/>
                <w:b/>
                <w:color w:val="auto"/>
              </w:rPr>
              <w:t>Submission by the January 17 deadline</w:t>
            </w:r>
            <w:r>
              <w:rPr>
                <w:rFonts w:cs="Tahoma"/>
                <w:color w:val="auto"/>
              </w:rPr>
              <w:t xml:space="preserve"> if the course will have a total of </w:t>
            </w:r>
            <w:r>
              <w:rPr>
                <w:rFonts w:cs="Tahoma"/>
                <w:color w:val="auto"/>
                <w:u w:val="single"/>
              </w:rPr>
              <w:t>three or four</w:t>
            </w:r>
            <w:r>
              <w:rPr>
                <w:rFonts w:cs="Tahoma"/>
                <w:color w:val="auto"/>
              </w:rPr>
              <w:t xml:space="preserve"> Focus designations.</w:t>
            </w:r>
          </w:p>
        </w:tc>
      </w:tr>
    </w:tbl>
    <w:p w14:paraId="085C608C" w14:textId="77777777" w:rsidR="004815C6" w:rsidRPr="005F33CA" w:rsidRDefault="004815C6" w:rsidP="004815C6">
      <w:pPr>
        <w:rPr>
          <w:rFonts w:cs="Tahoma"/>
          <w:b/>
          <w:bCs/>
        </w:rPr>
      </w:pPr>
    </w:p>
    <w:tbl>
      <w:tblPr>
        <w:tblStyle w:val="TableGrid"/>
        <w:tblW w:w="10785" w:type="dxa"/>
        <w:tblLook w:val="04A0" w:firstRow="1" w:lastRow="0" w:firstColumn="1" w:lastColumn="0" w:noHBand="0" w:noVBand="1"/>
      </w:tblPr>
      <w:tblGrid>
        <w:gridCol w:w="3675"/>
        <w:gridCol w:w="4230"/>
        <w:gridCol w:w="2880"/>
      </w:tblGrid>
      <w:tr w:rsidR="004815C6" w14:paraId="3BE06273" w14:textId="77777777" w:rsidTr="00FD6908">
        <w:tc>
          <w:tcPr>
            <w:tcW w:w="3675" w:type="dxa"/>
            <w:tcBorders>
              <w:top w:val="single" w:sz="4" w:space="0" w:color="auto"/>
              <w:left w:val="single" w:sz="4" w:space="0" w:color="auto"/>
            </w:tcBorders>
          </w:tcPr>
          <w:p w14:paraId="5AF0972D" w14:textId="77777777" w:rsidR="004815C6" w:rsidRPr="00A01622" w:rsidRDefault="004815C6" w:rsidP="00FD6908">
            <w:pPr>
              <w:rPr>
                <w:rFonts w:cs="Tahoma"/>
                <w:sz w:val="18"/>
                <w:szCs w:val="18"/>
              </w:rPr>
            </w:pPr>
            <w:r w:rsidRPr="00967372">
              <w:rPr>
                <w:rFonts w:cs="Tahoma"/>
                <w:b/>
                <w:sz w:val="18"/>
                <w:szCs w:val="18"/>
              </w:rPr>
              <w:t>Instructor</w:t>
            </w:r>
            <w:r w:rsidRPr="00A01622">
              <w:rPr>
                <w:rFonts w:cs="Tahoma"/>
                <w:sz w:val="18"/>
                <w:szCs w:val="18"/>
              </w:rPr>
              <w:t>'s printed name</w:t>
            </w:r>
            <w:r>
              <w:rPr>
                <w:rFonts w:cs="Tahoma"/>
                <w:sz w:val="18"/>
                <w:szCs w:val="18"/>
              </w:rPr>
              <w:t>:</w:t>
            </w:r>
          </w:p>
          <w:p w14:paraId="5AE47BA7" w14:textId="77777777" w:rsidR="004815C6" w:rsidRPr="00760F56" w:rsidRDefault="004815C6" w:rsidP="00FD6908">
            <w:pPr>
              <w:rPr>
                <w:rFonts w:cs="Tahoma"/>
                <w:b/>
                <w:sz w:val="28"/>
                <w:szCs w:val="28"/>
              </w:rPr>
            </w:pPr>
            <w:r w:rsidRPr="00760F56">
              <w:rPr>
                <w:rFonts w:cs="Tahoma"/>
                <w:b/>
                <w:sz w:val="28"/>
                <w:szCs w:val="28"/>
              </w:rPr>
              <w:t xml:space="preserve"> </w:t>
            </w:r>
          </w:p>
        </w:tc>
        <w:tc>
          <w:tcPr>
            <w:tcW w:w="4230" w:type="dxa"/>
            <w:tcBorders>
              <w:top w:val="single" w:sz="4" w:space="0" w:color="auto"/>
            </w:tcBorders>
          </w:tcPr>
          <w:p w14:paraId="0A689B80" w14:textId="77777777" w:rsidR="004815C6" w:rsidRPr="00A01622" w:rsidRDefault="004815C6" w:rsidP="00FD6908">
            <w:pPr>
              <w:rPr>
                <w:rFonts w:cs="Tahoma"/>
                <w:sz w:val="18"/>
                <w:szCs w:val="18"/>
              </w:rPr>
            </w:pPr>
            <w:r>
              <w:rPr>
                <w:rFonts w:cs="Tahoma"/>
                <w:sz w:val="18"/>
                <w:szCs w:val="18"/>
              </w:rPr>
              <w:t>S</w:t>
            </w:r>
            <w:r w:rsidRPr="00A01622">
              <w:rPr>
                <w:rFonts w:cs="Tahoma"/>
                <w:sz w:val="18"/>
                <w:szCs w:val="18"/>
              </w:rPr>
              <w:t>ignature</w:t>
            </w:r>
            <w:r>
              <w:rPr>
                <w:rFonts w:cs="Tahoma"/>
                <w:sz w:val="18"/>
                <w:szCs w:val="18"/>
              </w:rPr>
              <w:t>:</w:t>
            </w:r>
          </w:p>
        </w:tc>
        <w:tc>
          <w:tcPr>
            <w:tcW w:w="2880" w:type="dxa"/>
            <w:tcBorders>
              <w:top w:val="single" w:sz="4" w:space="0" w:color="auto"/>
              <w:right w:val="single" w:sz="4" w:space="0" w:color="auto"/>
            </w:tcBorders>
          </w:tcPr>
          <w:p w14:paraId="6A222B34" w14:textId="77777777" w:rsidR="004815C6" w:rsidRPr="00A01622" w:rsidRDefault="004815C6" w:rsidP="00FD6908">
            <w:pPr>
              <w:rPr>
                <w:rFonts w:cs="Tahoma"/>
                <w:sz w:val="18"/>
                <w:szCs w:val="18"/>
              </w:rPr>
            </w:pPr>
            <w:r>
              <w:rPr>
                <w:rFonts w:cs="Tahoma"/>
                <w:sz w:val="18"/>
                <w:szCs w:val="18"/>
              </w:rPr>
              <w:t>Date:</w:t>
            </w:r>
          </w:p>
        </w:tc>
      </w:tr>
      <w:tr w:rsidR="004815C6" w14:paraId="759924C3" w14:textId="77777777" w:rsidTr="00FD6908">
        <w:tc>
          <w:tcPr>
            <w:tcW w:w="3675" w:type="dxa"/>
            <w:tcBorders>
              <w:left w:val="single" w:sz="4" w:space="0" w:color="auto"/>
              <w:bottom w:val="single" w:sz="12" w:space="0" w:color="auto"/>
            </w:tcBorders>
          </w:tcPr>
          <w:p w14:paraId="2A2DB995" w14:textId="77777777" w:rsidR="004815C6" w:rsidRPr="00A01622" w:rsidRDefault="004815C6" w:rsidP="00FD6908">
            <w:pPr>
              <w:rPr>
                <w:rFonts w:cs="Tahoma"/>
                <w:sz w:val="18"/>
                <w:szCs w:val="18"/>
              </w:rPr>
            </w:pPr>
            <w:r w:rsidRPr="00CB2135">
              <w:rPr>
                <w:rFonts w:cs="Tahoma"/>
                <w:sz w:val="18"/>
                <w:szCs w:val="18"/>
              </w:rPr>
              <w:t>Instructor’</w:t>
            </w:r>
            <w:r w:rsidRPr="00A01622">
              <w:rPr>
                <w:rFonts w:cs="Tahoma"/>
                <w:sz w:val="18"/>
                <w:szCs w:val="18"/>
              </w:rPr>
              <w:t>s email address</w:t>
            </w:r>
            <w:r>
              <w:rPr>
                <w:rFonts w:cs="Tahoma"/>
                <w:sz w:val="18"/>
                <w:szCs w:val="18"/>
              </w:rPr>
              <w:t>:</w:t>
            </w:r>
          </w:p>
          <w:p w14:paraId="373560DF" w14:textId="77777777" w:rsidR="004815C6" w:rsidRPr="00760F56" w:rsidRDefault="004815C6" w:rsidP="00FD6908">
            <w:pPr>
              <w:rPr>
                <w:rFonts w:cs="Tahoma"/>
                <w:b/>
                <w:sz w:val="28"/>
                <w:szCs w:val="28"/>
              </w:rPr>
            </w:pPr>
            <w:r w:rsidRPr="00760F56">
              <w:rPr>
                <w:rFonts w:cs="Tahoma"/>
                <w:b/>
                <w:sz w:val="28"/>
                <w:szCs w:val="28"/>
              </w:rPr>
              <w:t xml:space="preserve"> </w:t>
            </w:r>
          </w:p>
        </w:tc>
        <w:tc>
          <w:tcPr>
            <w:tcW w:w="4230" w:type="dxa"/>
            <w:tcBorders>
              <w:bottom w:val="single" w:sz="12" w:space="0" w:color="auto"/>
            </w:tcBorders>
          </w:tcPr>
          <w:p w14:paraId="15D21964" w14:textId="77777777" w:rsidR="004815C6" w:rsidRPr="00A01622" w:rsidRDefault="004815C6" w:rsidP="00FD6908">
            <w:pPr>
              <w:rPr>
                <w:rFonts w:cs="Tahoma"/>
                <w:sz w:val="18"/>
                <w:szCs w:val="18"/>
              </w:rPr>
            </w:pPr>
            <w:r>
              <w:rPr>
                <w:rFonts w:cs="Tahoma"/>
                <w:sz w:val="18"/>
                <w:szCs w:val="18"/>
              </w:rPr>
              <w:t>Phone #:</w:t>
            </w:r>
          </w:p>
        </w:tc>
        <w:tc>
          <w:tcPr>
            <w:tcW w:w="2880" w:type="dxa"/>
            <w:tcBorders>
              <w:bottom w:val="single" w:sz="12" w:space="0" w:color="auto"/>
              <w:right w:val="single" w:sz="4" w:space="0" w:color="auto"/>
            </w:tcBorders>
          </w:tcPr>
          <w:p w14:paraId="3824C4A8" w14:textId="77777777" w:rsidR="004815C6" w:rsidRPr="00A01622" w:rsidRDefault="004815C6" w:rsidP="00FD6908">
            <w:pPr>
              <w:rPr>
                <w:rFonts w:cs="Tahoma"/>
                <w:sz w:val="18"/>
                <w:szCs w:val="18"/>
              </w:rPr>
            </w:pPr>
            <w:r>
              <w:rPr>
                <w:rFonts w:cs="Tahoma"/>
                <w:sz w:val="18"/>
                <w:szCs w:val="18"/>
              </w:rPr>
              <w:t>Instructor's UH ID#:</w:t>
            </w:r>
          </w:p>
        </w:tc>
      </w:tr>
      <w:tr w:rsidR="004815C6" w14:paraId="7B802FFF" w14:textId="77777777" w:rsidTr="00FD6908">
        <w:tc>
          <w:tcPr>
            <w:tcW w:w="3675" w:type="dxa"/>
            <w:tcBorders>
              <w:top w:val="single" w:sz="12" w:space="0" w:color="auto"/>
              <w:left w:val="single" w:sz="4" w:space="0" w:color="auto"/>
            </w:tcBorders>
          </w:tcPr>
          <w:p w14:paraId="0F2454D7" w14:textId="77777777" w:rsidR="004815C6" w:rsidRPr="00A01622" w:rsidRDefault="004815C6" w:rsidP="00FD6908">
            <w:pPr>
              <w:rPr>
                <w:rFonts w:cs="Tahoma"/>
                <w:sz w:val="18"/>
                <w:szCs w:val="18"/>
              </w:rPr>
            </w:pPr>
            <w:r w:rsidRPr="00A01622">
              <w:rPr>
                <w:rFonts w:cs="Tahoma"/>
                <w:b/>
                <w:sz w:val="18"/>
                <w:szCs w:val="18"/>
              </w:rPr>
              <w:t>Department Chair</w:t>
            </w:r>
            <w:r w:rsidRPr="00A01622">
              <w:rPr>
                <w:rFonts w:cs="Tahoma"/>
                <w:sz w:val="18"/>
                <w:szCs w:val="18"/>
              </w:rPr>
              <w:t>’s printed name</w:t>
            </w:r>
            <w:r>
              <w:rPr>
                <w:rFonts w:cs="Tahoma"/>
                <w:sz w:val="18"/>
                <w:szCs w:val="18"/>
              </w:rPr>
              <w:t>:</w:t>
            </w:r>
          </w:p>
          <w:p w14:paraId="7FD7634A" w14:textId="77777777" w:rsidR="004815C6" w:rsidRPr="00760F56" w:rsidRDefault="004815C6" w:rsidP="00FD6908">
            <w:pPr>
              <w:rPr>
                <w:rFonts w:cs="Tahoma"/>
                <w:b/>
                <w:sz w:val="28"/>
                <w:szCs w:val="28"/>
              </w:rPr>
            </w:pPr>
            <w:r w:rsidRPr="00760F56">
              <w:rPr>
                <w:rFonts w:cs="Tahoma"/>
                <w:b/>
                <w:sz w:val="28"/>
                <w:szCs w:val="28"/>
              </w:rPr>
              <w:t xml:space="preserve"> </w:t>
            </w:r>
          </w:p>
        </w:tc>
        <w:tc>
          <w:tcPr>
            <w:tcW w:w="4230" w:type="dxa"/>
            <w:tcBorders>
              <w:top w:val="single" w:sz="12" w:space="0" w:color="auto"/>
            </w:tcBorders>
          </w:tcPr>
          <w:p w14:paraId="05090E04" w14:textId="77777777" w:rsidR="004815C6" w:rsidRPr="00A01622" w:rsidRDefault="004815C6" w:rsidP="00FD6908">
            <w:pPr>
              <w:rPr>
                <w:rFonts w:cs="Tahoma"/>
                <w:sz w:val="18"/>
                <w:szCs w:val="18"/>
              </w:rPr>
            </w:pPr>
            <w:r>
              <w:rPr>
                <w:rFonts w:cs="Tahoma"/>
                <w:sz w:val="18"/>
                <w:szCs w:val="18"/>
              </w:rPr>
              <w:t>S</w:t>
            </w:r>
            <w:r w:rsidRPr="00A01622">
              <w:rPr>
                <w:rFonts w:cs="Tahoma"/>
                <w:sz w:val="18"/>
                <w:szCs w:val="18"/>
              </w:rPr>
              <w:t>ignature</w:t>
            </w:r>
            <w:r>
              <w:rPr>
                <w:rFonts w:cs="Tahoma"/>
                <w:sz w:val="18"/>
                <w:szCs w:val="18"/>
              </w:rPr>
              <w:t>:</w:t>
            </w:r>
          </w:p>
        </w:tc>
        <w:tc>
          <w:tcPr>
            <w:tcW w:w="2880" w:type="dxa"/>
            <w:tcBorders>
              <w:top w:val="single" w:sz="12" w:space="0" w:color="auto"/>
              <w:right w:val="single" w:sz="4" w:space="0" w:color="auto"/>
            </w:tcBorders>
          </w:tcPr>
          <w:p w14:paraId="476B53F1" w14:textId="77777777" w:rsidR="004815C6" w:rsidRPr="00A01622" w:rsidRDefault="004815C6" w:rsidP="00FD6908">
            <w:pPr>
              <w:rPr>
                <w:rFonts w:cs="Tahoma"/>
                <w:sz w:val="18"/>
                <w:szCs w:val="18"/>
              </w:rPr>
            </w:pPr>
            <w:r>
              <w:rPr>
                <w:rFonts w:cs="Tahoma"/>
                <w:sz w:val="18"/>
                <w:szCs w:val="18"/>
              </w:rPr>
              <w:t>Date:</w:t>
            </w:r>
          </w:p>
        </w:tc>
      </w:tr>
      <w:tr w:rsidR="004815C6" w14:paraId="629657D0" w14:textId="77777777" w:rsidTr="00FD6908">
        <w:tc>
          <w:tcPr>
            <w:tcW w:w="3675" w:type="dxa"/>
            <w:tcBorders>
              <w:left w:val="single" w:sz="4" w:space="0" w:color="auto"/>
              <w:bottom w:val="single" w:sz="12" w:space="0" w:color="auto"/>
            </w:tcBorders>
          </w:tcPr>
          <w:p w14:paraId="7FBE359B" w14:textId="77777777" w:rsidR="004815C6" w:rsidRPr="00A01622" w:rsidRDefault="004815C6" w:rsidP="00FD6908">
            <w:pPr>
              <w:rPr>
                <w:rFonts w:cs="Tahoma"/>
                <w:sz w:val="18"/>
                <w:szCs w:val="18"/>
              </w:rPr>
            </w:pPr>
            <w:r w:rsidRPr="00CB2135">
              <w:rPr>
                <w:rFonts w:cs="Tahoma"/>
                <w:sz w:val="18"/>
                <w:szCs w:val="18"/>
              </w:rPr>
              <w:t>Department Chair’s</w:t>
            </w:r>
            <w:r w:rsidRPr="00A01622">
              <w:rPr>
                <w:rFonts w:cs="Tahoma"/>
                <w:sz w:val="18"/>
                <w:szCs w:val="18"/>
              </w:rPr>
              <w:t xml:space="preserve"> email address:</w:t>
            </w:r>
          </w:p>
          <w:p w14:paraId="3F1B71C5" w14:textId="77777777" w:rsidR="004815C6" w:rsidRPr="00760F56" w:rsidRDefault="004815C6" w:rsidP="00FD6908">
            <w:pPr>
              <w:rPr>
                <w:rFonts w:cs="Tahoma"/>
                <w:b/>
                <w:sz w:val="28"/>
                <w:szCs w:val="28"/>
              </w:rPr>
            </w:pPr>
            <w:r w:rsidRPr="00760F56">
              <w:rPr>
                <w:rFonts w:cs="Tahoma"/>
                <w:b/>
                <w:sz w:val="28"/>
                <w:szCs w:val="28"/>
              </w:rPr>
              <w:t xml:space="preserve"> </w:t>
            </w:r>
          </w:p>
        </w:tc>
        <w:tc>
          <w:tcPr>
            <w:tcW w:w="7110" w:type="dxa"/>
            <w:gridSpan w:val="2"/>
            <w:tcBorders>
              <w:bottom w:val="single" w:sz="12" w:space="0" w:color="auto"/>
              <w:right w:val="single" w:sz="4" w:space="0" w:color="auto"/>
            </w:tcBorders>
          </w:tcPr>
          <w:p w14:paraId="1AE87327" w14:textId="77777777" w:rsidR="004815C6" w:rsidRPr="00A01622" w:rsidRDefault="004815C6" w:rsidP="00FD6908">
            <w:pPr>
              <w:rPr>
                <w:rFonts w:cs="Tahoma"/>
                <w:sz w:val="18"/>
                <w:szCs w:val="18"/>
              </w:rPr>
            </w:pPr>
            <w:r>
              <w:rPr>
                <w:rFonts w:cs="Tahoma"/>
                <w:sz w:val="18"/>
                <w:szCs w:val="18"/>
              </w:rPr>
              <w:t>Phone #:</w:t>
            </w:r>
          </w:p>
        </w:tc>
      </w:tr>
      <w:tr w:rsidR="004815C6" w:rsidRPr="00055025" w14:paraId="1BEDAC4E" w14:textId="77777777" w:rsidTr="00FD6908">
        <w:tc>
          <w:tcPr>
            <w:tcW w:w="3675" w:type="dxa"/>
            <w:tcBorders>
              <w:top w:val="single" w:sz="12" w:space="0" w:color="auto"/>
              <w:left w:val="single" w:sz="4" w:space="0" w:color="auto"/>
              <w:bottom w:val="single" w:sz="4" w:space="0" w:color="auto"/>
              <w:right w:val="single" w:sz="6" w:space="0" w:color="auto"/>
            </w:tcBorders>
          </w:tcPr>
          <w:p w14:paraId="3CB3ACB1" w14:textId="77777777" w:rsidR="004815C6" w:rsidRPr="009D060B" w:rsidRDefault="004815C6" w:rsidP="00FD6908">
            <w:pPr>
              <w:rPr>
                <w:rFonts w:cs="Tahoma"/>
                <w:sz w:val="18"/>
                <w:szCs w:val="18"/>
              </w:rPr>
            </w:pPr>
            <w:r w:rsidRPr="009D060B">
              <w:rPr>
                <w:rFonts w:cs="Tahoma"/>
                <w:b/>
                <w:sz w:val="18"/>
                <w:szCs w:val="18"/>
              </w:rPr>
              <w:t>Dept. contact</w:t>
            </w:r>
            <w:r w:rsidRPr="009D060B">
              <w:rPr>
                <w:rFonts w:cs="Tahoma"/>
                <w:sz w:val="18"/>
                <w:szCs w:val="18"/>
              </w:rPr>
              <w:t>’s name (for Focus):</w:t>
            </w:r>
          </w:p>
          <w:p w14:paraId="53F4CBE1" w14:textId="77777777" w:rsidR="004815C6" w:rsidRPr="009D060B" w:rsidRDefault="004815C6" w:rsidP="00FD6908">
            <w:pPr>
              <w:rPr>
                <w:rFonts w:cs="Tahoma"/>
                <w:b/>
                <w:sz w:val="28"/>
                <w:szCs w:val="28"/>
              </w:rPr>
            </w:pPr>
            <w:r w:rsidRPr="009D060B">
              <w:rPr>
                <w:rFonts w:cs="Tahoma"/>
                <w:b/>
                <w:sz w:val="28"/>
                <w:szCs w:val="28"/>
              </w:rPr>
              <w:t xml:space="preserve"> </w:t>
            </w:r>
          </w:p>
        </w:tc>
        <w:tc>
          <w:tcPr>
            <w:tcW w:w="4230" w:type="dxa"/>
            <w:tcBorders>
              <w:top w:val="single" w:sz="12" w:space="0" w:color="auto"/>
              <w:left w:val="single" w:sz="6" w:space="0" w:color="auto"/>
              <w:bottom w:val="single" w:sz="4" w:space="0" w:color="auto"/>
              <w:right w:val="single" w:sz="6" w:space="0" w:color="auto"/>
            </w:tcBorders>
          </w:tcPr>
          <w:p w14:paraId="713E5ED0" w14:textId="77777777" w:rsidR="004815C6" w:rsidRPr="009D060B" w:rsidRDefault="004815C6" w:rsidP="00FD6908">
            <w:pPr>
              <w:rPr>
                <w:rFonts w:cs="Tahoma"/>
                <w:sz w:val="18"/>
                <w:szCs w:val="18"/>
              </w:rPr>
            </w:pPr>
            <w:r>
              <w:rPr>
                <w:rFonts w:cs="Tahoma"/>
                <w:sz w:val="18"/>
                <w:szCs w:val="18"/>
              </w:rPr>
              <w:t>E</w:t>
            </w:r>
            <w:r w:rsidRPr="009D060B">
              <w:rPr>
                <w:rFonts w:cs="Tahoma"/>
                <w:sz w:val="18"/>
                <w:szCs w:val="18"/>
              </w:rPr>
              <w:t>mail address:</w:t>
            </w:r>
          </w:p>
        </w:tc>
        <w:tc>
          <w:tcPr>
            <w:tcW w:w="2880" w:type="dxa"/>
            <w:tcBorders>
              <w:top w:val="single" w:sz="12" w:space="0" w:color="auto"/>
              <w:left w:val="single" w:sz="6" w:space="0" w:color="auto"/>
              <w:bottom w:val="single" w:sz="4" w:space="0" w:color="auto"/>
              <w:right w:val="single" w:sz="4" w:space="0" w:color="auto"/>
            </w:tcBorders>
          </w:tcPr>
          <w:p w14:paraId="00C836DF" w14:textId="77777777" w:rsidR="004815C6" w:rsidRPr="009D060B" w:rsidRDefault="004815C6" w:rsidP="00FD6908">
            <w:pPr>
              <w:rPr>
                <w:rFonts w:cs="Tahoma"/>
                <w:sz w:val="18"/>
                <w:szCs w:val="18"/>
              </w:rPr>
            </w:pPr>
            <w:r w:rsidRPr="009D060B">
              <w:rPr>
                <w:rFonts w:cs="Tahoma"/>
                <w:sz w:val="18"/>
                <w:szCs w:val="18"/>
              </w:rPr>
              <w:t>Phone #:</w:t>
            </w:r>
          </w:p>
        </w:tc>
      </w:tr>
    </w:tbl>
    <w:p w14:paraId="07F7F505" w14:textId="77777777" w:rsidR="004815C6" w:rsidRPr="00055025" w:rsidRDefault="004815C6" w:rsidP="004815C6">
      <w:pPr>
        <w:spacing w:before="60"/>
        <w:rPr>
          <w:rFonts w:cs="Tahoma"/>
          <w:i/>
          <w:sz w:val="18"/>
          <w:szCs w:val="18"/>
        </w:rPr>
      </w:pPr>
      <w:r w:rsidRPr="00055025">
        <w:rPr>
          <w:rFonts w:cs="Tahoma"/>
          <w:i/>
          <w:sz w:val="18"/>
          <w:szCs w:val="18"/>
        </w:rPr>
        <w:t xml:space="preserve">(complete if the course is </w:t>
      </w:r>
      <w:proofErr w:type="spellStart"/>
      <w:r w:rsidRPr="00055025">
        <w:rPr>
          <w:rFonts w:cs="Tahoma"/>
          <w:i/>
          <w:sz w:val="18"/>
          <w:szCs w:val="18"/>
        </w:rPr>
        <w:t>crosslisted</w:t>
      </w:r>
      <w:proofErr w:type="spellEnd"/>
      <w:r w:rsidRPr="00055025">
        <w:rPr>
          <w:rFonts w:cs="Tahoma"/>
          <w:i/>
          <w:sz w:val="18"/>
          <w:szCs w:val="18"/>
        </w:rPr>
        <w:t>)</w:t>
      </w:r>
    </w:p>
    <w:tbl>
      <w:tblPr>
        <w:tblStyle w:val="TableGrid"/>
        <w:tblW w:w="107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75"/>
        <w:gridCol w:w="4230"/>
        <w:gridCol w:w="2880"/>
      </w:tblGrid>
      <w:tr w:rsidR="004815C6" w:rsidRPr="00055025" w14:paraId="00ECCD4A" w14:textId="77777777" w:rsidTr="00FD6908">
        <w:tc>
          <w:tcPr>
            <w:tcW w:w="3675" w:type="dxa"/>
            <w:tcBorders>
              <w:top w:val="single" w:sz="4" w:space="0" w:color="auto"/>
              <w:left w:val="single" w:sz="4" w:space="0" w:color="auto"/>
            </w:tcBorders>
          </w:tcPr>
          <w:p w14:paraId="4E7F8723" w14:textId="77777777" w:rsidR="004815C6" w:rsidRPr="009D060B" w:rsidRDefault="004815C6" w:rsidP="00FD6908">
            <w:pPr>
              <w:rPr>
                <w:rFonts w:cs="Tahoma"/>
                <w:i/>
                <w:sz w:val="18"/>
                <w:szCs w:val="18"/>
              </w:rPr>
            </w:pPr>
            <w:proofErr w:type="spellStart"/>
            <w:r w:rsidRPr="009D060B">
              <w:rPr>
                <w:rFonts w:cs="Tahoma"/>
                <w:b/>
                <w:i/>
                <w:sz w:val="18"/>
                <w:szCs w:val="18"/>
              </w:rPr>
              <w:t>Crosslisted</w:t>
            </w:r>
            <w:proofErr w:type="spellEnd"/>
            <w:r w:rsidRPr="009D060B">
              <w:rPr>
                <w:rFonts w:cs="Tahoma"/>
                <w:b/>
                <w:i/>
                <w:sz w:val="18"/>
                <w:szCs w:val="18"/>
              </w:rPr>
              <w:t xml:space="preserve"> Dept. Chair</w:t>
            </w:r>
            <w:r w:rsidRPr="009D060B">
              <w:rPr>
                <w:rFonts w:cs="Tahoma"/>
                <w:i/>
                <w:sz w:val="18"/>
                <w:szCs w:val="18"/>
              </w:rPr>
              <w:t>’s printed name:</w:t>
            </w:r>
          </w:p>
          <w:p w14:paraId="0D702265" w14:textId="77777777" w:rsidR="004815C6" w:rsidRPr="009D060B" w:rsidRDefault="004815C6" w:rsidP="00FD6908">
            <w:pPr>
              <w:rPr>
                <w:rFonts w:cs="Tahoma"/>
                <w:b/>
                <w:i/>
                <w:sz w:val="28"/>
                <w:szCs w:val="28"/>
              </w:rPr>
            </w:pPr>
            <w:r w:rsidRPr="009D060B">
              <w:rPr>
                <w:rFonts w:cs="Tahoma"/>
                <w:b/>
                <w:i/>
                <w:sz w:val="28"/>
                <w:szCs w:val="28"/>
              </w:rPr>
              <w:t xml:space="preserve"> </w:t>
            </w:r>
          </w:p>
        </w:tc>
        <w:tc>
          <w:tcPr>
            <w:tcW w:w="4230" w:type="dxa"/>
            <w:tcBorders>
              <w:top w:val="single" w:sz="4" w:space="0" w:color="auto"/>
            </w:tcBorders>
          </w:tcPr>
          <w:p w14:paraId="21E4423A" w14:textId="77777777" w:rsidR="004815C6" w:rsidRPr="009D060B" w:rsidRDefault="004815C6" w:rsidP="00FD6908">
            <w:pPr>
              <w:rPr>
                <w:rFonts w:cs="Tahoma"/>
                <w:i/>
                <w:sz w:val="18"/>
                <w:szCs w:val="18"/>
              </w:rPr>
            </w:pPr>
            <w:r w:rsidRPr="009D060B">
              <w:rPr>
                <w:rFonts w:cs="Tahoma"/>
                <w:i/>
                <w:sz w:val="18"/>
                <w:szCs w:val="18"/>
              </w:rPr>
              <w:t>Signature:</w:t>
            </w:r>
          </w:p>
        </w:tc>
        <w:tc>
          <w:tcPr>
            <w:tcW w:w="2880" w:type="dxa"/>
            <w:tcBorders>
              <w:top w:val="single" w:sz="4" w:space="0" w:color="auto"/>
              <w:right w:val="single" w:sz="4" w:space="0" w:color="auto"/>
            </w:tcBorders>
          </w:tcPr>
          <w:p w14:paraId="4CCD7420" w14:textId="77777777" w:rsidR="004815C6" w:rsidRPr="009D060B" w:rsidRDefault="004815C6" w:rsidP="00FD6908">
            <w:pPr>
              <w:rPr>
                <w:rFonts w:cs="Tahoma"/>
                <w:i/>
                <w:sz w:val="18"/>
                <w:szCs w:val="18"/>
              </w:rPr>
            </w:pPr>
            <w:r w:rsidRPr="009D060B">
              <w:rPr>
                <w:rFonts w:cs="Tahoma"/>
                <w:i/>
                <w:sz w:val="18"/>
                <w:szCs w:val="18"/>
              </w:rPr>
              <w:t>Date:</w:t>
            </w:r>
          </w:p>
        </w:tc>
      </w:tr>
      <w:tr w:rsidR="004815C6" w:rsidRPr="00055025" w14:paraId="0CD7CDEF" w14:textId="77777777" w:rsidTr="00FD6908">
        <w:tc>
          <w:tcPr>
            <w:tcW w:w="3675" w:type="dxa"/>
            <w:tcBorders>
              <w:left w:val="single" w:sz="4" w:space="0" w:color="auto"/>
              <w:bottom w:val="single" w:sz="12" w:space="0" w:color="auto"/>
            </w:tcBorders>
          </w:tcPr>
          <w:p w14:paraId="178C454F" w14:textId="77777777" w:rsidR="004815C6" w:rsidRPr="009D060B" w:rsidRDefault="004815C6" w:rsidP="00FD6908">
            <w:pPr>
              <w:rPr>
                <w:rFonts w:cs="Tahoma"/>
                <w:i/>
                <w:sz w:val="18"/>
                <w:szCs w:val="18"/>
              </w:rPr>
            </w:pPr>
            <w:proofErr w:type="spellStart"/>
            <w:r w:rsidRPr="009D060B">
              <w:rPr>
                <w:rFonts w:cs="Tahoma"/>
                <w:i/>
                <w:sz w:val="18"/>
                <w:szCs w:val="18"/>
              </w:rPr>
              <w:t>Crosslisted</w:t>
            </w:r>
            <w:proofErr w:type="spellEnd"/>
            <w:r w:rsidRPr="009D060B">
              <w:rPr>
                <w:rFonts w:cs="Tahoma"/>
                <w:i/>
                <w:sz w:val="18"/>
                <w:szCs w:val="18"/>
              </w:rPr>
              <w:t xml:space="preserve"> Dept. Chair’s email address:</w:t>
            </w:r>
          </w:p>
          <w:p w14:paraId="7B4BAEBB" w14:textId="77777777" w:rsidR="004815C6" w:rsidRPr="009D060B" w:rsidRDefault="004815C6" w:rsidP="00FD6908">
            <w:pPr>
              <w:rPr>
                <w:rFonts w:cs="Tahoma"/>
                <w:b/>
                <w:i/>
                <w:sz w:val="28"/>
                <w:szCs w:val="28"/>
              </w:rPr>
            </w:pPr>
            <w:r w:rsidRPr="009D060B">
              <w:rPr>
                <w:rFonts w:cs="Tahoma"/>
                <w:b/>
                <w:i/>
                <w:sz w:val="28"/>
                <w:szCs w:val="28"/>
              </w:rPr>
              <w:t xml:space="preserve"> </w:t>
            </w:r>
          </w:p>
        </w:tc>
        <w:tc>
          <w:tcPr>
            <w:tcW w:w="7110" w:type="dxa"/>
            <w:gridSpan w:val="2"/>
            <w:tcBorders>
              <w:bottom w:val="single" w:sz="12" w:space="0" w:color="auto"/>
              <w:right w:val="single" w:sz="4" w:space="0" w:color="auto"/>
            </w:tcBorders>
          </w:tcPr>
          <w:p w14:paraId="217B28C5" w14:textId="77777777" w:rsidR="004815C6" w:rsidRPr="009D060B" w:rsidRDefault="004815C6" w:rsidP="00FD6908">
            <w:pPr>
              <w:rPr>
                <w:rFonts w:cs="Tahoma"/>
                <w:i/>
                <w:sz w:val="18"/>
                <w:szCs w:val="18"/>
              </w:rPr>
            </w:pPr>
            <w:r w:rsidRPr="009D060B">
              <w:rPr>
                <w:rFonts w:cs="Tahoma"/>
                <w:i/>
                <w:sz w:val="18"/>
                <w:szCs w:val="18"/>
              </w:rPr>
              <w:t>Phone #:</w:t>
            </w:r>
          </w:p>
        </w:tc>
      </w:tr>
      <w:tr w:rsidR="004815C6" w:rsidRPr="00A01622" w14:paraId="580CB42B" w14:textId="77777777" w:rsidTr="00FD6908">
        <w:tc>
          <w:tcPr>
            <w:tcW w:w="3675" w:type="dxa"/>
            <w:tcBorders>
              <w:top w:val="single" w:sz="12" w:space="0" w:color="auto"/>
              <w:left w:val="single" w:sz="4" w:space="0" w:color="auto"/>
              <w:bottom w:val="single" w:sz="4" w:space="0" w:color="auto"/>
            </w:tcBorders>
          </w:tcPr>
          <w:p w14:paraId="4E03FE6C" w14:textId="77777777" w:rsidR="004815C6" w:rsidRPr="009D060B" w:rsidRDefault="004815C6" w:rsidP="00FD6908">
            <w:pPr>
              <w:rPr>
                <w:rFonts w:cs="Tahoma"/>
                <w:i/>
                <w:sz w:val="18"/>
                <w:szCs w:val="18"/>
              </w:rPr>
            </w:pPr>
            <w:proofErr w:type="spellStart"/>
            <w:r w:rsidRPr="009D060B">
              <w:rPr>
                <w:rFonts w:cs="Tahoma"/>
                <w:b/>
                <w:i/>
                <w:sz w:val="18"/>
                <w:szCs w:val="18"/>
              </w:rPr>
              <w:t>Crosslisted</w:t>
            </w:r>
            <w:proofErr w:type="spellEnd"/>
            <w:r w:rsidRPr="009D060B">
              <w:rPr>
                <w:rFonts w:cs="Tahoma"/>
                <w:b/>
                <w:i/>
                <w:sz w:val="18"/>
                <w:szCs w:val="18"/>
              </w:rPr>
              <w:t xml:space="preserve"> Dept. Chair</w:t>
            </w:r>
            <w:r w:rsidRPr="009D060B">
              <w:rPr>
                <w:rFonts w:cs="Tahoma"/>
                <w:i/>
                <w:sz w:val="18"/>
                <w:szCs w:val="18"/>
              </w:rPr>
              <w:t>’s printed name:</w:t>
            </w:r>
          </w:p>
          <w:p w14:paraId="0A4462B5" w14:textId="77777777" w:rsidR="004815C6" w:rsidRPr="009D060B" w:rsidRDefault="004815C6" w:rsidP="00FD6908">
            <w:pPr>
              <w:rPr>
                <w:rFonts w:cs="Tahoma"/>
                <w:b/>
                <w:i/>
                <w:sz w:val="28"/>
                <w:szCs w:val="28"/>
              </w:rPr>
            </w:pPr>
            <w:r w:rsidRPr="009D060B">
              <w:rPr>
                <w:rFonts w:cs="Tahoma"/>
                <w:b/>
                <w:i/>
                <w:sz w:val="28"/>
                <w:szCs w:val="28"/>
              </w:rPr>
              <w:t xml:space="preserve"> </w:t>
            </w:r>
          </w:p>
        </w:tc>
        <w:tc>
          <w:tcPr>
            <w:tcW w:w="4230" w:type="dxa"/>
            <w:tcBorders>
              <w:top w:val="single" w:sz="12" w:space="0" w:color="auto"/>
              <w:bottom w:val="single" w:sz="4" w:space="0" w:color="auto"/>
            </w:tcBorders>
          </w:tcPr>
          <w:p w14:paraId="7C8B7BB0" w14:textId="77777777" w:rsidR="004815C6" w:rsidRPr="009D060B" w:rsidRDefault="004815C6" w:rsidP="00FD6908">
            <w:pPr>
              <w:rPr>
                <w:rFonts w:cs="Tahoma"/>
                <w:i/>
                <w:sz w:val="18"/>
                <w:szCs w:val="18"/>
              </w:rPr>
            </w:pPr>
            <w:r w:rsidRPr="009D060B">
              <w:rPr>
                <w:rFonts w:cs="Tahoma"/>
                <w:i/>
                <w:sz w:val="18"/>
                <w:szCs w:val="18"/>
              </w:rPr>
              <w:t>Signature:</w:t>
            </w:r>
          </w:p>
        </w:tc>
        <w:tc>
          <w:tcPr>
            <w:tcW w:w="2880" w:type="dxa"/>
            <w:tcBorders>
              <w:top w:val="single" w:sz="12" w:space="0" w:color="auto"/>
              <w:bottom w:val="single" w:sz="4" w:space="0" w:color="auto"/>
              <w:right w:val="single" w:sz="4" w:space="0" w:color="auto"/>
            </w:tcBorders>
          </w:tcPr>
          <w:p w14:paraId="0E150926" w14:textId="77777777" w:rsidR="004815C6" w:rsidRPr="009D060B" w:rsidRDefault="004815C6" w:rsidP="00FD6908">
            <w:pPr>
              <w:rPr>
                <w:rFonts w:cs="Tahoma"/>
                <w:i/>
                <w:sz w:val="18"/>
                <w:szCs w:val="18"/>
              </w:rPr>
            </w:pPr>
            <w:r w:rsidRPr="009D060B">
              <w:rPr>
                <w:rFonts w:cs="Tahoma"/>
                <w:i/>
                <w:sz w:val="18"/>
                <w:szCs w:val="18"/>
              </w:rPr>
              <w:t>Date:</w:t>
            </w:r>
          </w:p>
        </w:tc>
      </w:tr>
      <w:tr w:rsidR="004815C6" w:rsidRPr="00A01622" w14:paraId="3320380F" w14:textId="77777777" w:rsidTr="00FD6908">
        <w:tc>
          <w:tcPr>
            <w:tcW w:w="3675" w:type="dxa"/>
            <w:tcBorders>
              <w:top w:val="single" w:sz="4" w:space="0" w:color="auto"/>
              <w:left w:val="single" w:sz="4" w:space="0" w:color="auto"/>
              <w:bottom w:val="single" w:sz="4" w:space="0" w:color="auto"/>
              <w:right w:val="single" w:sz="4" w:space="0" w:color="auto"/>
            </w:tcBorders>
          </w:tcPr>
          <w:p w14:paraId="7A68CCC1" w14:textId="77777777" w:rsidR="004815C6" w:rsidRPr="009D060B" w:rsidRDefault="004815C6" w:rsidP="00FD6908">
            <w:pPr>
              <w:rPr>
                <w:rFonts w:cs="Tahoma"/>
                <w:i/>
                <w:sz w:val="18"/>
                <w:szCs w:val="18"/>
              </w:rPr>
            </w:pPr>
            <w:proofErr w:type="spellStart"/>
            <w:r w:rsidRPr="009D060B">
              <w:rPr>
                <w:rFonts w:cs="Tahoma"/>
                <w:i/>
                <w:sz w:val="18"/>
                <w:szCs w:val="18"/>
              </w:rPr>
              <w:t>Crosslisted</w:t>
            </w:r>
            <w:proofErr w:type="spellEnd"/>
            <w:r w:rsidRPr="009D060B">
              <w:rPr>
                <w:rFonts w:cs="Tahoma"/>
                <w:i/>
                <w:sz w:val="18"/>
                <w:szCs w:val="18"/>
              </w:rPr>
              <w:t xml:space="preserve"> Dept. Chair’s email address:</w:t>
            </w:r>
          </w:p>
          <w:p w14:paraId="218400FA" w14:textId="77777777" w:rsidR="004815C6" w:rsidRPr="009D060B" w:rsidRDefault="004815C6" w:rsidP="00FD6908">
            <w:pPr>
              <w:rPr>
                <w:rFonts w:cs="Tahoma"/>
                <w:b/>
                <w:i/>
                <w:sz w:val="28"/>
                <w:szCs w:val="28"/>
              </w:rPr>
            </w:pPr>
            <w:r w:rsidRPr="009D060B">
              <w:rPr>
                <w:rFonts w:cs="Tahoma"/>
                <w:b/>
                <w:i/>
                <w:sz w:val="28"/>
                <w:szCs w:val="28"/>
              </w:rPr>
              <w:t xml:space="preserve"> </w:t>
            </w:r>
          </w:p>
        </w:tc>
        <w:tc>
          <w:tcPr>
            <w:tcW w:w="7110" w:type="dxa"/>
            <w:gridSpan w:val="2"/>
            <w:tcBorders>
              <w:top w:val="single" w:sz="4" w:space="0" w:color="auto"/>
              <w:left w:val="single" w:sz="4" w:space="0" w:color="auto"/>
              <w:bottom w:val="single" w:sz="4" w:space="0" w:color="auto"/>
              <w:right w:val="single" w:sz="4" w:space="0" w:color="auto"/>
            </w:tcBorders>
          </w:tcPr>
          <w:p w14:paraId="602629D8" w14:textId="77777777" w:rsidR="004815C6" w:rsidRPr="009D060B" w:rsidRDefault="004815C6" w:rsidP="00FD6908">
            <w:pPr>
              <w:rPr>
                <w:rFonts w:cs="Tahoma"/>
                <w:i/>
                <w:sz w:val="18"/>
                <w:szCs w:val="18"/>
              </w:rPr>
            </w:pPr>
            <w:r w:rsidRPr="009D060B">
              <w:rPr>
                <w:rFonts w:cs="Tahoma"/>
                <w:i/>
                <w:sz w:val="18"/>
                <w:szCs w:val="18"/>
              </w:rPr>
              <w:t>Phone #:</w:t>
            </w:r>
          </w:p>
        </w:tc>
      </w:tr>
    </w:tbl>
    <w:p w14:paraId="76136333" w14:textId="77777777" w:rsidR="004815C6" w:rsidRDefault="004815C6" w:rsidP="004815C6">
      <w:pPr>
        <w:widowControl/>
        <w:overflowPunct/>
        <w:autoSpaceDE/>
        <w:autoSpaceDN/>
        <w:adjustRightInd/>
        <w:jc w:val="center"/>
        <w:rPr>
          <w:rFonts w:cs="Tahoma"/>
          <w:b/>
          <w:bCs/>
          <w:sz w:val="22"/>
          <w:szCs w:val="22"/>
          <w:u w:val="single"/>
        </w:rPr>
      </w:pPr>
    </w:p>
    <w:p w14:paraId="60D18DDE" w14:textId="77777777" w:rsidR="004815C6" w:rsidRPr="00B0440F" w:rsidRDefault="004815C6" w:rsidP="004815C6">
      <w:pPr>
        <w:widowControl/>
        <w:overflowPunct/>
        <w:autoSpaceDE/>
        <w:autoSpaceDN/>
        <w:adjustRightInd/>
        <w:jc w:val="center"/>
        <w:rPr>
          <w:rFonts w:cs="Tahoma"/>
          <w:b/>
          <w:bCs/>
          <w:sz w:val="22"/>
          <w:szCs w:val="22"/>
        </w:rPr>
      </w:pPr>
      <w:r>
        <w:rPr>
          <w:rFonts w:cs="Tahoma"/>
          <w:b/>
          <w:bCs/>
          <w:sz w:val="22"/>
          <w:szCs w:val="22"/>
          <w:u w:val="single"/>
        </w:rPr>
        <w:lastRenderedPageBreak/>
        <w:t>FOR ALL FOCUS REQ</w:t>
      </w:r>
      <w:r>
        <w:rPr>
          <w:rFonts w:cs="Tahoma"/>
          <w:b/>
          <w:bCs/>
          <w:sz w:val="22"/>
          <w:szCs w:val="22"/>
          <w:u w:val="single"/>
        </w:rPr>
        <w:tab/>
        <w:t>UESTS</w:t>
      </w:r>
      <w:r w:rsidRPr="00B0440F">
        <w:rPr>
          <w:rFonts w:cs="Tahoma"/>
          <w:b/>
          <w:bCs/>
          <w:sz w:val="22"/>
          <w:szCs w:val="22"/>
          <w:u w:val="single"/>
        </w:rPr>
        <w:t>, PLEASE SUBMIT THE FOLLOWING</w:t>
      </w:r>
      <w:r w:rsidRPr="00B0440F">
        <w:rPr>
          <w:rFonts w:cs="Tahoma"/>
          <w:b/>
          <w:bCs/>
          <w:sz w:val="22"/>
          <w:szCs w:val="22"/>
        </w:rPr>
        <w:t>:</w:t>
      </w:r>
    </w:p>
    <w:p w14:paraId="623C5EAE" w14:textId="77777777" w:rsidR="004815C6" w:rsidRPr="00AA595D" w:rsidRDefault="004815C6" w:rsidP="004815C6">
      <w:pPr>
        <w:widowControl/>
        <w:overflowPunct/>
        <w:autoSpaceDE/>
        <w:autoSpaceDN/>
        <w:adjustRightInd/>
        <w:jc w:val="center"/>
        <w:rPr>
          <w:rFonts w:cs="Tahoma"/>
          <w:b/>
          <w:bCs/>
          <w:sz w:val="18"/>
          <w:szCs w:val="18"/>
        </w:rPr>
      </w:pPr>
    </w:p>
    <w:p w14:paraId="41091BAB" w14:textId="77777777" w:rsidR="004815C6" w:rsidRDefault="004815C6" w:rsidP="004815C6">
      <w:pPr>
        <w:widowControl/>
        <w:overflowPunct/>
        <w:autoSpaceDE/>
        <w:autoSpaceDN/>
        <w:adjustRightInd/>
        <w:ind w:left="432" w:hanging="432"/>
        <w:rPr>
          <w:rFonts w:cs="Tahoma"/>
          <w:iCs/>
          <w:sz w:val="22"/>
          <w:szCs w:val="22"/>
        </w:rPr>
      </w:pPr>
      <w:sdt>
        <w:sdtPr>
          <w:rPr>
            <w:rFonts w:eastAsia="MS Gothic" w:cs="Tahoma"/>
            <w:sz w:val="32"/>
            <w:szCs w:val="32"/>
          </w:rPr>
          <w:id w:val="351848727"/>
          <w14:checkbox>
            <w14:checked w14:val="0"/>
            <w14:checkedState w14:val="2612" w14:font="MS Gothic"/>
            <w14:uncheckedState w14:val="2610" w14:font="MS Gothic"/>
          </w14:checkbox>
        </w:sdtPr>
        <w:sdtContent>
          <w:r w:rsidRPr="001263C3">
            <w:rPr>
              <w:rFonts w:ascii="MS Gothic" w:eastAsia="MS Gothic" w:hAnsi="MS Gothic" w:cs="Tahoma"/>
              <w:sz w:val="32"/>
              <w:szCs w:val="32"/>
            </w:rPr>
            <w:t>☐</w:t>
          </w:r>
        </w:sdtContent>
      </w:sdt>
      <w:r>
        <w:rPr>
          <w:rFonts w:eastAsia="MS Gothic" w:cs="Tahoma"/>
          <w:sz w:val="32"/>
          <w:szCs w:val="32"/>
        </w:rPr>
        <w:tab/>
      </w:r>
      <w:r w:rsidRPr="008861A5">
        <w:rPr>
          <w:rFonts w:cs="Tahoma"/>
          <w:b/>
          <w:bCs/>
          <w:iCs/>
          <w:sz w:val="22"/>
          <w:szCs w:val="22"/>
        </w:rPr>
        <w:t>Page 1 with signatures</w:t>
      </w:r>
      <w:r w:rsidRPr="008861A5">
        <w:rPr>
          <w:rFonts w:cs="Tahoma"/>
          <w:iCs/>
          <w:sz w:val="22"/>
          <w:szCs w:val="22"/>
        </w:rPr>
        <w:t xml:space="preserve"> of the </w:t>
      </w:r>
      <w:r>
        <w:rPr>
          <w:rFonts w:cs="Tahoma"/>
          <w:iCs/>
          <w:sz w:val="22"/>
          <w:szCs w:val="22"/>
        </w:rPr>
        <w:t>Instructor</w:t>
      </w:r>
      <w:r w:rsidRPr="008861A5">
        <w:rPr>
          <w:rFonts w:cs="Tahoma"/>
          <w:iCs/>
          <w:sz w:val="22"/>
          <w:szCs w:val="22"/>
        </w:rPr>
        <w:t xml:space="preserve"> and Department Head (and </w:t>
      </w:r>
      <w:proofErr w:type="spellStart"/>
      <w:r w:rsidRPr="008861A5">
        <w:rPr>
          <w:rFonts w:cs="Tahoma"/>
          <w:iCs/>
          <w:sz w:val="22"/>
          <w:szCs w:val="22"/>
        </w:rPr>
        <w:t>Crosslisted</w:t>
      </w:r>
      <w:proofErr w:type="spellEnd"/>
      <w:r w:rsidRPr="008861A5">
        <w:rPr>
          <w:rFonts w:cs="Tahoma"/>
          <w:iCs/>
          <w:sz w:val="22"/>
          <w:szCs w:val="22"/>
        </w:rPr>
        <w:t xml:space="preserve"> Department Head(s), if applicable) </w:t>
      </w:r>
    </w:p>
    <w:p w14:paraId="15773C86" w14:textId="77777777" w:rsidR="004815C6" w:rsidRPr="00AA595D" w:rsidRDefault="004815C6" w:rsidP="004815C6">
      <w:pPr>
        <w:widowControl/>
        <w:overflowPunct/>
        <w:autoSpaceDE/>
        <w:autoSpaceDN/>
        <w:adjustRightInd/>
        <w:ind w:left="432" w:hanging="432"/>
        <w:rPr>
          <w:rFonts w:cs="Tahoma"/>
          <w:iCs/>
          <w:sz w:val="22"/>
          <w:szCs w:val="22"/>
        </w:rPr>
      </w:pPr>
      <w:sdt>
        <w:sdtPr>
          <w:rPr>
            <w:rFonts w:eastAsia="MS Gothic" w:cs="Tahoma"/>
            <w:sz w:val="32"/>
            <w:szCs w:val="32"/>
          </w:rPr>
          <w:id w:val="-221824745"/>
          <w14:checkbox>
            <w14:checked w14:val="0"/>
            <w14:checkedState w14:val="2612" w14:font="MS Gothic"/>
            <w14:uncheckedState w14:val="2610" w14:font="MS Gothic"/>
          </w14:checkbox>
        </w:sdtPr>
        <w:sdtContent>
          <w:r w:rsidRPr="001263C3">
            <w:rPr>
              <w:rFonts w:ascii="MS Gothic" w:eastAsia="MS Gothic" w:hAnsi="MS Gothic" w:cs="Tahoma"/>
              <w:sz w:val="32"/>
              <w:szCs w:val="32"/>
            </w:rPr>
            <w:t>☐</w:t>
          </w:r>
        </w:sdtContent>
      </w:sdt>
      <w:r>
        <w:rPr>
          <w:rFonts w:eastAsia="MS Gothic" w:cs="Tahoma"/>
          <w:sz w:val="32"/>
          <w:szCs w:val="32"/>
        </w:rPr>
        <w:tab/>
      </w:r>
      <w:r>
        <w:rPr>
          <w:rFonts w:cs="Tahoma"/>
          <w:b/>
          <w:bCs/>
          <w:iCs/>
          <w:sz w:val="22"/>
          <w:szCs w:val="22"/>
        </w:rPr>
        <w:t xml:space="preserve">Page 3 with answers to questions </w:t>
      </w:r>
      <w:r w:rsidRPr="00AA595D">
        <w:rPr>
          <w:rFonts w:cs="Tahoma"/>
          <w:iCs/>
          <w:sz w:val="22"/>
          <w:szCs w:val="22"/>
        </w:rPr>
        <w:t>“</w:t>
      </w:r>
      <w:r>
        <w:rPr>
          <w:rFonts w:cs="Tahoma"/>
          <w:b/>
          <w:bCs/>
          <w:iCs/>
          <w:sz w:val="22"/>
          <w:szCs w:val="22"/>
        </w:rPr>
        <w:t>For Variable Topics Courses Only</w:t>
      </w:r>
      <w:r>
        <w:rPr>
          <w:rFonts w:cs="Tahoma"/>
          <w:iCs/>
          <w:sz w:val="22"/>
          <w:szCs w:val="22"/>
        </w:rPr>
        <w:t>,” if applicable</w:t>
      </w:r>
    </w:p>
    <w:p w14:paraId="1A59AC82" w14:textId="77777777" w:rsidR="004815C6" w:rsidRPr="008861A5" w:rsidRDefault="004815C6" w:rsidP="004815C6">
      <w:pPr>
        <w:widowControl/>
        <w:overflowPunct/>
        <w:autoSpaceDE/>
        <w:autoSpaceDN/>
        <w:adjustRightInd/>
        <w:ind w:left="432" w:hanging="432"/>
        <w:rPr>
          <w:rFonts w:cs="Tahoma"/>
          <w:iCs/>
          <w:sz w:val="22"/>
          <w:szCs w:val="22"/>
        </w:rPr>
      </w:pPr>
      <w:sdt>
        <w:sdtPr>
          <w:rPr>
            <w:rFonts w:eastAsia="MS Gothic" w:cs="Tahoma"/>
            <w:sz w:val="32"/>
            <w:szCs w:val="32"/>
          </w:rPr>
          <w:id w:val="-1940829301"/>
          <w14:checkbox>
            <w14:checked w14:val="0"/>
            <w14:checkedState w14:val="2612" w14:font="MS Gothic"/>
            <w14:uncheckedState w14:val="2610" w14:font="MS Gothic"/>
          </w14:checkbox>
        </w:sdtPr>
        <w:sdtContent>
          <w:r w:rsidRPr="001263C3">
            <w:rPr>
              <w:rFonts w:ascii="MS Gothic" w:eastAsia="MS Gothic" w:hAnsi="MS Gothic" w:cs="Tahoma"/>
              <w:sz w:val="32"/>
              <w:szCs w:val="32"/>
            </w:rPr>
            <w:t>☐</w:t>
          </w:r>
        </w:sdtContent>
      </w:sdt>
      <w:r>
        <w:rPr>
          <w:rFonts w:eastAsia="MS Gothic" w:cs="Tahoma"/>
          <w:sz w:val="32"/>
          <w:szCs w:val="32"/>
        </w:rPr>
        <w:tab/>
      </w:r>
      <w:r>
        <w:rPr>
          <w:rFonts w:cs="Tahoma"/>
          <w:b/>
          <w:bCs/>
          <w:iCs/>
          <w:sz w:val="22"/>
          <w:szCs w:val="22"/>
        </w:rPr>
        <w:t xml:space="preserve">Pages 4-26, </w:t>
      </w:r>
      <w:r>
        <w:rPr>
          <w:rFonts w:cs="Tahoma"/>
          <w:iCs/>
          <w:sz w:val="22"/>
          <w:szCs w:val="22"/>
        </w:rPr>
        <w:t xml:space="preserve">as applicable, </w:t>
      </w:r>
      <w:r>
        <w:rPr>
          <w:rFonts w:cs="Tahoma"/>
          <w:b/>
          <w:bCs/>
          <w:iCs/>
          <w:sz w:val="22"/>
          <w:szCs w:val="22"/>
        </w:rPr>
        <w:t>with the infor</w:t>
      </w:r>
      <w:r w:rsidRPr="001263C3">
        <w:rPr>
          <w:rFonts w:cs="Tahoma"/>
          <w:b/>
          <w:bCs/>
          <w:iCs/>
          <w:sz w:val="22"/>
          <w:szCs w:val="22"/>
        </w:rPr>
        <w:t>mation for each Focus</w:t>
      </w:r>
      <w:r w:rsidRPr="001263C3">
        <w:rPr>
          <w:rFonts w:cs="Tahoma"/>
          <w:iCs/>
          <w:sz w:val="22"/>
          <w:szCs w:val="22"/>
        </w:rPr>
        <w:t xml:space="preserve"> </w:t>
      </w:r>
      <w:r w:rsidRPr="008A3C7D">
        <w:rPr>
          <w:rFonts w:cs="Tahoma"/>
          <w:b/>
          <w:bCs/>
          <w:iCs/>
          <w:sz w:val="22"/>
          <w:szCs w:val="22"/>
        </w:rPr>
        <w:t>designation being requested</w:t>
      </w:r>
      <w:r>
        <w:rPr>
          <w:rFonts w:cs="Tahoma"/>
          <w:iCs/>
          <w:sz w:val="22"/>
          <w:szCs w:val="22"/>
        </w:rPr>
        <w:t>,</w:t>
      </w:r>
      <w:r w:rsidRPr="001263C3">
        <w:rPr>
          <w:rFonts w:cs="Tahoma"/>
          <w:iCs/>
          <w:sz w:val="22"/>
          <w:szCs w:val="22"/>
        </w:rPr>
        <w:t xml:space="preserve"> such as answers to Focus questions</w:t>
      </w:r>
      <w:r>
        <w:rPr>
          <w:rFonts w:cs="Tahoma"/>
          <w:iCs/>
          <w:sz w:val="22"/>
          <w:szCs w:val="22"/>
        </w:rPr>
        <w:t xml:space="preserve"> (all)</w:t>
      </w:r>
      <w:r w:rsidRPr="001263C3">
        <w:rPr>
          <w:rFonts w:cs="Tahoma"/>
          <w:iCs/>
          <w:sz w:val="22"/>
          <w:szCs w:val="22"/>
        </w:rPr>
        <w:t>, completed chart</w:t>
      </w:r>
      <w:r>
        <w:rPr>
          <w:rFonts w:cs="Tahoma"/>
          <w:iCs/>
          <w:sz w:val="22"/>
          <w:szCs w:val="22"/>
        </w:rPr>
        <w:t xml:space="preserve"> </w:t>
      </w:r>
      <w:r w:rsidRPr="001263C3">
        <w:rPr>
          <w:rFonts w:cs="Tahoma"/>
          <w:iCs/>
          <w:sz w:val="22"/>
          <w:szCs w:val="22"/>
        </w:rPr>
        <w:t>(</w:t>
      </w:r>
      <w:r>
        <w:rPr>
          <w:rFonts w:cs="Tahoma"/>
          <w:iCs/>
          <w:sz w:val="22"/>
          <w:szCs w:val="22"/>
        </w:rPr>
        <w:t>E, O, W</w:t>
      </w:r>
      <w:r w:rsidRPr="001263C3">
        <w:rPr>
          <w:rFonts w:cs="Tahoma"/>
          <w:iCs/>
          <w:sz w:val="22"/>
          <w:szCs w:val="22"/>
        </w:rPr>
        <w:t>), assessment tool</w:t>
      </w:r>
      <w:r>
        <w:rPr>
          <w:rFonts w:cs="Tahoma"/>
          <w:iCs/>
          <w:sz w:val="22"/>
          <w:szCs w:val="22"/>
        </w:rPr>
        <w:t xml:space="preserve"> (O)</w:t>
      </w:r>
      <w:r w:rsidRPr="001263C3">
        <w:rPr>
          <w:rFonts w:cs="Tahoma"/>
          <w:iCs/>
          <w:sz w:val="22"/>
          <w:szCs w:val="22"/>
        </w:rPr>
        <w:t xml:space="preserve">, </w:t>
      </w:r>
      <w:r>
        <w:rPr>
          <w:rFonts w:cs="Tahoma"/>
          <w:iCs/>
          <w:sz w:val="22"/>
          <w:szCs w:val="22"/>
        </w:rPr>
        <w:t xml:space="preserve">and </w:t>
      </w:r>
      <w:r w:rsidRPr="001263C3">
        <w:rPr>
          <w:rFonts w:cs="Tahoma"/>
          <w:iCs/>
          <w:sz w:val="22"/>
          <w:szCs w:val="22"/>
        </w:rPr>
        <w:t>annotated bibliography</w:t>
      </w:r>
      <w:r>
        <w:rPr>
          <w:rFonts w:cs="Tahoma"/>
          <w:iCs/>
          <w:sz w:val="22"/>
          <w:szCs w:val="22"/>
        </w:rPr>
        <w:t xml:space="preserve"> (HAP)</w:t>
      </w:r>
      <w:r w:rsidRPr="001263C3">
        <w:rPr>
          <w:rFonts w:cs="Tahoma"/>
          <w:iCs/>
          <w:sz w:val="22"/>
          <w:szCs w:val="22"/>
        </w:rPr>
        <w:t xml:space="preserve"> </w:t>
      </w:r>
      <w:r w:rsidRPr="001263C3" w:rsidDel="00FF6EE8">
        <w:rPr>
          <w:rFonts w:cs="Tahoma"/>
          <w:iCs/>
          <w:sz w:val="22"/>
          <w:szCs w:val="22"/>
        </w:rPr>
        <w:t xml:space="preserve"> </w:t>
      </w:r>
    </w:p>
    <w:p w14:paraId="7D3BCA2B" w14:textId="77777777" w:rsidR="004815C6" w:rsidRPr="008861A5" w:rsidRDefault="004815C6" w:rsidP="004815C6">
      <w:pPr>
        <w:widowControl/>
        <w:overflowPunct/>
        <w:autoSpaceDE/>
        <w:autoSpaceDN/>
        <w:adjustRightInd/>
        <w:ind w:left="432" w:hanging="432"/>
        <w:rPr>
          <w:sz w:val="22"/>
          <w:szCs w:val="22"/>
        </w:rPr>
      </w:pPr>
      <w:sdt>
        <w:sdtPr>
          <w:rPr>
            <w:rFonts w:eastAsia="MS Gothic" w:cs="Tahoma"/>
            <w:sz w:val="32"/>
            <w:szCs w:val="32"/>
          </w:rPr>
          <w:id w:val="-650910760"/>
          <w14:checkbox>
            <w14:checked w14:val="0"/>
            <w14:checkedState w14:val="2612" w14:font="MS Gothic"/>
            <w14:uncheckedState w14:val="2610" w14:font="MS Gothic"/>
          </w14:checkbox>
        </w:sdtPr>
        <w:sdtContent>
          <w:r w:rsidRPr="001263C3">
            <w:rPr>
              <w:rFonts w:ascii="MS Gothic" w:eastAsia="MS Gothic" w:hAnsi="MS Gothic" w:cs="Tahoma"/>
              <w:sz w:val="32"/>
              <w:szCs w:val="32"/>
            </w:rPr>
            <w:t>☐</w:t>
          </w:r>
        </w:sdtContent>
      </w:sdt>
      <w:r>
        <w:rPr>
          <w:rFonts w:eastAsia="MS Gothic" w:cs="Tahoma"/>
          <w:sz w:val="32"/>
          <w:szCs w:val="32"/>
        </w:rPr>
        <w:tab/>
      </w:r>
      <w:r w:rsidRPr="006A1B65">
        <w:rPr>
          <w:rFonts w:cs="Tahoma"/>
          <w:b/>
          <w:bCs/>
          <w:iCs/>
          <w:sz w:val="22"/>
          <w:szCs w:val="22"/>
        </w:rPr>
        <w:t>S</w:t>
      </w:r>
      <w:r w:rsidRPr="0044327B">
        <w:rPr>
          <w:rFonts w:cs="Tahoma"/>
          <w:b/>
          <w:bCs/>
          <w:iCs/>
          <w:sz w:val="22"/>
          <w:szCs w:val="22"/>
        </w:rPr>
        <w:t xml:space="preserve">yllabus </w:t>
      </w:r>
      <w:r w:rsidRPr="0044327B">
        <w:rPr>
          <w:rFonts w:cs="Tahoma"/>
          <w:b/>
          <w:bCs/>
          <w:iCs/>
          <w:sz w:val="22"/>
          <w:szCs w:val="22"/>
          <w:u w:val="single"/>
        </w:rPr>
        <w:t>with sections highlighted</w:t>
      </w:r>
      <w:r w:rsidRPr="0044327B">
        <w:rPr>
          <w:rFonts w:cs="Tahoma"/>
          <w:iCs/>
          <w:sz w:val="22"/>
          <w:szCs w:val="22"/>
          <w:u w:val="single"/>
        </w:rPr>
        <w:t xml:space="preserve"> </w:t>
      </w:r>
      <w:r w:rsidRPr="0044327B">
        <w:rPr>
          <w:rFonts w:cs="Tahoma"/>
          <w:b/>
          <w:iCs/>
          <w:sz w:val="22"/>
          <w:szCs w:val="22"/>
          <w:u w:val="single"/>
        </w:rPr>
        <w:t>and marked</w:t>
      </w:r>
      <w:r w:rsidRPr="0044327B">
        <w:rPr>
          <w:rFonts w:cs="Tahoma"/>
          <w:iCs/>
          <w:sz w:val="22"/>
          <w:szCs w:val="22"/>
        </w:rPr>
        <w:t xml:space="preserve"> to show how the course meets each of the </w:t>
      </w:r>
      <w:hyperlink r:id="rId11" w:anchor="Hallmarks" w:history="1">
        <w:r w:rsidRPr="0044327B">
          <w:rPr>
            <w:rStyle w:val="Hyperlink"/>
            <w:rFonts w:eastAsia="MS Minngs" w:cs="Tahoma"/>
            <w:szCs w:val="22"/>
          </w:rPr>
          <w:t>Hallmarks and Learning Objectives</w:t>
        </w:r>
      </w:hyperlink>
      <w:r w:rsidRPr="002308B2">
        <w:rPr>
          <w:rFonts w:eastAsia="MS Minngs" w:cs="Tahoma"/>
          <w:sz w:val="22"/>
          <w:szCs w:val="22"/>
        </w:rPr>
        <w:t xml:space="preserve"> of the Focus area(s) being requested</w:t>
      </w:r>
      <w:r w:rsidRPr="0044327B">
        <w:rPr>
          <w:rFonts w:cs="Tahoma"/>
          <w:iCs/>
          <w:sz w:val="22"/>
          <w:szCs w:val="22"/>
        </w:rPr>
        <w:t xml:space="preserve">. </w:t>
      </w:r>
      <w:r w:rsidRPr="0044327B">
        <w:rPr>
          <w:rFonts w:cs="Tahoma"/>
          <w:sz w:val="22"/>
          <w:szCs w:val="22"/>
        </w:rPr>
        <w:t>For example, if proposing for a Contemporary Ethical Issues (E) Focus, highli</w:t>
      </w:r>
      <w:r w:rsidRPr="003E2A7E">
        <w:rPr>
          <w:rFonts w:cs="Tahoma"/>
          <w:kern w:val="0"/>
          <w:sz w:val="22"/>
          <w:szCs w:val="22"/>
        </w:rPr>
        <w:t xml:space="preserve">ght (and annotate, if needed) </w:t>
      </w:r>
      <w:r w:rsidRPr="000450A6">
        <w:rPr>
          <w:rFonts w:cs="Tahoma"/>
          <w:kern w:val="0"/>
          <w:sz w:val="22"/>
          <w:szCs w:val="22"/>
        </w:rPr>
        <w:t xml:space="preserve">sections that address the </w:t>
      </w:r>
      <w:r w:rsidRPr="002308B2">
        <w:rPr>
          <w:rFonts w:cs="Tahoma"/>
          <w:kern w:val="0"/>
          <w:sz w:val="22"/>
          <w:szCs w:val="22"/>
        </w:rPr>
        <w:t>E</w:t>
      </w:r>
      <w:r w:rsidRPr="00F84550">
        <w:rPr>
          <w:rFonts w:cs="Tahoma"/>
          <w:sz w:val="22"/>
          <w:szCs w:val="22"/>
        </w:rPr>
        <w:t xml:space="preserve"> H</w:t>
      </w:r>
      <w:r w:rsidRPr="002308B2">
        <w:rPr>
          <w:rFonts w:cs="Tahoma"/>
          <w:kern w:val="0"/>
          <w:sz w:val="22"/>
          <w:szCs w:val="22"/>
        </w:rPr>
        <w:t>allmarks</w:t>
      </w:r>
      <w:r w:rsidRPr="00F84550">
        <w:rPr>
          <w:rFonts w:cs="Tahoma"/>
          <w:sz w:val="22"/>
          <w:szCs w:val="22"/>
        </w:rPr>
        <w:t xml:space="preserve"> (E1-E6)</w:t>
      </w:r>
      <w:r w:rsidRPr="002308B2">
        <w:rPr>
          <w:rFonts w:cs="Tahoma"/>
          <w:kern w:val="0"/>
          <w:sz w:val="22"/>
          <w:szCs w:val="22"/>
        </w:rPr>
        <w:t xml:space="preserve"> and E</w:t>
      </w:r>
      <w:r w:rsidRPr="00F84550">
        <w:rPr>
          <w:rFonts w:cs="Tahoma"/>
          <w:sz w:val="22"/>
          <w:szCs w:val="22"/>
        </w:rPr>
        <w:t xml:space="preserve"> </w:t>
      </w:r>
      <w:r w:rsidRPr="002308B2">
        <w:rPr>
          <w:rFonts w:cs="Tahoma"/>
          <w:kern w:val="0"/>
          <w:sz w:val="22"/>
          <w:szCs w:val="22"/>
        </w:rPr>
        <w:t>Learning Objectives</w:t>
      </w:r>
      <w:r w:rsidRPr="00F84550">
        <w:rPr>
          <w:rFonts w:cs="Tahoma"/>
          <w:sz w:val="22"/>
          <w:szCs w:val="22"/>
        </w:rPr>
        <w:t xml:space="preserve"> (ELO1-ELO4)</w:t>
      </w:r>
      <w:r w:rsidRPr="002308B2">
        <w:rPr>
          <w:rFonts w:cs="Tahoma"/>
          <w:kern w:val="0"/>
          <w:sz w:val="22"/>
          <w:szCs w:val="22"/>
        </w:rPr>
        <w:t xml:space="preserve"> by marking them with “E1,” “E2,” “E3,” etc. and “ELO1,” “ELO2,” “ELO3,” etc. </w:t>
      </w:r>
      <w:hyperlink r:id="rId12" w:history="1">
        <w:r w:rsidRPr="0044327B">
          <w:rPr>
            <w:rStyle w:val="Hyperlink"/>
            <w:rFonts w:cs="Tahoma"/>
            <w:szCs w:val="22"/>
          </w:rPr>
          <w:t xml:space="preserve">Click here for </w:t>
        </w:r>
        <w:r>
          <w:rPr>
            <w:rStyle w:val="Hyperlink"/>
            <w:rFonts w:cs="Tahoma"/>
            <w:szCs w:val="22"/>
          </w:rPr>
          <w:t xml:space="preserve">an </w:t>
        </w:r>
        <w:r w:rsidRPr="0044327B">
          <w:rPr>
            <w:rStyle w:val="Hyperlink"/>
            <w:rFonts w:cs="Tahoma"/>
            <w:szCs w:val="22"/>
          </w:rPr>
          <w:t>example</w:t>
        </w:r>
      </w:hyperlink>
      <w:r w:rsidRPr="002308B2">
        <w:rPr>
          <w:rFonts w:cs="Tahoma"/>
          <w:sz w:val="22"/>
          <w:szCs w:val="22"/>
        </w:rPr>
        <w:t>.</w:t>
      </w:r>
      <w:r w:rsidRPr="001263C3">
        <w:rPr>
          <w:sz w:val="22"/>
          <w:szCs w:val="22"/>
        </w:rPr>
        <w:t xml:space="preserve"> </w:t>
      </w:r>
      <w:r w:rsidRPr="001263C3">
        <w:rPr>
          <w:sz w:val="22"/>
          <w:szCs w:val="22"/>
        </w:rPr>
        <w:br/>
      </w:r>
    </w:p>
    <w:p w14:paraId="79C7D6BE" w14:textId="77777777" w:rsidR="004815C6" w:rsidRPr="008861A5" w:rsidRDefault="004815C6" w:rsidP="004815C6">
      <w:pPr>
        <w:widowControl/>
        <w:overflowPunct/>
        <w:autoSpaceDE/>
        <w:autoSpaceDN/>
        <w:adjustRightInd/>
        <w:rPr>
          <w:rFonts w:cs="Tahoma"/>
          <w:sz w:val="22"/>
          <w:szCs w:val="22"/>
        </w:rPr>
      </w:pPr>
      <w:r w:rsidRPr="008861A5">
        <w:rPr>
          <w:rFonts w:cs="Tahoma"/>
          <w:b/>
          <w:sz w:val="22"/>
          <w:szCs w:val="22"/>
        </w:rPr>
        <w:t xml:space="preserve">Email all information/materials listed above, preferably as a single file, to the General Education Office </w:t>
      </w:r>
      <w:r w:rsidRPr="008861A5">
        <w:rPr>
          <w:rFonts w:cs="Tahoma"/>
          <w:bCs/>
          <w:sz w:val="22"/>
          <w:szCs w:val="22"/>
        </w:rPr>
        <w:t>(</w:t>
      </w:r>
      <w:hyperlink r:id="rId13" w:history="1">
        <w:r w:rsidRPr="008861A5">
          <w:rPr>
            <w:rStyle w:val="Hyperlink"/>
            <w:rFonts w:cs="Tahoma"/>
            <w:bCs/>
            <w:szCs w:val="22"/>
          </w:rPr>
          <w:t>gened@hawaii.edu</w:t>
        </w:r>
      </w:hyperlink>
      <w:r w:rsidRPr="008861A5">
        <w:rPr>
          <w:rFonts w:cs="Tahoma"/>
          <w:bCs/>
          <w:sz w:val="22"/>
          <w:szCs w:val="22"/>
        </w:rPr>
        <w:t>)</w:t>
      </w:r>
      <w:r w:rsidRPr="008861A5">
        <w:rPr>
          <w:rFonts w:cs="Tahoma"/>
          <w:b/>
          <w:sz w:val="22"/>
          <w:szCs w:val="22"/>
        </w:rPr>
        <w:t xml:space="preserve"> by </w:t>
      </w:r>
      <w:r w:rsidRPr="008861A5">
        <w:rPr>
          <w:rFonts w:cs="Tahoma"/>
          <w:b/>
          <w:sz w:val="22"/>
          <w:szCs w:val="22"/>
          <w:u w:val="single"/>
        </w:rPr>
        <w:t xml:space="preserve">FRIDAY, </w:t>
      </w:r>
      <w:r>
        <w:rPr>
          <w:rFonts w:cs="Tahoma"/>
          <w:b/>
          <w:sz w:val="22"/>
          <w:szCs w:val="22"/>
          <w:u w:val="single"/>
        </w:rPr>
        <w:t>JANUARY 17</w:t>
      </w:r>
      <w:r w:rsidRPr="008861A5">
        <w:rPr>
          <w:rFonts w:cs="Tahoma"/>
          <w:b/>
          <w:sz w:val="22"/>
          <w:szCs w:val="22"/>
          <w:u w:val="single"/>
        </w:rPr>
        <w:t xml:space="preserve">, </w:t>
      </w:r>
      <w:proofErr w:type="gramStart"/>
      <w:r w:rsidRPr="008861A5">
        <w:rPr>
          <w:rFonts w:cs="Tahoma"/>
          <w:b/>
          <w:sz w:val="22"/>
          <w:szCs w:val="22"/>
          <w:u w:val="single"/>
        </w:rPr>
        <w:t>202</w:t>
      </w:r>
      <w:r>
        <w:rPr>
          <w:rFonts w:cs="Tahoma"/>
          <w:b/>
          <w:sz w:val="22"/>
          <w:szCs w:val="22"/>
          <w:u w:val="single"/>
        </w:rPr>
        <w:t>5</w:t>
      </w:r>
      <w:r w:rsidRPr="008861A5">
        <w:rPr>
          <w:rFonts w:cs="Tahoma"/>
          <w:b/>
          <w:sz w:val="22"/>
          <w:szCs w:val="22"/>
        </w:rPr>
        <w:t>.*</w:t>
      </w:r>
      <w:proofErr w:type="gramEnd"/>
      <w:r w:rsidRPr="008861A5">
        <w:rPr>
          <w:rFonts w:cs="Tahoma"/>
          <w:sz w:val="22"/>
          <w:szCs w:val="22"/>
        </w:rPr>
        <w:t xml:space="preserve"> Faculty Board(s) will review the submission and contact proposers if clarification or additional information is needed. Decisions will be sent out via email.</w:t>
      </w:r>
    </w:p>
    <w:p w14:paraId="0286326F" w14:textId="77777777" w:rsidR="004815C6" w:rsidRPr="00563727" w:rsidRDefault="004815C6" w:rsidP="004815C6">
      <w:pPr>
        <w:jc w:val="center"/>
        <w:rPr>
          <w:sz w:val="22"/>
          <w:szCs w:val="22"/>
        </w:rPr>
      </w:pPr>
    </w:p>
    <w:tbl>
      <w:tblPr>
        <w:tblStyle w:val="TableGrid"/>
        <w:tblW w:w="0" w:type="auto"/>
        <w:tblLook w:val="04A0" w:firstRow="1" w:lastRow="0" w:firstColumn="1" w:lastColumn="0" w:noHBand="0" w:noVBand="1"/>
      </w:tblPr>
      <w:tblGrid>
        <w:gridCol w:w="10790"/>
      </w:tblGrid>
      <w:tr w:rsidR="004815C6" w14:paraId="26F1C646" w14:textId="77777777" w:rsidTr="00FD6908">
        <w:trPr>
          <w:trHeight w:val="4742"/>
        </w:trPr>
        <w:tc>
          <w:tcPr>
            <w:tcW w:w="10790" w:type="dxa"/>
          </w:tcPr>
          <w:p w14:paraId="71498617" w14:textId="77777777" w:rsidR="004815C6" w:rsidRDefault="004815C6" w:rsidP="00FD6908">
            <w:pPr>
              <w:tabs>
                <w:tab w:val="left" w:pos="2250"/>
              </w:tabs>
              <w:spacing w:before="120"/>
              <w:jc w:val="center"/>
              <w:rPr>
                <w:rFonts w:cs="Tahoma"/>
                <w:b/>
                <w:sz w:val="24"/>
                <w:szCs w:val="24"/>
              </w:rPr>
            </w:pPr>
            <w:r w:rsidRPr="00C33A8F">
              <w:rPr>
                <w:rFonts w:cs="Tahoma"/>
                <w:b/>
                <w:sz w:val="24"/>
                <w:szCs w:val="24"/>
              </w:rPr>
              <w:t>Note</w:t>
            </w:r>
            <w:r>
              <w:rPr>
                <w:rFonts w:cs="Tahoma"/>
                <w:b/>
                <w:sz w:val="24"/>
                <w:szCs w:val="24"/>
              </w:rPr>
              <w:t>s about Focus Designations</w:t>
            </w:r>
          </w:p>
          <w:p w14:paraId="2CAA2249" w14:textId="77777777" w:rsidR="004815C6" w:rsidRPr="00563727" w:rsidRDefault="004815C6" w:rsidP="00FD6908">
            <w:pPr>
              <w:tabs>
                <w:tab w:val="left" w:pos="2250"/>
              </w:tabs>
              <w:ind w:left="-14"/>
              <w:jc w:val="center"/>
              <w:rPr>
                <w:rFonts w:cs="Tahoma"/>
                <w:sz w:val="22"/>
                <w:szCs w:val="22"/>
              </w:rPr>
            </w:pPr>
          </w:p>
          <w:p w14:paraId="15F213BA" w14:textId="77777777" w:rsidR="004815C6" w:rsidRPr="008861A5" w:rsidRDefault="004815C6" w:rsidP="004815C6">
            <w:pPr>
              <w:pStyle w:val="ListParagraph"/>
              <w:widowControl w:val="0"/>
              <w:numPr>
                <w:ilvl w:val="0"/>
                <w:numId w:val="12"/>
              </w:numPr>
              <w:tabs>
                <w:tab w:val="left" w:pos="2250"/>
              </w:tabs>
              <w:overflowPunct w:val="0"/>
              <w:autoSpaceDE w:val="0"/>
              <w:autoSpaceDN w:val="0"/>
              <w:adjustRightInd w:val="0"/>
              <w:ind w:left="274" w:hanging="288"/>
            </w:pPr>
            <w:r w:rsidRPr="008861A5">
              <w:rPr>
                <w:b/>
              </w:rPr>
              <w:t xml:space="preserve">Variable topics, Study Abroad, and directed reading/research courses </w:t>
            </w:r>
            <w:r w:rsidRPr="008861A5">
              <w:t>are the only courses that can continue to be proposed for instructor-based Focus designations, which are given to an individual instructor’s section(s) of a course. All other courses must be proposed for a course-based Focus, which is given to all sections of a course for the duration of the approval period, regardless of who the instructor is.</w:t>
            </w:r>
          </w:p>
          <w:p w14:paraId="02EB8BCF" w14:textId="77777777" w:rsidR="004815C6" w:rsidRPr="008861A5" w:rsidRDefault="004815C6" w:rsidP="004815C6">
            <w:pPr>
              <w:pStyle w:val="ListParagraph"/>
              <w:widowControl w:val="0"/>
              <w:numPr>
                <w:ilvl w:val="0"/>
                <w:numId w:val="12"/>
              </w:numPr>
              <w:tabs>
                <w:tab w:val="left" w:pos="2250"/>
              </w:tabs>
              <w:overflowPunct w:val="0"/>
              <w:autoSpaceDE w:val="0"/>
              <w:autoSpaceDN w:val="0"/>
              <w:adjustRightInd w:val="0"/>
              <w:ind w:left="274" w:hanging="288"/>
            </w:pPr>
            <w:r w:rsidRPr="008861A5">
              <w:t xml:space="preserve">The </w:t>
            </w:r>
            <w:r w:rsidRPr="008861A5">
              <w:rPr>
                <w:b/>
              </w:rPr>
              <w:t xml:space="preserve">approval period </w:t>
            </w:r>
            <w:r w:rsidRPr="008861A5">
              <w:t>for a new/first-time request for a variable topics course is normally three years, while renewals are approved for a five-year period; approvals for Study Abroad and directed reading/research courses is for one semester only.</w:t>
            </w:r>
          </w:p>
          <w:p w14:paraId="215F3162" w14:textId="77777777" w:rsidR="004815C6" w:rsidRPr="008861A5" w:rsidRDefault="004815C6" w:rsidP="004815C6">
            <w:pPr>
              <w:pStyle w:val="ListParagraph"/>
              <w:widowControl w:val="0"/>
              <w:numPr>
                <w:ilvl w:val="0"/>
                <w:numId w:val="12"/>
              </w:numPr>
              <w:tabs>
                <w:tab w:val="left" w:pos="2250"/>
              </w:tabs>
              <w:overflowPunct w:val="0"/>
              <w:autoSpaceDE w:val="0"/>
              <w:autoSpaceDN w:val="0"/>
              <w:adjustRightInd w:val="0"/>
              <w:ind w:left="288" w:hanging="288"/>
              <w:rPr>
                <w:iCs w:val="0"/>
              </w:rPr>
            </w:pPr>
            <w:r w:rsidRPr="008861A5">
              <w:t xml:space="preserve">All </w:t>
            </w:r>
            <w:r w:rsidRPr="008861A5">
              <w:rPr>
                <w:b/>
              </w:rPr>
              <w:t xml:space="preserve">requests for multiple Focus </w:t>
            </w:r>
            <w:r w:rsidRPr="008861A5">
              <w:t xml:space="preserve">(two or more designations) require </w:t>
            </w:r>
          </w:p>
          <w:p w14:paraId="5BF64462" w14:textId="77777777" w:rsidR="004815C6" w:rsidRPr="008861A5" w:rsidRDefault="004815C6" w:rsidP="004815C6">
            <w:pPr>
              <w:pStyle w:val="ListParagraph"/>
              <w:widowControl w:val="0"/>
              <w:numPr>
                <w:ilvl w:val="1"/>
                <w:numId w:val="12"/>
              </w:numPr>
              <w:tabs>
                <w:tab w:val="left" w:pos="2250"/>
              </w:tabs>
              <w:overflowPunct w:val="0"/>
              <w:autoSpaceDE w:val="0"/>
              <w:autoSpaceDN w:val="0"/>
              <w:adjustRightInd w:val="0"/>
              <w:ind w:left="648" w:hanging="288"/>
              <w:rPr>
                <w:iCs w:val="0"/>
              </w:rPr>
            </w:pPr>
            <w:r w:rsidRPr="008861A5">
              <w:t>an integrated syllabus that shows how all requested Focus areas will be addressed, and</w:t>
            </w:r>
          </w:p>
          <w:p w14:paraId="11AA54E5" w14:textId="77777777" w:rsidR="004815C6" w:rsidRPr="008861A5" w:rsidRDefault="004815C6" w:rsidP="004815C6">
            <w:pPr>
              <w:pStyle w:val="ListParagraph"/>
              <w:widowControl w:val="0"/>
              <w:numPr>
                <w:ilvl w:val="1"/>
                <w:numId w:val="12"/>
              </w:numPr>
              <w:tabs>
                <w:tab w:val="left" w:pos="2250"/>
              </w:tabs>
              <w:overflowPunct w:val="0"/>
              <w:autoSpaceDE w:val="0"/>
              <w:autoSpaceDN w:val="0"/>
              <w:adjustRightInd w:val="0"/>
              <w:ind w:left="648" w:hanging="288"/>
              <w:rPr>
                <w:iCs w:val="0"/>
              </w:rPr>
            </w:pPr>
            <w:r w:rsidRPr="008861A5">
              <w:t>course information (see pp. 3-24) that clarifies how all Focus areas,</w:t>
            </w:r>
            <w:r w:rsidRPr="008861A5">
              <w:rPr>
                <w:i/>
                <w:u w:val="single"/>
              </w:rPr>
              <w:t xml:space="preserve"> including those with existing approval,</w:t>
            </w:r>
            <w:r w:rsidRPr="008861A5">
              <w:t xml:space="preserve"> will be integrated and fulfilled.</w:t>
            </w:r>
          </w:p>
          <w:p w14:paraId="4E87A13E" w14:textId="77777777" w:rsidR="004815C6" w:rsidRPr="008861A5" w:rsidRDefault="004815C6" w:rsidP="004815C6">
            <w:pPr>
              <w:pStyle w:val="ListParagraph"/>
              <w:widowControl w:val="0"/>
              <w:numPr>
                <w:ilvl w:val="0"/>
                <w:numId w:val="12"/>
              </w:numPr>
              <w:tabs>
                <w:tab w:val="left" w:pos="2250"/>
              </w:tabs>
              <w:overflowPunct w:val="0"/>
              <w:autoSpaceDE w:val="0"/>
              <w:autoSpaceDN w:val="0"/>
              <w:adjustRightInd w:val="0"/>
              <w:ind w:left="302" w:hanging="288"/>
              <w:rPr>
                <w:iCs w:val="0"/>
              </w:rPr>
            </w:pPr>
            <w:r w:rsidRPr="008861A5">
              <w:rPr>
                <w:b/>
              </w:rPr>
              <w:t>Graduate courses</w:t>
            </w:r>
            <w:r w:rsidRPr="008861A5">
              <w:t xml:space="preserve"> are not eligible for any Gen Ed designation, including Focus. Undergraduates who want to use a graduate level course to fulfill a Focus requirement should look at the </w:t>
            </w:r>
            <w:hyperlink r:id="rId14" w:history="1">
              <w:r w:rsidRPr="00B84BCF">
                <w:rPr>
                  <w:rStyle w:val="Hyperlink"/>
                </w:rPr>
                <w:t>Focus Exemption application form</w:t>
              </w:r>
            </w:hyperlink>
            <w:r w:rsidRPr="008861A5">
              <w:t xml:space="preserve"> to see if they qualify.</w:t>
            </w:r>
          </w:p>
          <w:p w14:paraId="4441AF60" w14:textId="77777777" w:rsidR="004815C6" w:rsidRDefault="004815C6" w:rsidP="00FD6908">
            <w:pPr>
              <w:jc w:val="center"/>
            </w:pPr>
          </w:p>
        </w:tc>
      </w:tr>
    </w:tbl>
    <w:p w14:paraId="24504173" w14:textId="77777777" w:rsidR="004815C6" w:rsidRDefault="004815C6" w:rsidP="004815C6">
      <w:pPr>
        <w:jc w:val="center"/>
      </w:pPr>
    </w:p>
    <w:p w14:paraId="35EBA056" w14:textId="77777777" w:rsidR="004815C6" w:rsidRDefault="004815C6" w:rsidP="004815C6">
      <w:pPr>
        <w:spacing w:before="60"/>
        <w:rPr>
          <w:rFonts w:cs="Tahoma"/>
          <w:sz w:val="18"/>
          <w:szCs w:val="18"/>
        </w:rPr>
      </w:pPr>
      <w:r>
        <w:rPr>
          <w:rFonts w:cs="Tahoma"/>
          <w:sz w:val="18"/>
          <w:szCs w:val="18"/>
        </w:rPr>
        <w:t>*</w:t>
      </w:r>
      <w:r w:rsidRPr="006F3A98">
        <w:rPr>
          <w:rFonts w:cs="Tahoma"/>
          <w:sz w:val="18"/>
          <w:szCs w:val="18"/>
        </w:rPr>
        <w:t xml:space="preserve">Proposals whose approval will result in three or four designations must be submitted by the </w:t>
      </w:r>
      <w:r>
        <w:rPr>
          <w:rFonts w:cs="Tahoma"/>
          <w:sz w:val="18"/>
          <w:szCs w:val="18"/>
        </w:rPr>
        <w:t>January 17</w:t>
      </w:r>
      <w:r w:rsidRPr="006F3A98">
        <w:rPr>
          <w:rFonts w:cs="Tahoma"/>
          <w:sz w:val="18"/>
          <w:szCs w:val="18"/>
        </w:rPr>
        <w:t xml:space="preserve"> deadline. Proposals whose approval results in one or two Focus designations may be submitted as late as</w:t>
      </w:r>
      <w:r>
        <w:rPr>
          <w:rFonts w:cs="Tahoma"/>
          <w:sz w:val="18"/>
          <w:szCs w:val="18"/>
        </w:rPr>
        <w:t xml:space="preserve"> January 24</w:t>
      </w:r>
      <w:r w:rsidRPr="006F3A98">
        <w:rPr>
          <w:rFonts w:cs="Tahoma"/>
          <w:sz w:val="18"/>
          <w:szCs w:val="18"/>
        </w:rPr>
        <w:t xml:space="preserve">. However, priority will be given to proposals submitted by the </w:t>
      </w:r>
      <w:r>
        <w:rPr>
          <w:rFonts w:cs="Tahoma"/>
          <w:sz w:val="18"/>
          <w:szCs w:val="18"/>
        </w:rPr>
        <w:t>January 17</w:t>
      </w:r>
      <w:r w:rsidRPr="006F3A98">
        <w:rPr>
          <w:rFonts w:cs="Tahoma"/>
          <w:sz w:val="18"/>
          <w:szCs w:val="18"/>
        </w:rPr>
        <w:t xml:space="preserve"> deadline. Proposals submitted between </w:t>
      </w:r>
      <w:r>
        <w:rPr>
          <w:rFonts w:cs="Tahoma"/>
          <w:sz w:val="18"/>
          <w:szCs w:val="18"/>
        </w:rPr>
        <w:t>January 18</w:t>
      </w:r>
      <w:r w:rsidRPr="006F3A98">
        <w:rPr>
          <w:rFonts w:cs="Tahoma"/>
          <w:sz w:val="18"/>
          <w:szCs w:val="18"/>
        </w:rPr>
        <w:t xml:space="preserve"> and </w:t>
      </w:r>
      <w:r>
        <w:rPr>
          <w:rFonts w:cs="Tahoma"/>
          <w:sz w:val="18"/>
          <w:szCs w:val="18"/>
        </w:rPr>
        <w:t>January 24</w:t>
      </w:r>
      <w:r w:rsidRPr="006F3A98">
        <w:rPr>
          <w:rFonts w:cs="Tahoma"/>
          <w:sz w:val="18"/>
          <w:szCs w:val="18"/>
        </w:rPr>
        <w:t xml:space="preserve"> will be reviewed by the Boards thereafter, with the understanding that there may not be time for the negotiation that is sometimes necessary to secure approval. Proposals for </w:t>
      </w:r>
      <w:r>
        <w:rPr>
          <w:rFonts w:cs="Tahoma"/>
          <w:sz w:val="18"/>
          <w:szCs w:val="18"/>
        </w:rPr>
        <w:t xml:space="preserve">Summer </w:t>
      </w:r>
      <w:r w:rsidRPr="006F3A98">
        <w:rPr>
          <w:rFonts w:cs="Tahoma"/>
          <w:sz w:val="18"/>
          <w:szCs w:val="18"/>
        </w:rPr>
        <w:t>202</w:t>
      </w:r>
      <w:r>
        <w:rPr>
          <w:rFonts w:cs="Tahoma"/>
          <w:sz w:val="18"/>
          <w:szCs w:val="18"/>
        </w:rPr>
        <w:t>5</w:t>
      </w:r>
      <w:r w:rsidRPr="006F3A98">
        <w:rPr>
          <w:rFonts w:cs="Tahoma"/>
          <w:sz w:val="18"/>
          <w:szCs w:val="18"/>
        </w:rPr>
        <w:t xml:space="preserve"> will not be accepted after </w:t>
      </w:r>
      <w:r>
        <w:rPr>
          <w:rFonts w:cs="Tahoma"/>
          <w:sz w:val="18"/>
          <w:szCs w:val="18"/>
        </w:rPr>
        <w:t>January 24</w:t>
      </w:r>
      <w:r w:rsidRPr="006F3A98">
        <w:rPr>
          <w:rFonts w:cs="Tahoma"/>
          <w:sz w:val="18"/>
          <w:szCs w:val="18"/>
        </w:rPr>
        <w:t xml:space="preserve"> except under extraordinary circumstances.</w:t>
      </w:r>
    </w:p>
    <w:p w14:paraId="2B72C8A1" w14:textId="77777777" w:rsidR="004815C6" w:rsidRPr="006F3A98" w:rsidRDefault="004815C6" w:rsidP="004815C6">
      <w:pPr>
        <w:spacing w:before="60"/>
        <w:rPr>
          <w:rFonts w:cs="Tahoma"/>
          <w:bCs/>
          <w:sz w:val="18"/>
          <w:szCs w:val="18"/>
        </w:rPr>
      </w:pPr>
    </w:p>
    <w:p w14:paraId="6D87839B" w14:textId="77777777" w:rsidR="004815C6" w:rsidRPr="008861A5" w:rsidRDefault="004815C6" w:rsidP="004815C6">
      <w:pPr>
        <w:ind w:left="288" w:hanging="288"/>
        <w:rPr>
          <w:rFonts w:cs="Tahoma"/>
          <w:bCs/>
          <w:sz w:val="22"/>
          <w:szCs w:val="22"/>
        </w:rPr>
      </w:pPr>
    </w:p>
    <w:p w14:paraId="02D0B737" w14:textId="77777777" w:rsidR="004815C6" w:rsidRDefault="004815C6" w:rsidP="004815C6">
      <w:pPr>
        <w:ind w:left="288" w:hanging="288"/>
        <w:rPr>
          <w:rFonts w:cs="Tahoma"/>
          <w:bCs/>
          <w:sz w:val="22"/>
          <w:szCs w:val="22"/>
        </w:rPr>
      </w:pPr>
    </w:p>
    <w:p w14:paraId="1C116DA8" w14:textId="77777777" w:rsidR="004815C6" w:rsidRDefault="004815C6" w:rsidP="004815C6">
      <w:pPr>
        <w:ind w:left="288" w:hanging="288"/>
        <w:rPr>
          <w:rFonts w:cs="Tahoma"/>
          <w:bCs/>
          <w:sz w:val="22"/>
          <w:szCs w:val="22"/>
        </w:rPr>
      </w:pPr>
    </w:p>
    <w:p w14:paraId="63A8941B" w14:textId="77777777" w:rsidR="004815C6" w:rsidRDefault="004815C6" w:rsidP="004815C6">
      <w:pPr>
        <w:ind w:left="288" w:hanging="288"/>
        <w:rPr>
          <w:rFonts w:cs="Tahoma"/>
          <w:bCs/>
          <w:sz w:val="22"/>
          <w:szCs w:val="22"/>
        </w:rPr>
      </w:pPr>
    </w:p>
    <w:p w14:paraId="5546CAFD" w14:textId="77777777" w:rsidR="004815C6" w:rsidRDefault="004815C6" w:rsidP="004815C6">
      <w:pPr>
        <w:ind w:left="288" w:hanging="288"/>
        <w:rPr>
          <w:rFonts w:cs="Tahoma"/>
          <w:bCs/>
          <w:sz w:val="22"/>
          <w:szCs w:val="22"/>
        </w:rPr>
      </w:pPr>
    </w:p>
    <w:p w14:paraId="17E63D6E" w14:textId="77777777" w:rsidR="004815C6" w:rsidRDefault="004815C6" w:rsidP="004815C6">
      <w:pPr>
        <w:ind w:left="288" w:hanging="288"/>
        <w:jc w:val="center"/>
        <w:rPr>
          <w:rFonts w:cs="Tahoma"/>
          <w:bCs/>
          <w:i/>
          <w:sz w:val="22"/>
          <w:szCs w:val="22"/>
        </w:rPr>
      </w:pPr>
    </w:p>
    <w:p w14:paraId="76CF5F8D" w14:textId="77777777" w:rsidR="004815C6" w:rsidRDefault="004815C6" w:rsidP="004815C6">
      <w:pPr>
        <w:ind w:left="288" w:hanging="288"/>
        <w:jc w:val="center"/>
        <w:rPr>
          <w:rFonts w:cs="Tahoma"/>
          <w:bCs/>
          <w:i/>
          <w:sz w:val="22"/>
          <w:szCs w:val="22"/>
        </w:rPr>
      </w:pPr>
      <w:r w:rsidRPr="008861A5">
        <w:rPr>
          <w:rFonts w:cs="Tahoma"/>
          <w:bCs/>
          <w:i/>
          <w:sz w:val="22"/>
          <w:szCs w:val="22"/>
        </w:rPr>
        <w:t>(continued on next page)</w:t>
      </w:r>
    </w:p>
    <w:p w14:paraId="0C91A614" w14:textId="77777777" w:rsidR="004815C6" w:rsidRPr="008861A5" w:rsidRDefault="004815C6" w:rsidP="004815C6">
      <w:pPr>
        <w:ind w:left="288" w:hanging="288"/>
        <w:jc w:val="center"/>
        <w:rPr>
          <w:rFonts w:cs="Tahoma"/>
          <w:bCs/>
          <w:i/>
          <w:sz w:val="22"/>
          <w:szCs w:val="22"/>
        </w:rPr>
      </w:pPr>
    </w:p>
    <w:p w14:paraId="4A9CF880" w14:textId="77777777" w:rsidR="004815C6" w:rsidRDefault="004815C6" w:rsidP="004815C6">
      <w:pPr>
        <w:ind w:left="288" w:hanging="288"/>
        <w:rPr>
          <w:rFonts w:cs="Tahoma"/>
          <w:bCs/>
          <w:sz w:val="22"/>
          <w:szCs w:val="22"/>
        </w:rPr>
      </w:pPr>
    </w:p>
    <w:p w14:paraId="02F618ED" w14:textId="77777777" w:rsidR="004815C6" w:rsidRPr="008861A5" w:rsidRDefault="004815C6" w:rsidP="004815C6">
      <w:pPr>
        <w:ind w:left="288" w:hanging="288"/>
        <w:jc w:val="center"/>
        <w:rPr>
          <w:rFonts w:cs="Tahoma"/>
          <w:b/>
          <w:bCs/>
          <w:sz w:val="22"/>
          <w:szCs w:val="22"/>
        </w:rPr>
      </w:pPr>
      <w:r w:rsidRPr="008861A5">
        <w:rPr>
          <w:rFonts w:cs="Tahoma"/>
          <w:b/>
          <w:bCs/>
          <w:sz w:val="22"/>
          <w:szCs w:val="22"/>
          <w:u w:val="single"/>
        </w:rPr>
        <w:lastRenderedPageBreak/>
        <w:t>FOR VARIABLE TOPICS COURSES ONLY</w:t>
      </w:r>
    </w:p>
    <w:p w14:paraId="3626E815" w14:textId="77777777" w:rsidR="004815C6" w:rsidRPr="008861A5" w:rsidRDefault="004815C6" w:rsidP="004815C6">
      <w:pPr>
        <w:ind w:left="360" w:hanging="360"/>
        <w:rPr>
          <w:rFonts w:cs="Tahoma"/>
          <w:b/>
          <w:color w:val="auto"/>
          <w:sz w:val="22"/>
          <w:szCs w:val="22"/>
        </w:rPr>
      </w:pPr>
    </w:p>
    <w:p w14:paraId="0DA23903" w14:textId="77777777" w:rsidR="004815C6" w:rsidRPr="008861A5" w:rsidRDefault="004815C6" w:rsidP="004815C6">
      <w:pPr>
        <w:ind w:left="360" w:hanging="360"/>
        <w:rPr>
          <w:rFonts w:cs="Tahoma"/>
          <w:b/>
          <w:color w:val="auto"/>
          <w:sz w:val="22"/>
          <w:szCs w:val="22"/>
        </w:rPr>
      </w:pPr>
    </w:p>
    <w:p w14:paraId="2371E83B" w14:textId="77777777" w:rsidR="004815C6" w:rsidRPr="008861A5" w:rsidRDefault="004815C6" w:rsidP="004815C6">
      <w:pPr>
        <w:ind w:left="360" w:hanging="360"/>
        <w:rPr>
          <w:rFonts w:cs="Tahoma"/>
          <w:color w:val="auto"/>
          <w:sz w:val="22"/>
          <w:szCs w:val="22"/>
        </w:rPr>
      </w:pPr>
      <w:r w:rsidRPr="008861A5">
        <w:rPr>
          <w:rFonts w:cs="Tahoma"/>
          <w:b/>
          <w:color w:val="auto"/>
          <w:sz w:val="22"/>
          <w:szCs w:val="22"/>
        </w:rPr>
        <w:t>1.</w:t>
      </w:r>
      <w:r w:rsidRPr="008861A5">
        <w:rPr>
          <w:rFonts w:cs="Tahoma"/>
          <w:b/>
          <w:color w:val="auto"/>
          <w:sz w:val="22"/>
          <w:szCs w:val="22"/>
        </w:rPr>
        <w:tab/>
        <w:t xml:space="preserve">Whenever you teach this subject/course number </w:t>
      </w:r>
      <w:r w:rsidRPr="008861A5">
        <w:rPr>
          <w:rFonts w:cs="Tahoma"/>
          <w:color w:val="auto"/>
          <w:sz w:val="22"/>
          <w:szCs w:val="22"/>
        </w:rPr>
        <w:t xml:space="preserve">(e.g., PSY 449), </w:t>
      </w:r>
      <w:r w:rsidRPr="008861A5">
        <w:rPr>
          <w:rFonts w:cs="Tahoma"/>
          <w:b/>
          <w:color w:val="auto"/>
          <w:sz w:val="22"/>
          <w:szCs w:val="22"/>
        </w:rPr>
        <w:t>is it always the same course</w:t>
      </w:r>
      <w:r w:rsidRPr="008861A5">
        <w:rPr>
          <w:rFonts w:cs="Tahoma"/>
          <w:color w:val="auto"/>
          <w:sz w:val="22"/>
          <w:szCs w:val="22"/>
        </w:rPr>
        <w:t xml:space="preserve"> (i.e., the same topic/course content)? </w:t>
      </w:r>
    </w:p>
    <w:p w14:paraId="63E6E57D" w14:textId="77777777" w:rsidR="004815C6" w:rsidRPr="008861A5" w:rsidRDefault="004815C6" w:rsidP="004815C6">
      <w:pPr>
        <w:ind w:left="576" w:hanging="288"/>
        <w:rPr>
          <w:rFonts w:cs="Tahoma"/>
          <w:bCs/>
          <w:sz w:val="22"/>
          <w:szCs w:val="22"/>
        </w:rPr>
      </w:pPr>
    </w:p>
    <w:p w14:paraId="2BFEE63F" w14:textId="77777777" w:rsidR="004815C6" w:rsidRPr="008861A5" w:rsidRDefault="004815C6" w:rsidP="004815C6">
      <w:pPr>
        <w:pStyle w:val="ListParagraph"/>
        <w:widowControl w:val="0"/>
        <w:numPr>
          <w:ilvl w:val="0"/>
          <w:numId w:val="15"/>
        </w:numPr>
        <w:overflowPunct w:val="0"/>
        <w:autoSpaceDE w:val="0"/>
        <w:autoSpaceDN w:val="0"/>
        <w:adjustRightInd w:val="0"/>
        <w:ind w:left="648" w:hanging="216"/>
        <w:rPr>
          <w:bCs w:val="0"/>
        </w:rPr>
      </w:pPr>
      <w:r w:rsidRPr="008861A5">
        <w:rPr>
          <w:color w:val="auto"/>
        </w:rPr>
        <w:t>If yes, how often do you anticipate offering the course (e.g., once a year, once every other year, multiple sections every semester)?</w:t>
      </w:r>
    </w:p>
    <w:p w14:paraId="6CD3BFB3" w14:textId="77777777" w:rsidR="004815C6" w:rsidRPr="008861A5" w:rsidRDefault="004815C6" w:rsidP="004815C6">
      <w:pPr>
        <w:ind w:left="720"/>
        <w:rPr>
          <w:rFonts w:cs="Tahoma"/>
          <w:bCs/>
          <w:sz w:val="22"/>
          <w:szCs w:val="22"/>
        </w:rPr>
      </w:pPr>
    </w:p>
    <w:p w14:paraId="126E1471" w14:textId="77777777" w:rsidR="004815C6" w:rsidRPr="008861A5" w:rsidRDefault="004815C6" w:rsidP="004815C6">
      <w:pPr>
        <w:ind w:left="720"/>
        <w:rPr>
          <w:rFonts w:cs="Tahoma"/>
          <w:bCs/>
          <w:sz w:val="22"/>
          <w:szCs w:val="22"/>
        </w:rPr>
      </w:pPr>
    </w:p>
    <w:p w14:paraId="2412E16F" w14:textId="77777777" w:rsidR="004815C6" w:rsidRPr="008861A5" w:rsidRDefault="004815C6" w:rsidP="004815C6">
      <w:pPr>
        <w:ind w:left="720"/>
        <w:rPr>
          <w:rFonts w:cs="Tahoma"/>
          <w:bCs/>
          <w:sz w:val="22"/>
          <w:szCs w:val="22"/>
        </w:rPr>
      </w:pPr>
    </w:p>
    <w:p w14:paraId="035F2383" w14:textId="77777777" w:rsidR="004815C6" w:rsidRPr="008861A5" w:rsidRDefault="004815C6" w:rsidP="004815C6">
      <w:pPr>
        <w:ind w:left="720"/>
        <w:rPr>
          <w:rFonts w:cs="Tahoma"/>
          <w:bCs/>
          <w:sz w:val="22"/>
          <w:szCs w:val="22"/>
        </w:rPr>
      </w:pPr>
    </w:p>
    <w:p w14:paraId="73E2174D" w14:textId="77777777" w:rsidR="004815C6" w:rsidRPr="008861A5" w:rsidRDefault="004815C6" w:rsidP="004815C6">
      <w:pPr>
        <w:ind w:left="720"/>
        <w:rPr>
          <w:rFonts w:cs="Tahoma"/>
          <w:bCs/>
          <w:sz w:val="22"/>
          <w:szCs w:val="22"/>
        </w:rPr>
      </w:pPr>
    </w:p>
    <w:p w14:paraId="43A4E673" w14:textId="77777777" w:rsidR="004815C6" w:rsidRPr="008861A5" w:rsidRDefault="004815C6" w:rsidP="004815C6">
      <w:pPr>
        <w:ind w:left="720"/>
        <w:rPr>
          <w:rFonts w:cs="Tahoma"/>
          <w:bCs/>
          <w:sz w:val="22"/>
          <w:szCs w:val="22"/>
        </w:rPr>
      </w:pPr>
    </w:p>
    <w:p w14:paraId="28299ED3" w14:textId="77777777" w:rsidR="004815C6" w:rsidRPr="008861A5" w:rsidRDefault="004815C6" w:rsidP="004815C6">
      <w:pPr>
        <w:pStyle w:val="ListParagraph"/>
        <w:widowControl w:val="0"/>
        <w:numPr>
          <w:ilvl w:val="0"/>
          <w:numId w:val="14"/>
        </w:numPr>
        <w:overflowPunct w:val="0"/>
        <w:autoSpaceDE w:val="0"/>
        <w:autoSpaceDN w:val="0"/>
        <w:adjustRightInd w:val="0"/>
        <w:ind w:left="648" w:hanging="216"/>
        <w:rPr>
          <w:bCs w:val="0"/>
        </w:rPr>
      </w:pPr>
      <w:r w:rsidRPr="008861A5">
        <w:rPr>
          <w:color w:val="auto"/>
        </w:rPr>
        <w:t>If no, please explain. For example, how many different topics do you teach (and/or expect to teach in the future) under this subject/course number? How often do you teach the same topic?</w:t>
      </w:r>
    </w:p>
    <w:p w14:paraId="391DF6E2" w14:textId="77777777" w:rsidR="004815C6" w:rsidRDefault="004815C6" w:rsidP="004815C6">
      <w:pPr>
        <w:ind w:left="360" w:hanging="360"/>
        <w:rPr>
          <w:rFonts w:cs="Tahoma"/>
          <w:b/>
          <w:bCs/>
          <w:color w:val="auto"/>
          <w:sz w:val="22"/>
          <w:szCs w:val="22"/>
        </w:rPr>
      </w:pPr>
    </w:p>
    <w:p w14:paraId="6C7484D7" w14:textId="77777777" w:rsidR="004815C6" w:rsidRDefault="004815C6" w:rsidP="004815C6">
      <w:pPr>
        <w:ind w:left="360" w:hanging="360"/>
        <w:rPr>
          <w:rFonts w:cs="Tahoma"/>
          <w:b/>
          <w:bCs/>
          <w:color w:val="auto"/>
          <w:sz w:val="22"/>
          <w:szCs w:val="22"/>
        </w:rPr>
      </w:pPr>
    </w:p>
    <w:p w14:paraId="57198339" w14:textId="77777777" w:rsidR="004815C6" w:rsidRDefault="004815C6" w:rsidP="004815C6">
      <w:pPr>
        <w:ind w:left="360" w:hanging="360"/>
        <w:rPr>
          <w:rFonts w:cs="Tahoma"/>
          <w:b/>
          <w:bCs/>
          <w:color w:val="auto"/>
          <w:sz w:val="22"/>
          <w:szCs w:val="22"/>
        </w:rPr>
      </w:pPr>
    </w:p>
    <w:p w14:paraId="18B9AAC7" w14:textId="77777777" w:rsidR="004815C6" w:rsidRDefault="004815C6" w:rsidP="004815C6">
      <w:pPr>
        <w:ind w:left="360" w:hanging="360"/>
        <w:rPr>
          <w:rFonts w:cs="Tahoma"/>
          <w:b/>
          <w:bCs/>
          <w:color w:val="auto"/>
          <w:sz w:val="22"/>
          <w:szCs w:val="22"/>
        </w:rPr>
      </w:pPr>
    </w:p>
    <w:p w14:paraId="1E74A1C8" w14:textId="77777777" w:rsidR="004815C6" w:rsidRDefault="004815C6" w:rsidP="004815C6">
      <w:pPr>
        <w:ind w:left="360" w:hanging="360"/>
        <w:rPr>
          <w:rFonts w:cs="Tahoma"/>
          <w:b/>
          <w:bCs/>
          <w:color w:val="auto"/>
          <w:sz w:val="22"/>
          <w:szCs w:val="22"/>
        </w:rPr>
      </w:pPr>
    </w:p>
    <w:p w14:paraId="72AF2D57" w14:textId="77777777" w:rsidR="004815C6" w:rsidRDefault="004815C6" w:rsidP="004815C6">
      <w:pPr>
        <w:ind w:left="360" w:hanging="360"/>
        <w:rPr>
          <w:rFonts w:cs="Tahoma"/>
          <w:b/>
          <w:bCs/>
          <w:color w:val="auto"/>
          <w:sz w:val="22"/>
          <w:szCs w:val="22"/>
        </w:rPr>
      </w:pPr>
    </w:p>
    <w:p w14:paraId="57ED2049" w14:textId="456B5339" w:rsidR="004815C6" w:rsidRPr="008861A5" w:rsidRDefault="004815C6" w:rsidP="004815C6">
      <w:pPr>
        <w:ind w:left="360" w:hanging="360"/>
        <w:rPr>
          <w:bCs/>
          <w:sz w:val="22"/>
          <w:szCs w:val="22"/>
        </w:rPr>
      </w:pPr>
      <w:bookmarkStart w:id="0" w:name="_GoBack"/>
      <w:bookmarkEnd w:id="0"/>
      <w:r w:rsidRPr="008861A5">
        <w:rPr>
          <w:rFonts w:cs="Tahoma"/>
          <w:b/>
          <w:bCs/>
          <w:color w:val="auto"/>
          <w:sz w:val="22"/>
          <w:szCs w:val="22"/>
        </w:rPr>
        <w:t>2.</w:t>
      </w:r>
      <w:r w:rsidRPr="008861A5">
        <w:rPr>
          <w:rFonts w:cs="Tahoma"/>
          <w:b/>
          <w:bCs/>
          <w:color w:val="auto"/>
          <w:sz w:val="22"/>
          <w:szCs w:val="22"/>
        </w:rPr>
        <w:tab/>
        <w:t>For</w:t>
      </w:r>
      <w:r w:rsidRPr="008861A5">
        <w:rPr>
          <w:rFonts w:cs="Tahoma"/>
          <w:b/>
          <w:color w:val="auto"/>
          <w:sz w:val="22"/>
          <w:szCs w:val="22"/>
        </w:rPr>
        <w:t xml:space="preserve"> O and/or W Focus: Do you plan to teach this course with the same format regardless of what topic is being covered</w:t>
      </w:r>
      <w:r w:rsidRPr="008861A5">
        <w:rPr>
          <w:rFonts w:cs="Tahoma"/>
          <w:color w:val="auto"/>
          <w:sz w:val="22"/>
          <w:szCs w:val="22"/>
        </w:rPr>
        <w:t>? For example, will the oral/written communication assignments remain the same even if the subject matter of the course changes?</w:t>
      </w:r>
    </w:p>
    <w:p w14:paraId="0BADB31D" w14:textId="368E6873" w:rsidR="001F1ED6" w:rsidRDefault="001F1ED6" w:rsidP="00677C87">
      <w:pPr>
        <w:rPr>
          <w:rFonts w:cs="Tahoma"/>
          <w:bCs/>
          <w:sz w:val="16"/>
          <w:szCs w:val="16"/>
        </w:rPr>
        <w:sectPr w:rsidR="001F1ED6" w:rsidSect="00E21E8B">
          <w:headerReference w:type="default" r:id="rId15"/>
          <w:footerReference w:type="default" r:id="rId16"/>
          <w:headerReference w:type="first" r:id="rId17"/>
          <w:footerReference w:type="first" r:id="rId18"/>
          <w:pgSz w:w="12240" w:h="15840" w:code="1"/>
          <w:pgMar w:top="720" w:right="720" w:bottom="432" w:left="720" w:header="360" w:footer="360" w:gutter="0"/>
          <w:pgNumType w:start="1"/>
          <w:cols w:space="720"/>
          <w:noEndnote/>
          <w:titlePg/>
          <w:docGrid w:linePitch="272"/>
        </w:sectPr>
      </w:pPr>
    </w:p>
    <w:p w14:paraId="79D646D8" w14:textId="086EB867" w:rsidR="003B517D" w:rsidRPr="00B34382" w:rsidRDefault="003B517D" w:rsidP="003B517D">
      <w:pPr>
        <w:widowControl/>
        <w:overflowPunct/>
        <w:autoSpaceDE/>
        <w:autoSpaceDN/>
        <w:adjustRightInd/>
        <w:jc w:val="center"/>
        <w:rPr>
          <w:rStyle w:val="Hyperlink"/>
          <w:rFonts w:cs="Tahoma"/>
          <w:b/>
          <w:bCs/>
          <w:smallCaps/>
          <w:color w:val="0066FF"/>
          <w:sz w:val="32"/>
          <w:szCs w:val="32"/>
        </w:rPr>
      </w:pPr>
      <w:r w:rsidRPr="00B34382">
        <w:rPr>
          <w:rFonts w:cs="Tahoma"/>
          <w:b/>
          <w:bCs/>
          <w:smallCaps/>
          <w:color w:val="0066FF"/>
          <w:sz w:val="32"/>
          <w:szCs w:val="32"/>
          <w:u w:val="single"/>
        </w:rPr>
        <w:lastRenderedPageBreak/>
        <w:t>Contemporary Ethical Issues (E or ETH)</w:t>
      </w:r>
    </w:p>
    <w:p w14:paraId="57B71B13" w14:textId="77777777" w:rsidR="003B517D" w:rsidRDefault="003B517D" w:rsidP="007F40B2">
      <w:pPr>
        <w:spacing w:after="120"/>
        <w:rPr>
          <w:rFonts w:cs="Tahoma"/>
          <w:sz w:val="18"/>
          <w:szCs w:val="18"/>
        </w:rPr>
      </w:pPr>
    </w:p>
    <w:tbl>
      <w:tblPr>
        <w:tblStyle w:val="TableGrid"/>
        <w:tblW w:w="0" w:type="auto"/>
        <w:tblLook w:val="04A0" w:firstRow="1" w:lastRow="0" w:firstColumn="1" w:lastColumn="0" w:noHBand="0" w:noVBand="1"/>
      </w:tblPr>
      <w:tblGrid>
        <w:gridCol w:w="10790"/>
      </w:tblGrid>
      <w:tr w:rsidR="003B517D" w14:paraId="55B6B09F" w14:textId="77777777" w:rsidTr="00117BAB">
        <w:trPr>
          <w:trHeight w:val="10565"/>
        </w:trPr>
        <w:tc>
          <w:tcPr>
            <w:tcW w:w="10790" w:type="dxa"/>
            <w:shd w:val="clear" w:color="auto" w:fill="F3FAFB"/>
          </w:tcPr>
          <w:p w14:paraId="40530B58" w14:textId="77777777" w:rsidR="003B517D" w:rsidRPr="00C50B65" w:rsidRDefault="003B517D" w:rsidP="00117BAB">
            <w:pPr>
              <w:spacing w:before="120"/>
              <w:rPr>
                <w:rFonts w:cs="Tahoma"/>
                <w:b/>
                <w:bCs/>
                <w:sz w:val="22"/>
                <w:szCs w:val="22"/>
                <w:u w:val="single"/>
              </w:rPr>
            </w:pPr>
            <w:r w:rsidRPr="00C50B65">
              <w:rPr>
                <w:rFonts w:cs="Tahoma"/>
                <w:b/>
                <w:bCs/>
                <w:sz w:val="22"/>
                <w:szCs w:val="22"/>
                <w:u w:val="single"/>
              </w:rPr>
              <w:t>Learning Objectives</w:t>
            </w:r>
          </w:p>
          <w:p w14:paraId="4CE70775" w14:textId="77777777" w:rsidR="003B517D" w:rsidRPr="00C50B65" w:rsidRDefault="003B517D" w:rsidP="00117BAB">
            <w:pPr>
              <w:spacing w:before="120"/>
              <w:rPr>
                <w:rFonts w:cs="Tahoma"/>
                <w:bCs/>
                <w:sz w:val="22"/>
                <w:szCs w:val="22"/>
              </w:rPr>
            </w:pPr>
            <w:r w:rsidRPr="00C50B65">
              <w:rPr>
                <w:rFonts w:cs="Tahoma"/>
                <w:bCs/>
                <w:sz w:val="22"/>
                <w:szCs w:val="22"/>
              </w:rPr>
              <w:t>Students will be able to:</w:t>
            </w:r>
          </w:p>
          <w:p w14:paraId="56160133" w14:textId="77777777" w:rsidR="003B517D" w:rsidRPr="00C50B65" w:rsidRDefault="003B517D" w:rsidP="00117BAB">
            <w:pPr>
              <w:widowControl/>
              <w:overflowPunct/>
              <w:autoSpaceDE/>
              <w:autoSpaceDN/>
              <w:adjustRightInd/>
              <w:spacing w:before="120"/>
              <w:rPr>
                <w:rFonts w:cs="Tahoma"/>
                <w:color w:val="auto"/>
                <w:kern w:val="0"/>
                <w:sz w:val="22"/>
                <w:szCs w:val="22"/>
              </w:rPr>
            </w:pPr>
            <w:bookmarkStart w:id="1" w:name="ELO1"/>
            <w:bookmarkEnd w:id="1"/>
            <w:r w:rsidRPr="00C50B65">
              <w:rPr>
                <w:rFonts w:cs="Tahoma"/>
                <w:bCs/>
                <w:sz w:val="22"/>
                <w:szCs w:val="22"/>
              </w:rPr>
              <w:t xml:space="preserve">ELO1. </w:t>
            </w:r>
            <w:r w:rsidRPr="00C50B65">
              <w:rPr>
                <w:rFonts w:cs="Tahoma"/>
                <w:sz w:val="22"/>
                <w:szCs w:val="22"/>
              </w:rPr>
              <w:t xml:space="preserve">Identify ethical issues within a given discipline or context; </w:t>
            </w:r>
          </w:p>
          <w:p w14:paraId="2538D85F" w14:textId="77777777" w:rsidR="003B517D" w:rsidRPr="00C50B65" w:rsidRDefault="003B517D" w:rsidP="00117BAB">
            <w:pPr>
              <w:widowControl/>
              <w:overflowPunct/>
              <w:autoSpaceDE/>
              <w:autoSpaceDN/>
              <w:adjustRightInd/>
              <w:spacing w:before="120"/>
              <w:rPr>
                <w:rFonts w:cs="Tahoma"/>
                <w:color w:val="auto"/>
                <w:kern w:val="0"/>
                <w:sz w:val="22"/>
                <w:szCs w:val="22"/>
              </w:rPr>
            </w:pPr>
            <w:bookmarkStart w:id="2" w:name="ELO2"/>
            <w:bookmarkEnd w:id="2"/>
            <w:r w:rsidRPr="00C50B65">
              <w:rPr>
                <w:rFonts w:cs="Tahoma"/>
                <w:sz w:val="22"/>
                <w:szCs w:val="22"/>
              </w:rPr>
              <w:t>ELO2. Use tools/processes/frameworks to deliberate on ethical issues;</w:t>
            </w:r>
          </w:p>
          <w:p w14:paraId="10D17BFF" w14:textId="77777777" w:rsidR="003B517D" w:rsidRPr="00C50B65" w:rsidRDefault="003B517D" w:rsidP="00117BAB">
            <w:pPr>
              <w:widowControl/>
              <w:overflowPunct/>
              <w:autoSpaceDE/>
              <w:autoSpaceDN/>
              <w:adjustRightInd/>
              <w:spacing w:before="120"/>
              <w:rPr>
                <w:rFonts w:cs="Tahoma"/>
                <w:color w:val="auto"/>
                <w:kern w:val="0"/>
                <w:sz w:val="22"/>
                <w:szCs w:val="22"/>
              </w:rPr>
            </w:pPr>
            <w:bookmarkStart w:id="3" w:name="ELO3"/>
            <w:bookmarkEnd w:id="3"/>
            <w:r w:rsidRPr="00C50B65">
              <w:rPr>
                <w:rFonts w:cs="Tahoma"/>
                <w:sz w:val="22"/>
                <w:szCs w:val="22"/>
              </w:rPr>
              <w:t xml:space="preserve">ELO3. </w:t>
            </w:r>
            <w:r w:rsidRPr="00C50B65">
              <w:rPr>
                <w:rFonts w:cs="Tahoma"/>
                <w:kern w:val="0"/>
                <w:sz w:val="22"/>
                <w:szCs w:val="22"/>
              </w:rPr>
              <w:t>Express an ethical judgment that informs thinking and actions;</w:t>
            </w:r>
          </w:p>
          <w:p w14:paraId="4F8EA40D" w14:textId="77777777" w:rsidR="003B517D" w:rsidRPr="00C50B65" w:rsidRDefault="003B517D" w:rsidP="00117BAB">
            <w:pPr>
              <w:widowControl/>
              <w:overflowPunct/>
              <w:autoSpaceDE/>
              <w:autoSpaceDN/>
              <w:adjustRightInd/>
              <w:spacing w:before="120"/>
              <w:ind w:left="634" w:hanging="634"/>
              <w:rPr>
                <w:rFonts w:cs="Tahoma"/>
                <w:kern w:val="0"/>
                <w:sz w:val="22"/>
                <w:szCs w:val="22"/>
              </w:rPr>
            </w:pPr>
            <w:bookmarkStart w:id="4" w:name="ELO4"/>
            <w:bookmarkEnd w:id="4"/>
            <w:r w:rsidRPr="00C50B65">
              <w:rPr>
                <w:rFonts w:cs="Tahoma"/>
                <w:sz w:val="22"/>
                <w:szCs w:val="22"/>
              </w:rPr>
              <w:t xml:space="preserve">ELO4. </w:t>
            </w:r>
            <w:r w:rsidRPr="00C50B65">
              <w:rPr>
                <w:rFonts w:cs="Tahoma"/>
                <w:kern w:val="0"/>
                <w:sz w:val="22"/>
                <w:szCs w:val="22"/>
              </w:rPr>
              <w:t>Critique and evaluate their own thinking, behavior and ethical identity using ethical tools and reasoning practices.</w:t>
            </w:r>
          </w:p>
          <w:p w14:paraId="2E386C54" w14:textId="77777777" w:rsidR="003B517D" w:rsidRPr="00C50B65" w:rsidRDefault="003B517D" w:rsidP="00117BAB">
            <w:pPr>
              <w:rPr>
                <w:rFonts w:cs="Tahoma"/>
                <w:bCs/>
                <w:sz w:val="22"/>
                <w:szCs w:val="22"/>
              </w:rPr>
            </w:pPr>
          </w:p>
          <w:p w14:paraId="45A091AE" w14:textId="77777777" w:rsidR="003B517D" w:rsidRPr="00C50B65" w:rsidRDefault="003B517D" w:rsidP="00117BAB">
            <w:pPr>
              <w:rPr>
                <w:rFonts w:cs="Tahoma"/>
                <w:b/>
                <w:bCs/>
                <w:sz w:val="22"/>
                <w:szCs w:val="22"/>
                <w:u w:val="single"/>
              </w:rPr>
            </w:pPr>
            <w:bookmarkStart w:id="5" w:name="E_Hallmarks"/>
            <w:bookmarkEnd w:id="5"/>
            <w:r w:rsidRPr="00C50B65">
              <w:rPr>
                <w:rFonts w:cs="Tahoma"/>
                <w:b/>
                <w:bCs/>
                <w:sz w:val="22"/>
                <w:szCs w:val="22"/>
                <w:u w:val="single"/>
              </w:rPr>
              <w:t>Hallmarks</w:t>
            </w:r>
          </w:p>
          <w:p w14:paraId="3C019EC5" w14:textId="77777777" w:rsidR="003B517D" w:rsidRPr="00C50B65" w:rsidRDefault="003B517D" w:rsidP="00117BAB">
            <w:pPr>
              <w:spacing w:before="120"/>
              <w:ind w:left="432" w:hanging="432"/>
              <w:rPr>
                <w:rFonts w:cs="Tahoma"/>
                <w:sz w:val="22"/>
                <w:szCs w:val="22"/>
              </w:rPr>
            </w:pPr>
            <w:bookmarkStart w:id="6" w:name="E1"/>
            <w:bookmarkEnd w:id="6"/>
            <w:r w:rsidRPr="00C50B65">
              <w:rPr>
                <w:rFonts w:cs="Tahoma"/>
                <w:sz w:val="22"/>
                <w:szCs w:val="22"/>
              </w:rPr>
              <w:t>E1.</w:t>
            </w:r>
            <w:r w:rsidRPr="00C50B65">
              <w:rPr>
                <w:rFonts w:cs="Tahoma"/>
                <w:sz w:val="22"/>
                <w:szCs w:val="22"/>
              </w:rPr>
              <w:tab/>
              <w:t>Contemporary ethical issues will be presented and studied in a manner that is fully integrated into the main course content.</w:t>
            </w:r>
          </w:p>
          <w:p w14:paraId="2534CE40" w14:textId="77777777" w:rsidR="003B517D" w:rsidRPr="00C50B65" w:rsidRDefault="003B517D" w:rsidP="00117BAB">
            <w:pPr>
              <w:spacing w:before="120"/>
              <w:ind w:left="432" w:hanging="432"/>
              <w:rPr>
                <w:rFonts w:cs="Tahoma"/>
                <w:sz w:val="22"/>
                <w:szCs w:val="22"/>
              </w:rPr>
            </w:pPr>
            <w:bookmarkStart w:id="7" w:name="E2"/>
            <w:bookmarkEnd w:id="7"/>
            <w:r w:rsidRPr="00C50B65">
              <w:rPr>
                <w:rFonts w:cs="Tahoma"/>
                <w:sz w:val="22"/>
                <w:szCs w:val="22"/>
              </w:rPr>
              <w:t>E2.</w:t>
            </w:r>
            <w:r w:rsidRPr="00C50B65">
              <w:rPr>
                <w:rFonts w:cs="Tahoma"/>
                <w:sz w:val="22"/>
                <w:szCs w:val="22"/>
              </w:rPr>
              <w:tab/>
              <w:t>The disciplinary approach(es) used in the class will give students tools for the development of responsible deliberation and ethical judgment.</w:t>
            </w:r>
          </w:p>
          <w:p w14:paraId="75D92931" w14:textId="77777777" w:rsidR="003B517D" w:rsidRPr="00C50B65" w:rsidRDefault="003B517D" w:rsidP="00117BAB">
            <w:pPr>
              <w:spacing w:before="120"/>
              <w:ind w:left="432" w:hanging="432"/>
              <w:rPr>
                <w:rFonts w:cs="Tahoma"/>
                <w:sz w:val="22"/>
                <w:szCs w:val="22"/>
              </w:rPr>
            </w:pPr>
            <w:bookmarkStart w:id="8" w:name="E3"/>
            <w:bookmarkEnd w:id="8"/>
            <w:r w:rsidRPr="00C50B65">
              <w:rPr>
                <w:rFonts w:cs="Tahoma"/>
                <w:sz w:val="22"/>
                <w:szCs w:val="22"/>
              </w:rPr>
              <w:t>E3.</w:t>
            </w:r>
            <w:r w:rsidRPr="00C50B65">
              <w:rPr>
                <w:rFonts w:cs="Tahoma"/>
                <w:sz w:val="22"/>
                <w:szCs w:val="22"/>
              </w:rPr>
              <w:tab/>
              <w:t>Students will achieve basic competency in analyzing and deliberating upon contemporary ethical issues to help them make ethically determined judgments.</w:t>
            </w:r>
          </w:p>
          <w:p w14:paraId="270E22A1" w14:textId="77777777" w:rsidR="003B517D" w:rsidRPr="00C50B65" w:rsidRDefault="003B517D" w:rsidP="00117BAB">
            <w:pPr>
              <w:spacing w:before="120"/>
              <w:ind w:left="432" w:hanging="432"/>
              <w:rPr>
                <w:rFonts w:cs="Tahoma"/>
                <w:sz w:val="22"/>
                <w:szCs w:val="22"/>
              </w:rPr>
            </w:pPr>
            <w:bookmarkStart w:id="9" w:name="E4"/>
            <w:bookmarkEnd w:id="9"/>
            <w:r w:rsidRPr="00C50B65">
              <w:rPr>
                <w:rFonts w:cs="Tahoma"/>
                <w:sz w:val="22"/>
                <w:szCs w:val="22"/>
              </w:rPr>
              <w:t>E4.</w:t>
            </w:r>
            <w:r w:rsidRPr="00C50B65">
              <w:rPr>
                <w:rFonts w:cs="Tahoma"/>
                <w:sz w:val="22"/>
                <w:szCs w:val="22"/>
              </w:rPr>
              <w:tab/>
              <w:t>The equivalent of one semester credit-hour or 30% of a three-credit course will be devoted to contemporary ethical issues.</w:t>
            </w:r>
          </w:p>
          <w:p w14:paraId="64534EA2" w14:textId="77777777" w:rsidR="003B517D" w:rsidRPr="00C50B65" w:rsidRDefault="003B517D" w:rsidP="00117BAB">
            <w:pPr>
              <w:spacing w:before="120"/>
              <w:ind w:left="432" w:hanging="432"/>
              <w:rPr>
                <w:rFonts w:cs="Tahoma"/>
                <w:sz w:val="22"/>
                <w:szCs w:val="22"/>
              </w:rPr>
            </w:pPr>
            <w:bookmarkStart w:id="10" w:name="E5"/>
            <w:bookmarkEnd w:id="10"/>
            <w:r w:rsidRPr="00C50B65">
              <w:rPr>
                <w:rFonts w:cs="Tahoma"/>
                <w:sz w:val="22"/>
                <w:szCs w:val="22"/>
              </w:rPr>
              <w:t>E5.</w:t>
            </w:r>
            <w:r w:rsidRPr="00C50B65">
              <w:rPr>
                <w:rFonts w:cs="Tahoma"/>
                <w:sz w:val="22"/>
                <w:szCs w:val="22"/>
              </w:rPr>
              <w:tab/>
              <w:t>A minimum of 8 hours of class time will be spent in discussing contemporary ethical issues.</w:t>
            </w:r>
          </w:p>
          <w:p w14:paraId="6AFC7604" w14:textId="77777777" w:rsidR="003B517D" w:rsidRPr="00C50B65" w:rsidRDefault="003B517D" w:rsidP="00117BAB">
            <w:pPr>
              <w:spacing w:before="120"/>
              <w:ind w:left="432" w:hanging="432"/>
              <w:rPr>
                <w:rFonts w:cs="Tahoma"/>
                <w:sz w:val="22"/>
                <w:szCs w:val="22"/>
              </w:rPr>
            </w:pPr>
            <w:bookmarkStart w:id="11" w:name="E6"/>
            <w:bookmarkEnd w:id="11"/>
            <w:r w:rsidRPr="00C50B65">
              <w:rPr>
                <w:rFonts w:cs="Tahoma"/>
                <w:sz w:val="22"/>
                <w:szCs w:val="22"/>
              </w:rPr>
              <w:t>E6.</w:t>
            </w:r>
            <w:r w:rsidRPr="00C50B65">
              <w:rPr>
                <w:rFonts w:cs="Tahoma"/>
                <w:sz w:val="22"/>
                <w:szCs w:val="22"/>
              </w:rPr>
              <w:tab/>
              <w:t xml:space="preserve">The class will be numbered at the 300- or 400-level. </w:t>
            </w:r>
          </w:p>
          <w:p w14:paraId="72485722" w14:textId="77777777" w:rsidR="003B517D" w:rsidRPr="00C50B65" w:rsidRDefault="003B517D" w:rsidP="00117BAB">
            <w:pPr>
              <w:rPr>
                <w:rFonts w:cs="Tahoma"/>
                <w:i/>
                <w:iCs/>
                <w:sz w:val="22"/>
                <w:szCs w:val="22"/>
              </w:rPr>
            </w:pPr>
          </w:p>
          <w:p w14:paraId="5C43B1E7" w14:textId="77777777" w:rsidR="003B517D" w:rsidRPr="00C50B65" w:rsidRDefault="003B517D" w:rsidP="00117BAB">
            <w:pPr>
              <w:rPr>
                <w:rFonts w:cs="Tahoma"/>
                <w:b/>
                <w:i/>
                <w:iCs/>
                <w:sz w:val="22"/>
                <w:szCs w:val="22"/>
              </w:rPr>
            </w:pPr>
            <w:r w:rsidRPr="00C50B65">
              <w:rPr>
                <w:rFonts w:cs="Tahoma"/>
                <w:b/>
                <w:i/>
                <w:iCs/>
                <w:sz w:val="22"/>
                <w:szCs w:val="22"/>
              </w:rPr>
              <w:t>Explanatory Notes</w:t>
            </w:r>
          </w:p>
          <w:p w14:paraId="2C0CE32E" w14:textId="77777777" w:rsidR="003B517D" w:rsidRPr="00E01D8F" w:rsidRDefault="003B517D" w:rsidP="00E01D8F">
            <w:pPr>
              <w:pStyle w:val="ListParagraph"/>
              <w:numPr>
                <w:ilvl w:val="0"/>
                <w:numId w:val="4"/>
              </w:numPr>
              <w:tabs>
                <w:tab w:val="left" w:pos="720"/>
                <w:tab w:val="left" w:pos="1260"/>
                <w:tab w:val="left" w:pos="1980"/>
              </w:tabs>
              <w:spacing w:before="120" w:after="120"/>
              <w:rPr>
                <w:i/>
              </w:rPr>
            </w:pPr>
            <w:r w:rsidRPr="00E01D8F">
              <w:rPr>
                <w:i/>
              </w:rPr>
              <w:t>The goal of E courses, at least in part, must be to equip students with some degree of proficiency in ethical deliberation. These courses should not be purely descriptive, merely characterizing, for example, the moral beliefs of person or peoples. Nor is it intended that the pedagogy be value-free, using approaches that maintain an “arms-length” relationship with current ethical issues.</w:t>
            </w:r>
          </w:p>
          <w:p w14:paraId="057423A5" w14:textId="77777777" w:rsidR="003B517D" w:rsidRPr="00C50B65" w:rsidRDefault="003B517D" w:rsidP="003B517D">
            <w:pPr>
              <w:widowControl/>
              <w:numPr>
                <w:ilvl w:val="0"/>
                <w:numId w:val="4"/>
              </w:numPr>
              <w:tabs>
                <w:tab w:val="left" w:pos="720"/>
                <w:tab w:val="left" w:pos="1260"/>
                <w:tab w:val="left" w:pos="1980"/>
              </w:tabs>
              <w:overflowPunct/>
              <w:autoSpaceDE/>
              <w:autoSpaceDN/>
              <w:adjustRightInd/>
              <w:spacing w:before="120" w:after="120"/>
              <w:rPr>
                <w:rFonts w:cs="Tahoma"/>
                <w:i/>
                <w:sz w:val="22"/>
                <w:szCs w:val="22"/>
              </w:rPr>
            </w:pPr>
            <w:r w:rsidRPr="00C50B65">
              <w:rPr>
                <w:rFonts w:cs="Tahoma"/>
                <w:i/>
                <w:sz w:val="22"/>
                <w:szCs w:val="22"/>
              </w:rPr>
              <w:t>Course materials must be pertinent to the ethical issues under review. While well-selected philosophical and literary texts would serve, so would case studies, judicial opinions, statutes, codes of ethics (and commentaries), films, works of art, performances, as well as a broad range of other readings.</w:t>
            </w:r>
          </w:p>
          <w:p w14:paraId="538832CD" w14:textId="77777777" w:rsidR="003B517D" w:rsidRPr="00C50B65" w:rsidRDefault="003B517D" w:rsidP="003B517D">
            <w:pPr>
              <w:widowControl/>
              <w:numPr>
                <w:ilvl w:val="0"/>
                <w:numId w:val="4"/>
              </w:numPr>
              <w:tabs>
                <w:tab w:val="left" w:pos="720"/>
                <w:tab w:val="left" w:pos="1260"/>
                <w:tab w:val="left" w:pos="1980"/>
              </w:tabs>
              <w:overflowPunct/>
              <w:autoSpaceDE/>
              <w:autoSpaceDN/>
              <w:adjustRightInd/>
              <w:spacing w:before="120" w:after="120"/>
              <w:rPr>
                <w:rFonts w:cs="Tahoma"/>
                <w:i/>
                <w:sz w:val="22"/>
                <w:szCs w:val="22"/>
              </w:rPr>
            </w:pPr>
            <w:r w:rsidRPr="00C50B65">
              <w:rPr>
                <w:rFonts w:cs="Tahoma"/>
                <w:i/>
                <w:sz w:val="22"/>
                <w:szCs w:val="22"/>
              </w:rPr>
              <w:t>Different academic approaches and methodologies can be used to give students tools for the development of responsible ethical judgments. Approaches might include small group discussions, formal debate, round-table discussions, Socratic questioning, etc.</w:t>
            </w:r>
          </w:p>
          <w:p w14:paraId="2B11D5B7" w14:textId="77777777" w:rsidR="003B517D" w:rsidRPr="00C50B65" w:rsidRDefault="003B517D" w:rsidP="003B517D">
            <w:pPr>
              <w:widowControl/>
              <w:numPr>
                <w:ilvl w:val="0"/>
                <w:numId w:val="4"/>
              </w:numPr>
              <w:tabs>
                <w:tab w:val="left" w:pos="720"/>
                <w:tab w:val="left" w:pos="1260"/>
                <w:tab w:val="left" w:pos="1980"/>
              </w:tabs>
              <w:overflowPunct/>
              <w:autoSpaceDE/>
              <w:autoSpaceDN/>
              <w:adjustRightInd/>
              <w:spacing w:before="120" w:after="120"/>
              <w:rPr>
                <w:rStyle w:val="Hyperlink"/>
                <w:rFonts w:cs="Tahoma"/>
                <w:color w:val="000000"/>
                <w:szCs w:val="22"/>
                <w:u w:val="none"/>
              </w:rPr>
            </w:pPr>
            <w:r w:rsidRPr="00C50B65">
              <w:rPr>
                <w:rFonts w:cs="Tahoma"/>
                <w:i/>
                <w:sz w:val="22"/>
                <w:szCs w:val="22"/>
              </w:rPr>
              <w:t>E courses may be associated with particular disciplines, professions, and larger enterprises (e.g., the ethics of human and animal research, medical ethics, bioethics, biotechnology, business ethics, engineering ethics, ethics in government, and journalistic ethics). Still others might look at ethical issues that emerge at cultural interfaces, such as war, evangelism, colonialism and multi-cultural societies, etc. Contemporary ethical issues must be fully integrated into the main course content and must be tied to activities that develop student</w:t>
            </w:r>
            <w:r>
              <w:rPr>
                <w:rFonts w:cs="Tahoma"/>
                <w:i/>
                <w:sz w:val="22"/>
                <w:szCs w:val="22"/>
              </w:rPr>
              <w:t>s’</w:t>
            </w:r>
            <w:r w:rsidRPr="00C50B65">
              <w:rPr>
                <w:rFonts w:cs="Tahoma"/>
                <w:i/>
                <w:sz w:val="22"/>
                <w:szCs w:val="22"/>
              </w:rPr>
              <w:t xml:space="preserve"> proficienc</w:t>
            </w:r>
            <w:r>
              <w:rPr>
                <w:rFonts w:cs="Tahoma"/>
                <w:i/>
                <w:sz w:val="22"/>
                <w:szCs w:val="22"/>
              </w:rPr>
              <w:t>y</w:t>
            </w:r>
            <w:r w:rsidRPr="00C50B65">
              <w:rPr>
                <w:rFonts w:cs="Tahoma"/>
                <w:i/>
                <w:sz w:val="22"/>
                <w:szCs w:val="22"/>
              </w:rPr>
              <w:t xml:space="preserve"> in forming sound ethical judgments</w:t>
            </w:r>
            <w:r w:rsidRPr="00C50B65">
              <w:rPr>
                <w:rFonts w:cs="Tahoma"/>
                <w:sz w:val="22"/>
                <w:szCs w:val="22"/>
              </w:rPr>
              <w:t>.</w:t>
            </w:r>
          </w:p>
          <w:p w14:paraId="66408EE4" w14:textId="77777777" w:rsidR="003B517D" w:rsidRPr="00C50B65" w:rsidRDefault="003B517D" w:rsidP="00117BAB">
            <w:pPr>
              <w:widowControl/>
              <w:overflowPunct/>
              <w:autoSpaceDE/>
              <w:autoSpaceDN/>
              <w:adjustRightInd/>
              <w:rPr>
                <w:rStyle w:val="Hyperlink"/>
                <w:rFonts w:cs="Tahoma"/>
                <w:b/>
                <w:bCs/>
                <w:smallCaps/>
                <w:szCs w:val="22"/>
              </w:rPr>
            </w:pPr>
          </w:p>
        </w:tc>
      </w:tr>
    </w:tbl>
    <w:p w14:paraId="45884F6A" w14:textId="77777777" w:rsidR="003B517D" w:rsidRDefault="003B517D" w:rsidP="007F40B2">
      <w:pPr>
        <w:spacing w:after="120"/>
        <w:rPr>
          <w:rFonts w:cs="Tahoma"/>
          <w:sz w:val="18"/>
          <w:szCs w:val="18"/>
        </w:rPr>
      </w:pPr>
    </w:p>
    <w:p w14:paraId="0E7AF943" w14:textId="77777777" w:rsidR="003B517D" w:rsidRDefault="003B517D" w:rsidP="007F40B2">
      <w:pPr>
        <w:spacing w:after="120"/>
        <w:rPr>
          <w:rFonts w:cs="Tahoma"/>
          <w:sz w:val="18"/>
          <w:szCs w:val="18"/>
        </w:rPr>
      </w:pPr>
    </w:p>
    <w:p w14:paraId="40FF17AF" w14:textId="77777777" w:rsidR="003B517D" w:rsidRDefault="003B517D" w:rsidP="007F40B2">
      <w:pPr>
        <w:spacing w:after="120"/>
        <w:rPr>
          <w:rFonts w:cs="Tahoma"/>
          <w:sz w:val="18"/>
          <w:szCs w:val="18"/>
        </w:rPr>
      </w:pPr>
    </w:p>
    <w:p w14:paraId="4C8111DE" w14:textId="77777777" w:rsidR="003B517D" w:rsidRDefault="003B517D" w:rsidP="007F40B2">
      <w:pPr>
        <w:spacing w:after="120"/>
        <w:rPr>
          <w:rFonts w:cs="Tahoma"/>
          <w:sz w:val="18"/>
          <w:szCs w:val="18"/>
        </w:rPr>
      </w:pPr>
    </w:p>
    <w:p w14:paraId="6BA757CF" w14:textId="77777777" w:rsidR="003B517D" w:rsidRPr="00EB778E" w:rsidRDefault="003B517D" w:rsidP="003B517D">
      <w:pPr>
        <w:widowControl/>
        <w:overflowPunct/>
        <w:autoSpaceDE/>
        <w:autoSpaceDN/>
        <w:adjustRightInd/>
        <w:jc w:val="center"/>
        <w:rPr>
          <w:rFonts w:cs="Tahoma"/>
          <w:b/>
          <w:bCs/>
          <w:sz w:val="32"/>
          <w:szCs w:val="32"/>
        </w:rPr>
      </w:pPr>
      <w:r w:rsidRPr="00EB778E">
        <w:rPr>
          <w:rFonts w:cs="Tahoma"/>
          <w:b/>
          <w:bCs/>
          <w:sz w:val="32"/>
          <w:szCs w:val="32"/>
        </w:rPr>
        <w:lastRenderedPageBreak/>
        <w:t>To Request or Renew a</w:t>
      </w:r>
      <w:r>
        <w:rPr>
          <w:rFonts w:cs="Tahoma"/>
          <w:b/>
          <w:bCs/>
          <w:sz w:val="32"/>
          <w:szCs w:val="32"/>
        </w:rPr>
        <w:t>n E</w:t>
      </w:r>
      <w:r w:rsidRPr="00EB778E">
        <w:rPr>
          <w:rFonts w:cs="Tahoma"/>
          <w:b/>
          <w:bCs/>
          <w:sz w:val="32"/>
          <w:szCs w:val="32"/>
        </w:rPr>
        <w:t xml:space="preserve"> Designation:</w:t>
      </w:r>
    </w:p>
    <w:p w14:paraId="0DE08F79" w14:textId="77777777" w:rsidR="003B517D" w:rsidRDefault="003B517D" w:rsidP="003B517D">
      <w:pPr>
        <w:widowControl/>
        <w:overflowPunct/>
        <w:autoSpaceDE/>
        <w:autoSpaceDN/>
        <w:adjustRightInd/>
        <w:rPr>
          <w:rFonts w:cs="Tahoma"/>
          <w:b/>
          <w:bCs/>
          <w:kern w:val="0"/>
          <w:sz w:val="22"/>
          <w:szCs w:val="22"/>
        </w:rPr>
      </w:pPr>
    </w:p>
    <w:p w14:paraId="46004A56" w14:textId="0D13818B" w:rsidR="0044327B" w:rsidRDefault="0044327B" w:rsidP="0044327B">
      <w:pPr>
        <w:widowControl/>
        <w:overflowPunct/>
        <w:autoSpaceDE/>
        <w:autoSpaceDN/>
        <w:adjustRightInd/>
        <w:rPr>
          <w:rFonts w:cs="Tahoma"/>
          <w:kern w:val="0"/>
          <w:sz w:val="22"/>
          <w:szCs w:val="22"/>
        </w:rPr>
      </w:pPr>
      <w:r>
        <w:rPr>
          <w:rFonts w:cs="Tahoma"/>
          <w:b/>
          <w:bCs/>
          <w:kern w:val="0"/>
          <w:sz w:val="22"/>
          <w:szCs w:val="22"/>
        </w:rPr>
        <w:t>P</w:t>
      </w:r>
      <w:r w:rsidRPr="00451681">
        <w:rPr>
          <w:rFonts w:cs="Tahoma"/>
          <w:b/>
          <w:bCs/>
          <w:kern w:val="0"/>
          <w:sz w:val="22"/>
          <w:szCs w:val="22"/>
        </w:rPr>
        <w:t>lease provide ALL of the information requested below.</w:t>
      </w:r>
      <w:r w:rsidRPr="00451681">
        <w:rPr>
          <w:rFonts w:cs="Tahoma"/>
          <w:kern w:val="0"/>
          <w:sz w:val="22"/>
          <w:szCs w:val="22"/>
        </w:rPr>
        <w:t xml:space="preserve"> </w:t>
      </w:r>
      <w:r w:rsidR="00BE78AB" w:rsidRPr="00451681">
        <w:rPr>
          <w:rFonts w:cs="Tahoma"/>
          <w:kern w:val="0"/>
          <w:sz w:val="22"/>
          <w:szCs w:val="22"/>
        </w:rPr>
        <w:t>The E Focus Board will contact you for clarification if necessary.</w:t>
      </w:r>
      <w:r w:rsidR="00BE78AB">
        <w:rPr>
          <w:rFonts w:cs="Tahoma"/>
          <w:kern w:val="0"/>
          <w:sz w:val="22"/>
          <w:szCs w:val="22"/>
        </w:rPr>
        <w:t xml:space="preserve"> </w:t>
      </w:r>
      <w:hyperlink r:id="rId19" w:history="1">
        <w:r w:rsidR="003E2A7E" w:rsidRPr="00EC22D1">
          <w:rPr>
            <w:rStyle w:val="Hyperlink"/>
            <w:rFonts w:cs="Tahoma"/>
            <w:kern w:val="0"/>
            <w:szCs w:val="22"/>
          </w:rPr>
          <w:t>Click here to view</w:t>
        </w:r>
        <w:r w:rsidR="003E2A7E">
          <w:rPr>
            <w:rStyle w:val="Hyperlink"/>
            <w:rFonts w:cs="Tahoma"/>
            <w:kern w:val="0"/>
            <w:szCs w:val="22"/>
          </w:rPr>
          <w:t xml:space="preserve"> examples of</w:t>
        </w:r>
        <w:r w:rsidR="003E2A7E" w:rsidRPr="00EC22D1">
          <w:rPr>
            <w:rStyle w:val="Hyperlink"/>
            <w:rFonts w:cs="Tahoma"/>
            <w:kern w:val="0"/>
            <w:szCs w:val="22"/>
          </w:rPr>
          <w:t xml:space="preserve"> exemplary E Focus proposals</w:t>
        </w:r>
      </w:hyperlink>
      <w:r w:rsidR="003E2A7E" w:rsidRPr="00892C94">
        <w:rPr>
          <w:rFonts w:cs="Tahoma"/>
          <w:kern w:val="0"/>
          <w:sz w:val="22"/>
          <w:szCs w:val="22"/>
        </w:rPr>
        <w:t>.</w:t>
      </w:r>
      <w:r w:rsidRPr="00451681">
        <w:rPr>
          <w:rFonts w:cs="Tahoma"/>
          <w:kern w:val="0"/>
          <w:sz w:val="22"/>
          <w:szCs w:val="22"/>
        </w:rPr>
        <w:t> </w:t>
      </w:r>
    </w:p>
    <w:p w14:paraId="41AF2D3E" w14:textId="77777777" w:rsidR="0044327B" w:rsidRDefault="0044327B" w:rsidP="003B517D">
      <w:pPr>
        <w:widowControl/>
        <w:overflowPunct/>
        <w:autoSpaceDE/>
        <w:autoSpaceDN/>
        <w:adjustRightInd/>
        <w:rPr>
          <w:rFonts w:cs="Tahoma"/>
          <w:b/>
          <w:bCs/>
          <w:kern w:val="0"/>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0790"/>
      </w:tblGrid>
      <w:tr w:rsidR="003B517D" w:rsidRPr="00451681" w14:paraId="1D89F355" w14:textId="77777777" w:rsidTr="00117BAB">
        <w:trPr>
          <w:trHeight w:val="1592"/>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31D6BF39" w14:textId="77777777" w:rsidR="003B517D" w:rsidRPr="00205397" w:rsidRDefault="003B517D" w:rsidP="00117BAB">
            <w:pPr>
              <w:ind w:left="288" w:hanging="288"/>
            </w:pPr>
            <w:r w:rsidRPr="007377F2">
              <w:rPr>
                <w:sz w:val="22"/>
                <w:szCs w:val="22"/>
              </w:rPr>
              <w:t>1.</w:t>
            </w:r>
            <w:r w:rsidRPr="007377F2">
              <w:rPr>
                <w:sz w:val="22"/>
                <w:szCs w:val="22"/>
              </w:rPr>
              <w:tab/>
            </w:r>
            <w:r w:rsidRPr="007377F2">
              <w:rPr>
                <w:b/>
                <w:bCs/>
                <w:sz w:val="22"/>
                <w:szCs w:val="22"/>
              </w:rPr>
              <w:t>What are the ethical issues addressed in this course? Please provide a clear and concise explanation of the ethical topics that are covered in this course from the perspective of someone who is not an expert in your field.</w:t>
            </w:r>
            <w:r w:rsidRPr="007377F2">
              <w:rPr>
                <w:sz w:val="22"/>
                <w:szCs w:val="22"/>
              </w:rPr>
              <w:t xml:space="preserve"> </w:t>
            </w:r>
            <w:hyperlink r:id="rId20" w:history="1">
              <w:r w:rsidRPr="00205397">
                <w:rPr>
                  <w:rStyle w:val="Hyperlink"/>
                  <w:rFonts w:cs="Tahoma"/>
                  <w:szCs w:val="22"/>
                </w:rPr>
                <w:t xml:space="preserve">Click here </w:t>
              </w:r>
              <w:r w:rsidRPr="00205397">
                <w:rPr>
                  <w:rStyle w:val="Hyperlink"/>
                  <w:rFonts w:cs="Tahoma"/>
                  <w:kern w:val="0"/>
                  <w:szCs w:val="22"/>
                </w:rPr>
                <w:t>for an example</w:t>
              </w:r>
              <w:r w:rsidRPr="00205397">
                <w:rPr>
                  <w:rStyle w:val="Hyperlink"/>
                  <w:rFonts w:cs="Tahoma"/>
                  <w:szCs w:val="22"/>
                </w:rPr>
                <w:t>.</w:t>
              </w:r>
            </w:hyperlink>
          </w:p>
          <w:p w14:paraId="1672AAC7" w14:textId="77777777" w:rsidR="003B517D" w:rsidRDefault="003B517D" w:rsidP="00117BAB">
            <w:pPr>
              <w:widowControl/>
              <w:overflowPunct/>
              <w:autoSpaceDE/>
              <w:autoSpaceDN/>
              <w:adjustRightInd/>
              <w:rPr>
                <w:rFonts w:cs="Tahoma"/>
                <w:b/>
                <w:kern w:val="0"/>
                <w:sz w:val="22"/>
                <w:szCs w:val="22"/>
              </w:rPr>
            </w:pPr>
          </w:p>
          <w:p w14:paraId="59B62AF5" w14:textId="77777777" w:rsidR="005B6CB9" w:rsidRDefault="005B6CB9" w:rsidP="00117BAB">
            <w:pPr>
              <w:widowControl/>
              <w:overflowPunct/>
              <w:autoSpaceDE/>
              <w:autoSpaceDN/>
              <w:adjustRightInd/>
              <w:rPr>
                <w:rFonts w:cs="Tahoma"/>
                <w:b/>
                <w:kern w:val="0"/>
                <w:sz w:val="22"/>
                <w:szCs w:val="22"/>
              </w:rPr>
            </w:pPr>
          </w:p>
          <w:p w14:paraId="1CD66047" w14:textId="77777777" w:rsidR="005B6CB9" w:rsidRDefault="005B6CB9" w:rsidP="00117BAB">
            <w:pPr>
              <w:widowControl/>
              <w:overflowPunct/>
              <w:autoSpaceDE/>
              <w:autoSpaceDN/>
              <w:adjustRightInd/>
              <w:rPr>
                <w:rFonts w:cs="Tahoma"/>
                <w:b/>
                <w:kern w:val="0"/>
                <w:sz w:val="22"/>
                <w:szCs w:val="22"/>
              </w:rPr>
            </w:pPr>
          </w:p>
          <w:p w14:paraId="7592C25F" w14:textId="77777777" w:rsidR="005B6CB9" w:rsidRDefault="005B6CB9" w:rsidP="00117BAB">
            <w:pPr>
              <w:widowControl/>
              <w:overflowPunct/>
              <w:autoSpaceDE/>
              <w:autoSpaceDN/>
              <w:adjustRightInd/>
              <w:rPr>
                <w:rFonts w:cs="Tahoma"/>
                <w:b/>
                <w:kern w:val="0"/>
                <w:sz w:val="22"/>
                <w:szCs w:val="22"/>
              </w:rPr>
            </w:pPr>
          </w:p>
          <w:p w14:paraId="623C0C56" w14:textId="77777777" w:rsidR="005B6CB9" w:rsidRDefault="005B6CB9" w:rsidP="00117BAB">
            <w:pPr>
              <w:widowControl/>
              <w:overflowPunct/>
              <w:autoSpaceDE/>
              <w:autoSpaceDN/>
              <w:adjustRightInd/>
              <w:rPr>
                <w:rFonts w:cs="Tahoma"/>
                <w:b/>
                <w:kern w:val="0"/>
                <w:sz w:val="22"/>
                <w:szCs w:val="22"/>
              </w:rPr>
            </w:pPr>
          </w:p>
          <w:p w14:paraId="3039A3A3" w14:textId="77777777" w:rsidR="005B6CB9" w:rsidRDefault="005B6CB9" w:rsidP="00117BAB">
            <w:pPr>
              <w:widowControl/>
              <w:overflowPunct/>
              <w:autoSpaceDE/>
              <w:autoSpaceDN/>
              <w:adjustRightInd/>
              <w:rPr>
                <w:rFonts w:cs="Tahoma"/>
                <w:b/>
                <w:kern w:val="0"/>
                <w:sz w:val="22"/>
                <w:szCs w:val="22"/>
              </w:rPr>
            </w:pPr>
          </w:p>
          <w:p w14:paraId="06881E99" w14:textId="77777777" w:rsidR="005B6CB9" w:rsidRDefault="005B6CB9" w:rsidP="00117BAB">
            <w:pPr>
              <w:widowControl/>
              <w:overflowPunct/>
              <w:autoSpaceDE/>
              <w:autoSpaceDN/>
              <w:adjustRightInd/>
              <w:rPr>
                <w:rFonts w:cs="Tahoma"/>
                <w:b/>
                <w:kern w:val="0"/>
                <w:sz w:val="22"/>
                <w:szCs w:val="22"/>
              </w:rPr>
            </w:pPr>
          </w:p>
          <w:p w14:paraId="44B21C2D" w14:textId="77777777" w:rsidR="005B6CB9" w:rsidRDefault="005B6CB9" w:rsidP="00117BAB">
            <w:pPr>
              <w:widowControl/>
              <w:overflowPunct/>
              <w:autoSpaceDE/>
              <w:autoSpaceDN/>
              <w:adjustRightInd/>
              <w:rPr>
                <w:rFonts w:cs="Tahoma"/>
                <w:b/>
                <w:kern w:val="0"/>
                <w:sz w:val="22"/>
                <w:szCs w:val="22"/>
              </w:rPr>
            </w:pPr>
          </w:p>
          <w:p w14:paraId="2EE3F8FA" w14:textId="77777777" w:rsidR="005B6CB9" w:rsidRDefault="005B6CB9" w:rsidP="00117BAB">
            <w:pPr>
              <w:widowControl/>
              <w:overflowPunct/>
              <w:autoSpaceDE/>
              <w:autoSpaceDN/>
              <w:adjustRightInd/>
              <w:rPr>
                <w:rFonts w:cs="Tahoma"/>
                <w:b/>
                <w:kern w:val="0"/>
                <w:sz w:val="22"/>
                <w:szCs w:val="22"/>
              </w:rPr>
            </w:pPr>
          </w:p>
          <w:p w14:paraId="1B296FA8" w14:textId="77777777" w:rsidR="005B6CB9" w:rsidRDefault="005B6CB9" w:rsidP="00117BAB">
            <w:pPr>
              <w:widowControl/>
              <w:overflowPunct/>
              <w:autoSpaceDE/>
              <w:autoSpaceDN/>
              <w:adjustRightInd/>
              <w:rPr>
                <w:rFonts w:cs="Tahoma"/>
                <w:b/>
                <w:kern w:val="0"/>
                <w:sz w:val="22"/>
                <w:szCs w:val="22"/>
              </w:rPr>
            </w:pPr>
          </w:p>
          <w:p w14:paraId="16A764D8" w14:textId="77777777" w:rsidR="005B6CB9" w:rsidRDefault="005B6CB9" w:rsidP="00117BAB">
            <w:pPr>
              <w:widowControl/>
              <w:overflowPunct/>
              <w:autoSpaceDE/>
              <w:autoSpaceDN/>
              <w:adjustRightInd/>
              <w:rPr>
                <w:rFonts w:cs="Tahoma"/>
                <w:b/>
                <w:kern w:val="0"/>
                <w:sz w:val="22"/>
                <w:szCs w:val="22"/>
              </w:rPr>
            </w:pPr>
          </w:p>
          <w:p w14:paraId="536CCA96" w14:textId="1DB78F84" w:rsidR="005B6CB9" w:rsidRDefault="005B6CB9" w:rsidP="00117BAB">
            <w:pPr>
              <w:widowControl/>
              <w:overflowPunct/>
              <w:autoSpaceDE/>
              <w:autoSpaceDN/>
              <w:adjustRightInd/>
              <w:rPr>
                <w:rFonts w:cs="Tahoma"/>
                <w:b/>
                <w:kern w:val="0"/>
                <w:sz w:val="22"/>
                <w:szCs w:val="22"/>
              </w:rPr>
            </w:pPr>
          </w:p>
          <w:p w14:paraId="26098D3A" w14:textId="577BAE7B" w:rsidR="00CE014F" w:rsidRDefault="00CE014F" w:rsidP="00117BAB">
            <w:pPr>
              <w:widowControl/>
              <w:overflowPunct/>
              <w:autoSpaceDE/>
              <w:autoSpaceDN/>
              <w:adjustRightInd/>
              <w:rPr>
                <w:kern w:val="0"/>
                <w:szCs w:val="22"/>
              </w:rPr>
            </w:pPr>
          </w:p>
          <w:p w14:paraId="3EE1784E" w14:textId="77777777" w:rsidR="00CE014F" w:rsidRDefault="00CE014F" w:rsidP="00117BAB">
            <w:pPr>
              <w:widowControl/>
              <w:overflowPunct/>
              <w:autoSpaceDE/>
              <w:autoSpaceDN/>
              <w:adjustRightInd/>
              <w:rPr>
                <w:rFonts w:cs="Tahoma"/>
                <w:b/>
                <w:kern w:val="0"/>
                <w:sz w:val="22"/>
                <w:szCs w:val="22"/>
              </w:rPr>
            </w:pPr>
          </w:p>
          <w:p w14:paraId="381C0E87" w14:textId="1584817B" w:rsidR="005B6CB9" w:rsidRDefault="005B6CB9" w:rsidP="00117BAB">
            <w:pPr>
              <w:widowControl/>
              <w:overflowPunct/>
              <w:autoSpaceDE/>
              <w:autoSpaceDN/>
              <w:adjustRightInd/>
              <w:rPr>
                <w:rFonts w:cs="Tahoma"/>
                <w:b/>
                <w:kern w:val="0"/>
                <w:sz w:val="22"/>
                <w:szCs w:val="22"/>
              </w:rPr>
            </w:pPr>
          </w:p>
          <w:p w14:paraId="176800D0" w14:textId="77777777" w:rsidR="00CE014F" w:rsidRDefault="00CE014F" w:rsidP="00117BAB">
            <w:pPr>
              <w:widowControl/>
              <w:overflowPunct/>
              <w:autoSpaceDE/>
              <w:autoSpaceDN/>
              <w:adjustRightInd/>
              <w:rPr>
                <w:rFonts w:cs="Tahoma"/>
                <w:b/>
                <w:kern w:val="0"/>
                <w:sz w:val="22"/>
                <w:szCs w:val="22"/>
              </w:rPr>
            </w:pPr>
          </w:p>
          <w:p w14:paraId="65BEB823" w14:textId="77777777" w:rsidR="003B517D" w:rsidRDefault="003B517D" w:rsidP="00117BAB">
            <w:pPr>
              <w:widowControl/>
              <w:overflowPunct/>
              <w:autoSpaceDE/>
              <w:autoSpaceDN/>
              <w:adjustRightInd/>
              <w:rPr>
                <w:rFonts w:cs="Tahoma"/>
                <w:b/>
                <w:kern w:val="0"/>
                <w:sz w:val="22"/>
                <w:szCs w:val="22"/>
              </w:rPr>
            </w:pPr>
          </w:p>
          <w:p w14:paraId="60AB0FCC" w14:textId="77777777" w:rsidR="003B517D" w:rsidRPr="00451681" w:rsidRDefault="003B517D" w:rsidP="00117BAB">
            <w:pPr>
              <w:widowControl/>
              <w:overflowPunct/>
              <w:autoSpaceDE/>
              <w:autoSpaceDN/>
              <w:adjustRightInd/>
              <w:rPr>
                <w:rFonts w:cs="Tahoma"/>
                <w:color w:val="auto"/>
                <w:kern w:val="0"/>
                <w:sz w:val="24"/>
                <w:szCs w:val="24"/>
              </w:rPr>
            </w:pPr>
            <w:bookmarkStart w:id="12" w:name="E_statement"/>
            <w:bookmarkEnd w:id="12"/>
          </w:p>
        </w:tc>
      </w:tr>
      <w:tr w:rsidR="003B517D" w:rsidRPr="00451681" w14:paraId="52ABB5CF" w14:textId="77777777" w:rsidTr="0037183D">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5048BEC6" w14:textId="77777777" w:rsidR="003B517D" w:rsidRDefault="003B517D" w:rsidP="00117BAB">
            <w:pPr>
              <w:widowControl/>
              <w:overflowPunct/>
              <w:autoSpaceDE/>
              <w:autoSpaceDN/>
              <w:adjustRightInd/>
              <w:ind w:left="360" w:hanging="360"/>
              <w:rPr>
                <w:rFonts w:eastAsia="MS Gothic" w:cs="Tahoma"/>
                <w:sz w:val="22"/>
                <w:szCs w:val="22"/>
              </w:rPr>
            </w:pPr>
            <w:r w:rsidRPr="00086CDC">
              <w:rPr>
                <w:rFonts w:cs="Tahoma"/>
                <w:b/>
                <w:kern w:val="0"/>
                <w:sz w:val="22"/>
                <w:szCs w:val="22"/>
              </w:rPr>
              <w:t>2.</w:t>
            </w:r>
            <w:r>
              <w:rPr>
                <w:rFonts w:cs="Tahoma"/>
                <w:b/>
                <w:kern w:val="0"/>
                <w:sz w:val="22"/>
                <w:szCs w:val="22"/>
              </w:rPr>
              <w:tab/>
            </w:r>
            <w:r w:rsidRPr="007F40B2">
              <w:rPr>
                <w:rFonts w:cs="Tahoma"/>
                <w:b/>
                <w:kern w:val="0"/>
                <w:sz w:val="22"/>
                <w:szCs w:val="22"/>
              </w:rPr>
              <w:t>What ethical decision</w:t>
            </w:r>
            <w:r>
              <w:rPr>
                <w:rFonts w:cs="Tahoma"/>
                <w:b/>
                <w:kern w:val="0"/>
                <w:sz w:val="22"/>
                <w:szCs w:val="22"/>
              </w:rPr>
              <w:t>-</w:t>
            </w:r>
            <w:r w:rsidRPr="007F40B2">
              <w:rPr>
                <w:rFonts w:cs="Tahoma"/>
                <w:b/>
                <w:kern w:val="0"/>
                <w:sz w:val="22"/>
                <w:szCs w:val="22"/>
              </w:rPr>
              <w:t>making framework(s), professional code of ethics, or other ethics framework will students learn in your course? Please check all that apply.</w:t>
            </w:r>
            <w:r w:rsidRPr="007F40B2">
              <w:rPr>
                <w:rFonts w:cs="Tahoma"/>
                <w:kern w:val="0"/>
                <w:sz w:val="22"/>
                <w:szCs w:val="22"/>
              </w:rPr>
              <w:t xml:space="preserve"> </w:t>
            </w:r>
            <w:r w:rsidRPr="007F40B2">
              <w:rPr>
                <w:rFonts w:cs="Tahoma"/>
                <w:i/>
                <w:kern w:val="0"/>
                <w:sz w:val="22"/>
                <w:szCs w:val="22"/>
              </w:rPr>
              <w:t xml:space="preserve">For teaching resources, see </w:t>
            </w:r>
            <w:hyperlink r:id="rId21" w:history="1">
              <w:r w:rsidRPr="00AA35B4">
                <w:rPr>
                  <w:rStyle w:val="Hyperlink"/>
                  <w:rFonts w:cs="Tahoma"/>
                  <w:i/>
                  <w:kern w:val="0"/>
                  <w:szCs w:val="22"/>
                </w:rPr>
                <w:t>https://manoa.hawaii.edu/gened/resources/tr/e/</w:t>
              </w:r>
            </w:hyperlink>
            <w:r w:rsidRPr="007F40B2">
              <w:rPr>
                <w:rFonts w:cs="Tahoma"/>
                <w:i/>
                <w:kern w:val="0"/>
                <w:sz w:val="22"/>
                <w:szCs w:val="22"/>
              </w:rPr>
              <w:t>.</w:t>
            </w:r>
            <w:r>
              <w:rPr>
                <w:rFonts w:cs="Tahoma"/>
                <w:i/>
                <w:kern w:val="0"/>
                <w:sz w:val="22"/>
                <w:szCs w:val="22"/>
              </w:rPr>
              <w:t xml:space="preserve"> </w:t>
            </w:r>
            <w:hyperlink r:id="rId22" w:history="1">
              <w:r w:rsidRPr="00891143">
                <w:rPr>
                  <w:rStyle w:val="Hyperlink"/>
                  <w:rFonts w:eastAsia="MS Gothic" w:cs="Tahoma"/>
                  <w:szCs w:val="22"/>
                </w:rPr>
                <w:t xml:space="preserve">Click </w:t>
              </w:r>
              <w:r w:rsidRPr="0094331E">
                <w:rPr>
                  <w:rStyle w:val="Hyperlink"/>
                  <w:rFonts w:eastAsia="MS Gothic" w:cs="Tahoma"/>
                </w:rPr>
                <w:t>here</w:t>
              </w:r>
              <w:r w:rsidRPr="00891143">
                <w:rPr>
                  <w:rStyle w:val="Hyperlink"/>
                  <w:rFonts w:eastAsia="MS Gothic" w:cs="Tahoma"/>
                  <w:szCs w:val="22"/>
                </w:rPr>
                <w:t xml:space="preserve"> for examples.</w:t>
              </w:r>
            </w:hyperlink>
          </w:p>
          <w:p w14:paraId="11CB82EE" w14:textId="77777777" w:rsidR="003B517D" w:rsidRDefault="00526D8A" w:rsidP="00117BAB">
            <w:pPr>
              <w:ind w:left="691" w:hanging="360"/>
              <w:rPr>
                <w:rFonts w:cs="Tahoma"/>
                <w:sz w:val="22"/>
                <w:szCs w:val="22"/>
              </w:rPr>
            </w:pPr>
            <w:sdt>
              <w:sdtPr>
                <w:rPr>
                  <w:rFonts w:eastAsia="MS Gothic" w:cs="Tahoma"/>
                  <w:sz w:val="28"/>
                  <w:szCs w:val="28"/>
                </w:rPr>
                <w:id w:val="2094582994"/>
                <w14:checkbox>
                  <w14:checked w14:val="0"/>
                  <w14:checkedState w14:val="2612" w14:font="MS Gothic"/>
                  <w14:uncheckedState w14:val="2610" w14:font="MS Gothic"/>
                </w14:checkbox>
              </w:sdtPr>
              <w:sdtContent>
                <w:r w:rsidR="003B517D">
                  <w:rPr>
                    <w:rFonts w:ascii="MS Gothic" w:eastAsia="MS Gothic" w:hAnsi="MS Gothic" w:cs="Tahoma" w:hint="eastAsia"/>
                    <w:sz w:val="28"/>
                    <w:szCs w:val="28"/>
                  </w:rPr>
                  <w:t>☐</w:t>
                </w:r>
              </w:sdtContent>
            </w:sdt>
            <w:r w:rsidR="003B517D">
              <w:rPr>
                <w:rFonts w:eastAsia="MS Gothic" w:cs="Tahoma"/>
                <w:sz w:val="28"/>
                <w:szCs w:val="28"/>
              </w:rPr>
              <w:tab/>
            </w:r>
            <w:r w:rsidR="003B517D">
              <w:rPr>
                <w:rFonts w:cs="Tahoma"/>
                <w:sz w:val="22"/>
                <w:szCs w:val="22"/>
              </w:rPr>
              <w:t>Markkula</w:t>
            </w:r>
          </w:p>
          <w:p w14:paraId="476AA580" w14:textId="77777777" w:rsidR="003B517D" w:rsidRDefault="00526D8A" w:rsidP="00117BAB">
            <w:pPr>
              <w:tabs>
                <w:tab w:val="left" w:pos="360"/>
              </w:tabs>
              <w:ind w:left="691" w:hanging="360"/>
              <w:rPr>
                <w:rFonts w:cs="Tahoma"/>
                <w:sz w:val="22"/>
                <w:szCs w:val="22"/>
              </w:rPr>
            </w:pPr>
            <w:sdt>
              <w:sdtPr>
                <w:rPr>
                  <w:rFonts w:eastAsia="MS Gothic" w:cs="Tahoma"/>
                  <w:sz w:val="28"/>
                  <w:szCs w:val="28"/>
                </w:rPr>
                <w:id w:val="-935366425"/>
                <w14:checkbox>
                  <w14:checked w14:val="0"/>
                  <w14:checkedState w14:val="2612" w14:font="MS Gothic"/>
                  <w14:uncheckedState w14:val="2610" w14:font="MS Gothic"/>
                </w14:checkbox>
              </w:sdtPr>
              <w:sdtContent>
                <w:r w:rsidR="003B517D">
                  <w:rPr>
                    <w:rFonts w:ascii="MS Gothic" w:eastAsia="MS Gothic" w:hAnsi="MS Gothic" w:cs="Tahoma" w:hint="eastAsia"/>
                    <w:sz w:val="28"/>
                    <w:szCs w:val="28"/>
                  </w:rPr>
                  <w:t>☐</w:t>
                </w:r>
              </w:sdtContent>
            </w:sdt>
            <w:r w:rsidR="003B517D">
              <w:rPr>
                <w:rFonts w:eastAsia="MS Gothic" w:cs="Tahoma"/>
                <w:sz w:val="28"/>
                <w:szCs w:val="28"/>
              </w:rPr>
              <w:tab/>
            </w:r>
            <w:r w:rsidR="003B517D">
              <w:rPr>
                <w:rFonts w:cs="Tahoma"/>
                <w:sz w:val="22"/>
                <w:szCs w:val="22"/>
              </w:rPr>
              <w:t>James Madison 8 Key Questions</w:t>
            </w:r>
          </w:p>
          <w:p w14:paraId="615BEC73" w14:textId="77777777" w:rsidR="003B517D" w:rsidRDefault="00526D8A" w:rsidP="00117BAB">
            <w:pPr>
              <w:tabs>
                <w:tab w:val="left" w:pos="360"/>
              </w:tabs>
              <w:ind w:left="691" w:hanging="360"/>
              <w:rPr>
                <w:rFonts w:cs="Tahoma"/>
                <w:sz w:val="22"/>
                <w:szCs w:val="22"/>
              </w:rPr>
            </w:pPr>
            <w:sdt>
              <w:sdtPr>
                <w:rPr>
                  <w:rFonts w:eastAsia="MS Gothic" w:cs="Tahoma"/>
                  <w:sz w:val="28"/>
                  <w:szCs w:val="28"/>
                </w:rPr>
                <w:id w:val="-310405324"/>
                <w14:checkbox>
                  <w14:checked w14:val="0"/>
                  <w14:checkedState w14:val="2612" w14:font="MS Gothic"/>
                  <w14:uncheckedState w14:val="2610" w14:font="MS Gothic"/>
                </w14:checkbox>
              </w:sdtPr>
              <w:sdtContent>
                <w:r w:rsidR="003B517D">
                  <w:rPr>
                    <w:rFonts w:ascii="MS Gothic" w:eastAsia="MS Gothic" w:hAnsi="MS Gothic" w:cs="Tahoma" w:hint="eastAsia"/>
                    <w:sz w:val="28"/>
                    <w:szCs w:val="28"/>
                  </w:rPr>
                  <w:t>☐</w:t>
                </w:r>
              </w:sdtContent>
            </w:sdt>
            <w:r w:rsidR="003B517D">
              <w:rPr>
                <w:rFonts w:eastAsia="MS Gothic" w:cs="Tahoma"/>
                <w:sz w:val="28"/>
                <w:szCs w:val="28"/>
              </w:rPr>
              <w:tab/>
            </w:r>
            <w:r w:rsidR="003B517D">
              <w:rPr>
                <w:rFonts w:cs="Tahoma"/>
                <w:sz w:val="22"/>
                <w:szCs w:val="22"/>
              </w:rPr>
              <w:t>Professional Ethics (Name &amp; Link</w:t>
            </w:r>
            <w:proofErr w:type="gramStart"/>
            <w:r w:rsidR="003B517D">
              <w:rPr>
                <w:rFonts w:cs="Tahoma"/>
                <w:sz w:val="22"/>
                <w:szCs w:val="22"/>
              </w:rPr>
              <w:t>):_</w:t>
            </w:r>
            <w:proofErr w:type="gramEnd"/>
            <w:r w:rsidR="003B517D">
              <w:rPr>
                <w:rFonts w:cs="Tahoma"/>
                <w:sz w:val="22"/>
                <w:szCs w:val="22"/>
              </w:rPr>
              <w:t>_____________________________________________________</w:t>
            </w:r>
          </w:p>
          <w:p w14:paraId="1E8AE686" w14:textId="77777777" w:rsidR="003B517D" w:rsidRDefault="00526D8A" w:rsidP="00117BAB">
            <w:pPr>
              <w:tabs>
                <w:tab w:val="left" w:pos="360"/>
              </w:tabs>
              <w:ind w:left="691" w:hanging="360"/>
              <w:rPr>
                <w:rFonts w:cs="Tahoma"/>
                <w:sz w:val="22"/>
                <w:szCs w:val="22"/>
              </w:rPr>
            </w:pPr>
            <w:sdt>
              <w:sdtPr>
                <w:rPr>
                  <w:rFonts w:eastAsia="MS Gothic" w:cs="Tahoma"/>
                  <w:sz w:val="28"/>
                  <w:szCs w:val="28"/>
                </w:rPr>
                <w:id w:val="-48306044"/>
                <w14:checkbox>
                  <w14:checked w14:val="0"/>
                  <w14:checkedState w14:val="2612" w14:font="MS Gothic"/>
                  <w14:uncheckedState w14:val="2610" w14:font="MS Gothic"/>
                </w14:checkbox>
              </w:sdtPr>
              <w:sdtContent>
                <w:r w:rsidR="003B517D">
                  <w:rPr>
                    <w:rFonts w:ascii="MS Gothic" w:eastAsia="MS Gothic" w:hAnsi="MS Gothic" w:cs="Tahoma" w:hint="eastAsia"/>
                    <w:sz w:val="28"/>
                    <w:szCs w:val="28"/>
                  </w:rPr>
                  <w:t>☐</w:t>
                </w:r>
              </w:sdtContent>
            </w:sdt>
            <w:r w:rsidR="003B517D">
              <w:rPr>
                <w:rFonts w:eastAsia="MS Gothic" w:cs="Tahoma"/>
                <w:sz w:val="28"/>
                <w:szCs w:val="28"/>
              </w:rPr>
              <w:tab/>
            </w:r>
            <w:r w:rsidR="003B517D">
              <w:rPr>
                <w:rFonts w:cs="Tahoma"/>
                <w:sz w:val="22"/>
                <w:szCs w:val="22"/>
              </w:rPr>
              <w:t>Indigenous/Cultural Ethical Framework (Name &amp; Link</w:t>
            </w:r>
            <w:proofErr w:type="gramStart"/>
            <w:r w:rsidR="003B517D">
              <w:rPr>
                <w:rFonts w:cs="Tahoma"/>
                <w:sz w:val="22"/>
                <w:szCs w:val="22"/>
              </w:rPr>
              <w:t>):_</w:t>
            </w:r>
            <w:proofErr w:type="gramEnd"/>
            <w:r w:rsidR="003B517D">
              <w:rPr>
                <w:rFonts w:cs="Tahoma"/>
                <w:sz w:val="22"/>
                <w:szCs w:val="22"/>
              </w:rPr>
              <w:t xml:space="preserve">____________________________________ </w:t>
            </w:r>
          </w:p>
          <w:p w14:paraId="51BA67FD" w14:textId="77777777" w:rsidR="003B517D" w:rsidRDefault="00526D8A" w:rsidP="00117BAB">
            <w:pPr>
              <w:tabs>
                <w:tab w:val="left" w:pos="360"/>
              </w:tabs>
              <w:ind w:left="691" w:hanging="360"/>
              <w:rPr>
                <w:rFonts w:cs="Tahoma"/>
                <w:sz w:val="22"/>
                <w:szCs w:val="22"/>
              </w:rPr>
            </w:pPr>
            <w:sdt>
              <w:sdtPr>
                <w:rPr>
                  <w:rFonts w:eastAsia="MS Gothic" w:cs="Tahoma"/>
                  <w:sz w:val="28"/>
                  <w:szCs w:val="28"/>
                </w:rPr>
                <w:id w:val="1695728449"/>
                <w14:checkbox>
                  <w14:checked w14:val="0"/>
                  <w14:checkedState w14:val="2612" w14:font="MS Gothic"/>
                  <w14:uncheckedState w14:val="2610" w14:font="MS Gothic"/>
                </w14:checkbox>
              </w:sdtPr>
              <w:sdtContent>
                <w:r w:rsidR="003B517D">
                  <w:rPr>
                    <w:rFonts w:ascii="MS Gothic" w:eastAsia="MS Gothic" w:hAnsi="MS Gothic" w:cs="Tahoma" w:hint="eastAsia"/>
                    <w:sz w:val="28"/>
                    <w:szCs w:val="28"/>
                  </w:rPr>
                  <w:t>☐</w:t>
                </w:r>
              </w:sdtContent>
            </w:sdt>
            <w:r w:rsidR="003B517D">
              <w:rPr>
                <w:rFonts w:cs="Tahoma"/>
                <w:sz w:val="22"/>
                <w:szCs w:val="22"/>
              </w:rPr>
              <w:t xml:space="preserve"> Other (Name &amp; Link</w:t>
            </w:r>
            <w:proofErr w:type="gramStart"/>
            <w:r w:rsidR="003B517D">
              <w:rPr>
                <w:rFonts w:cs="Tahoma"/>
                <w:sz w:val="22"/>
                <w:szCs w:val="22"/>
              </w:rPr>
              <w:t>):_</w:t>
            </w:r>
            <w:proofErr w:type="gramEnd"/>
            <w:r w:rsidR="003B517D">
              <w:rPr>
                <w:rFonts w:cs="Tahoma"/>
                <w:sz w:val="22"/>
                <w:szCs w:val="22"/>
              </w:rPr>
              <w:t>_______________________________________________________________</w:t>
            </w:r>
          </w:p>
          <w:p w14:paraId="77342F6C" w14:textId="77777777" w:rsidR="003B517D" w:rsidRDefault="003B517D" w:rsidP="00117BAB">
            <w:pPr>
              <w:tabs>
                <w:tab w:val="left" w:pos="360"/>
              </w:tabs>
              <w:ind w:left="334"/>
              <w:rPr>
                <w:rFonts w:cs="Tahoma"/>
                <w:sz w:val="22"/>
                <w:szCs w:val="22"/>
              </w:rPr>
            </w:pPr>
            <w:r w:rsidRPr="007F40B2">
              <w:rPr>
                <w:rFonts w:cs="Tahoma"/>
                <w:b/>
                <w:sz w:val="22"/>
                <w:szCs w:val="22"/>
              </w:rPr>
              <w:t>Please add an explanation of why you are implementing that chosen framework:</w:t>
            </w:r>
          </w:p>
          <w:p w14:paraId="1578E747" w14:textId="77777777" w:rsidR="00F13D53" w:rsidRDefault="00F13D53" w:rsidP="005B6CB9">
            <w:pPr>
              <w:widowControl/>
              <w:overflowPunct/>
              <w:autoSpaceDE/>
              <w:autoSpaceDN/>
              <w:adjustRightInd/>
              <w:ind w:left="360" w:hanging="360"/>
              <w:rPr>
                <w:rFonts w:cs="Tahoma"/>
                <w:color w:val="auto"/>
                <w:kern w:val="0"/>
                <w:sz w:val="24"/>
                <w:szCs w:val="24"/>
              </w:rPr>
            </w:pPr>
          </w:p>
          <w:p w14:paraId="267224B6" w14:textId="77777777" w:rsidR="005B6CB9" w:rsidRDefault="005B6CB9" w:rsidP="005B6CB9">
            <w:pPr>
              <w:widowControl/>
              <w:overflowPunct/>
              <w:autoSpaceDE/>
              <w:autoSpaceDN/>
              <w:adjustRightInd/>
              <w:ind w:left="360" w:hanging="360"/>
              <w:rPr>
                <w:rFonts w:cs="Tahoma"/>
                <w:color w:val="auto"/>
                <w:kern w:val="0"/>
                <w:sz w:val="24"/>
                <w:szCs w:val="24"/>
              </w:rPr>
            </w:pPr>
          </w:p>
          <w:p w14:paraId="56520B66" w14:textId="77777777" w:rsidR="005B6CB9" w:rsidRDefault="005B6CB9" w:rsidP="005B6CB9">
            <w:pPr>
              <w:widowControl/>
              <w:overflowPunct/>
              <w:autoSpaceDE/>
              <w:autoSpaceDN/>
              <w:adjustRightInd/>
              <w:ind w:left="360" w:hanging="360"/>
              <w:rPr>
                <w:rFonts w:cs="Tahoma"/>
                <w:color w:val="auto"/>
                <w:kern w:val="0"/>
                <w:sz w:val="24"/>
                <w:szCs w:val="24"/>
              </w:rPr>
            </w:pPr>
          </w:p>
          <w:p w14:paraId="2E172A36" w14:textId="77777777" w:rsidR="005B6CB9" w:rsidRDefault="005B6CB9" w:rsidP="005B6CB9">
            <w:pPr>
              <w:widowControl/>
              <w:overflowPunct/>
              <w:autoSpaceDE/>
              <w:autoSpaceDN/>
              <w:adjustRightInd/>
              <w:ind w:left="360" w:hanging="360"/>
              <w:rPr>
                <w:rFonts w:cs="Tahoma"/>
                <w:color w:val="auto"/>
                <w:kern w:val="0"/>
                <w:sz w:val="24"/>
                <w:szCs w:val="24"/>
              </w:rPr>
            </w:pPr>
          </w:p>
          <w:p w14:paraId="2B4ABCDA" w14:textId="6AD11715" w:rsidR="005B6CB9" w:rsidRDefault="005B6CB9" w:rsidP="005B6CB9">
            <w:pPr>
              <w:widowControl/>
              <w:overflowPunct/>
              <w:autoSpaceDE/>
              <w:autoSpaceDN/>
              <w:adjustRightInd/>
              <w:ind w:left="360" w:hanging="360"/>
              <w:rPr>
                <w:rFonts w:cs="Tahoma"/>
                <w:color w:val="auto"/>
                <w:kern w:val="0"/>
                <w:sz w:val="24"/>
                <w:szCs w:val="24"/>
              </w:rPr>
            </w:pPr>
          </w:p>
          <w:p w14:paraId="726F7D28" w14:textId="3A21638A" w:rsidR="00CE014F" w:rsidRDefault="00CE014F" w:rsidP="005B6CB9">
            <w:pPr>
              <w:widowControl/>
              <w:overflowPunct/>
              <w:autoSpaceDE/>
              <w:autoSpaceDN/>
              <w:adjustRightInd/>
              <w:ind w:left="360" w:hanging="360"/>
              <w:rPr>
                <w:color w:val="auto"/>
                <w:kern w:val="0"/>
                <w:sz w:val="24"/>
                <w:szCs w:val="24"/>
              </w:rPr>
            </w:pPr>
          </w:p>
          <w:p w14:paraId="2DF4704A" w14:textId="77777777" w:rsidR="00CE014F" w:rsidRDefault="00CE014F" w:rsidP="005B6CB9">
            <w:pPr>
              <w:widowControl/>
              <w:overflowPunct/>
              <w:autoSpaceDE/>
              <w:autoSpaceDN/>
              <w:adjustRightInd/>
              <w:ind w:left="360" w:hanging="360"/>
              <w:rPr>
                <w:rFonts w:cs="Tahoma"/>
                <w:color w:val="auto"/>
                <w:kern w:val="0"/>
                <w:sz w:val="24"/>
                <w:szCs w:val="24"/>
              </w:rPr>
            </w:pPr>
          </w:p>
          <w:p w14:paraId="2AAC997F" w14:textId="77777777" w:rsidR="005B6CB9" w:rsidRDefault="005B6CB9" w:rsidP="005B6CB9">
            <w:pPr>
              <w:widowControl/>
              <w:overflowPunct/>
              <w:autoSpaceDE/>
              <w:autoSpaceDN/>
              <w:adjustRightInd/>
              <w:ind w:left="360" w:hanging="360"/>
              <w:rPr>
                <w:rFonts w:cs="Tahoma"/>
                <w:color w:val="auto"/>
                <w:kern w:val="0"/>
                <w:sz w:val="24"/>
                <w:szCs w:val="24"/>
              </w:rPr>
            </w:pPr>
          </w:p>
          <w:p w14:paraId="6A2A93DD" w14:textId="77777777" w:rsidR="005B6CB9" w:rsidRDefault="005B6CB9" w:rsidP="005B6CB9">
            <w:pPr>
              <w:widowControl/>
              <w:overflowPunct/>
              <w:autoSpaceDE/>
              <w:autoSpaceDN/>
              <w:adjustRightInd/>
              <w:ind w:left="360" w:hanging="360"/>
              <w:rPr>
                <w:rFonts w:cs="Tahoma"/>
                <w:color w:val="auto"/>
                <w:kern w:val="0"/>
                <w:sz w:val="24"/>
                <w:szCs w:val="24"/>
              </w:rPr>
            </w:pPr>
          </w:p>
          <w:p w14:paraId="46EA84E1" w14:textId="77777777" w:rsidR="005B6CB9" w:rsidRDefault="005B6CB9" w:rsidP="005B6CB9">
            <w:pPr>
              <w:widowControl/>
              <w:overflowPunct/>
              <w:autoSpaceDE/>
              <w:autoSpaceDN/>
              <w:adjustRightInd/>
              <w:ind w:left="360" w:hanging="360"/>
              <w:rPr>
                <w:rFonts w:cs="Tahoma"/>
                <w:color w:val="auto"/>
                <w:kern w:val="0"/>
                <w:sz w:val="24"/>
                <w:szCs w:val="24"/>
              </w:rPr>
            </w:pPr>
          </w:p>
          <w:p w14:paraId="2CB2596B" w14:textId="77777777" w:rsidR="0037183D" w:rsidRDefault="0037183D" w:rsidP="005B6CB9">
            <w:pPr>
              <w:widowControl/>
              <w:overflowPunct/>
              <w:autoSpaceDE/>
              <w:autoSpaceDN/>
              <w:adjustRightInd/>
              <w:ind w:left="360" w:hanging="360"/>
              <w:rPr>
                <w:rFonts w:cs="Tahoma"/>
                <w:color w:val="auto"/>
                <w:kern w:val="0"/>
                <w:sz w:val="24"/>
                <w:szCs w:val="24"/>
              </w:rPr>
            </w:pPr>
          </w:p>
          <w:p w14:paraId="67A481A9" w14:textId="77777777" w:rsidR="0037183D" w:rsidRDefault="0037183D" w:rsidP="005B6CB9">
            <w:pPr>
              <w:widowControl/>
              <w:overflowPunct/>
              <w:autoSpaceDE/>
              <w:autoSpaceDN/>
              <w:adjustRightInd/>
              <w:ind w:left="360" w:hanging="360"/>
              <w:rPr>
                <w:rFonts w:cs="Tahoma"/>
                <w:color w:val="auto"/>
                <w:kern w:val="0"/>
                <w:sz w:val="24"/>
                <w:szCs w:val="24"/>
              </w:rPr>
            </w:pPr>
          </w:p>
          <w:p w14:paraId="36FF7AD6" w14:textId="77777777" w:rsidR="0037183D" w:rsidRDefault="0037183D" w:rsidP="005B6CB9">
            <w:pPr>
              <w:widowControl/>
              <w:overflowPunct/>
              <w:autoSpaceDE/>
              <w:autoSpaceDN/>
              <w:adjustRightInd/>
              <w:ind w:left="360" w:hanging="360"/>
              <w:rPr>
                <w:rFonts w:cs="Tahoma"/>
                <w:color w:val="auto"/>
                <w:kern w:val="0"/>
                <w:sz w:val="24"/>
                <w:szCs w:val="24"/>
              </w:rPr>
            </w:pPr>
          </w:p>
          <w:p w14:paraId="78162241" w14:textId="77777777" w:rsidR="0037183D" w:rsidRDefault="0037183D" w:rsidP="005B6CB9">
            <w:pPr>
              <w:widowControl/>
              <w:overflowPunct/>
              <w:autoSpaceDE/>
              <w:autoSpaceDN/>
              <w:adjustRightInd/>
              <w:ind w:left="360" w:hanging="360"/>
              <w:rPr>
                <w:rFonts w:cs="Tahoma"/>
                <w:color w:val="auto"/>
                <w:kern w:val="0"/>
                <w:sz w:val="24"/>
                <w:szCs w:val="24"/>
              </w:rPr>
            </w:pPr>
          </w:p>
          <w:p w14:paraId="14A9D70C" w14:textId="77777777" w:rsidR="005B6CB9" w:rsidRPr="007F40B2" w:rsidRDefault="005B6CB9" w:rsidP="005B6CB9">
            <w:pPr>
              <w:widowControl/>
              <w:overflowPunct/>
              <w:autoSpaceDE/>
              <w:autoSpaceDN/>
              <w:adjustRightInd/>
              <w:ind w:left="360" w:hanging="360"/>
              <w:rPr>
                <w:rFonts w:cs="Tahoma"/>
                <w:color w:val="auto"/>
                <w:kern w:val="0"/>
                <w:sz w:val="24"/>
                <w:szCs w:val="24"/>
              </w:rPr>
            </w:pPr>
          </w:p>
        </w:tc>
      </w:tr>
    </w:tbl>
    <w:p w14:paraId="7B29E7E8" w14:textId="77777777" w:rsidR="005B6CB9" w:rsidRDefault="005B6CB9" w:rsidP="007F40B2">
      <w:pPr>
        <w:spacing w:after="120"/>
        <w:rPr>
          <w:rFonts w:cs="Tahoma"/>
          <w:sz w:val="18"/>
          <w:szCs w:val="18"/>
        </w:rPr>
        <w:sectPr w:rsidR="005B6CB9" w:rsidSect="006A4585">
          <w:headerReference w:type="default" r:id="rId23"/>
          <w:pgSz w:w="12240" w:h="15840" w:code="1"/>
          <w:pgMar w:top="720" w:right="720" w:bottom="432" w:left="720" w:header="360" w:footer="360" w:gutter="0"/>
          <w:cols w:space="720"/>
          <w:noEndnote/>
          <w:docGrid w:linePitch="272"/>
        </w:sectPr>
      </w:pPr>
    </w:p>
    <w:p w14:paraId="10E30446" w14:textId="77777777" w:rsidR="005B6CB9" w:rsidRDefault="005B6CB9" w:rsidP="005B6CB9">
      <w:pPr>
        <w:widowControl/>
        <w:overflowPunct/>
        <w:autoSpaceDE/>
        <w:autoSpaceDN/>
        <w:adjustRightInd/>
        <w:ind w:left="360" w:hanging="360"/>
        <w:rPr>
          <w:rFonts w:cs="Tahoma"/>
          <w:sz w:val="22"/>
          <w:szCs w:val="22"/>
        </w:rPr>
      </w:pPr>
      <w:r>
        <w:rPr>
          <w:rFonts w:cs="Tahoma"/>
          <w:b/>
          <w:sz w:val="22"/>
          <w:szCs w:val="22"/>
        </w:rPr>
        <w:lastRenderedPageBreak/>
        <w:t>3.</w:t>
      </w:r>
      <w:r>
        <w:rPr>
          <w:rFonts w:cs="Tahoma"/>
          <w:b/>
          <w:sz w:val="22"/>
          <w:szCs w:val="22"/>
        </w:rPr>
        <w:tab/>
      </w:r>
      <w:r w:rsidRPr="00310627">
        <w:rPr>
          <w:rFonts w:cs="Tahoma"/>
          <w:b/>
          <w:sz w:val="22"/>
          <w:szCs w:val="22"/>
        </w:rPr>
        <w:t>Fill in the chart below, describing assignments and class activities that are designed to help students achieve competency in analyzing and deliberating upon contemporary ethical issues and help them make ethically determined judgments.</w:t>
      </w:r>
      <w:r w:rsidRPr="00310627">
        <w:rPr>
          <w:rFonts w:cs="Tahoma"/>
          <w:sz w:val="22"/>
          <w:szCs w:val="22"/>
        </w:rPr>
        <w:t xml:space="preserve"> </w:t>
      </w:r>
      <w:bookmarkStart w:id="13" w:name="_Hlk139289877"/>
      <w:r w:rsidRPr="00310627">
        <w:rPr>
          <w:rFonts w:cs="Tahoma"/>
          <w:sz w:val="22"/>
          <w:szCs w:val="22"/>
        </w:rPr>
        <w:fldChar w:fldCharType="begin"/>
      </w:r>
      <w:r w:rsidRPr="000F356D">
        <w:rPr>
          <w:rFonts w:cs="Tahoma"/>
          <w:sz w:val="22"/>
          <w:szCs w:val="22"/>
        </w:rPr>
        <w:instrText>HYPERLINK "https://drive.google.com/drive/folders/10HwQOBkPmEQDWFgBqDPkRBYo8GHIAtrW?usp=sharing"</w:instrText>
      </w:r>
      <w:r w:rsidRPr="00310627">
        <w:rPr>
          <w:rFonts w:cs="Tahoma"/>
          <w:sz w:val="22"/>
          <w:szCs w:val="22"/>
        </w:rPr>
        <w:fldChar w:fldCharType="separate"/>
      </w:r>
      <w:r w:rsidRPr="00310627">
        <w:rPr>
          <w:rStyle w:val="Hyperlink"/>
          <w:rFonts w:cs="Tahoma"/>
          <w:szCs w:val="22"/>
        </w:rPr>
        <w:t>Click here for examples of a completed chart.</w:t>
      </w:r>
      <w:r w:rsidRPr="00310627">
        <w:rPr>
          <w:rFonts w:cs="Tahoma"/>
          <w:sz w:val="22"/>
          <w:szCs w:val="22"/>
        </w:rPr>
        <w:fldChar w:fldCharType="end"/>
      </w:r>
      <w:r w:rsidRPr="00310627">
        <w:rPr>
          <w:rFonts w:cs="Tahoma"/>
          <w:sz w:val="22"/>
          <w:szCs w:val="22"/>
        </w:rPr>
        <w:t xml:space="preserve"> </w:t>
      </w:r>
      <w:bookmarkEnd w:id="13"/>
      <w:r w:rsidRPr="00310627">
        <w:rPr>
          <w:rFonts w:cs="Tahoma"/>
          <w:sz w:val="22"/>
          <w:szCs w:val="22"/>
        </w:rPr>
        <w:t>All information provided on this chart should also appear on your syllabus, which should be marked to expedite Board review (e.g., "E1,"</w:t>
      </w:r>
      <w:r>
        <w:rPr>
          <w:rFonts w:cs="Tahoma"/>
          <w:sz w:val="22"/>
          <w:szCs w:val="22"/>
        </w:rPr>
        <w:t>ELO1”</w:t>
      </w:r>
      <w:r w:rsidRPr="00310627">
        <w:rPr>
          <w:rFonts w:cs="Tahoma"/>
          <w:sz w:val="22"/>
          <w:szCs w:val="22"/>
        </w:rPr>
        <w:t xml:space="preserve">). </w:t>
      </w:r>
      <w:bookmarkStart w:id="14" w:name="_Hlk139289891"/>
      <w:r w:rsidRPr="00310627">
        <w:rPr>
          <w:rFonts w:cs="Tahoma"/>
          <w:sz w:val="22"/>
          <w:szCs w:val="22"/>
        </w:rPr>
        <w:fldChar w:fldCharType="begin"/>
      </w:r>
      <w:r w:rsidRPr="000F356D">
        <w:rPr>
          <w:rFonts w:cs="Tahoma"/>
          <w:sz w:val="22"/>
          <w:szCs w:val="22"/>
        </w:rPr>
        <w:instrText>HYPERLINK "https://drive.google.com/drive/folders/1hoQhG5LeKIkM9O6QzaTWobGEMKaATNIo?usp=sharing"</w:instrText>
      </w:r>
      <w:r w:rsidRPr="00310627">
        <w:rPr>
          <w:rFonts w:cs="Tahoma"/>
          <w:sz w:val="22"/>
          <w:szCs w:val="22"/>
        </w:rPr>
        <w:fldChar w:fldCharType="separate"/>
      </w:r>
      <w:r w:rsidRPr="00310627">
        <w:rPr>
          <w:rStyle w:val="Hyperlink"/>
          <w:rFonts w:cs="Tahoma"/>
          <w:szCs w:val="22"/>
        </w:rPr>
        <w:t>Click here for examples of a marked syllabus.</w:t>
      </w:r>
      <w:r w:rsidRPr="00310627">
        <w:rPr>
          <w:rFonts w:cs="Tahoma"/>
          <w:sz w:val="22"/>
          <w:szCs w:val="22"/>
        </w:rPr>
        <w:fldChar w:fldCharType="end"/>
      </w:r>
      <w:r w:rsidRPr="00310627">
        <w:rPr>
          <w:rFonts w:cs="Tahoma"/>
          <w:sz w:val="22"/>
          <w:szCs w:val="22"/>
        </w:rPr>
        <w:t xml:space="preserve"> </w:t>
      </w:r>
      <w:bookmarkEnd w:id="14"/>
      <w:r w:rsidRPr="00310627">
        <w:rPr>
          <w:rFonts w:cs="Tahoma"/>
          <w:sz w:val="22"/>
          <w:szCs w:val="22"/>
        </w:rPr>
        <w:t xml:space="preserve">Please ensure that the name of the activity matches the name used in the syllabus. Please use as much space as needed to elaborate on your answers. The Board will contact you if clarification or additional information is needed. </w:t>
      </w:r>
    </w:p>
    <w:p w14:paraId="0481293E" w14:textId="77777777" w:rsidR="005B6CB9" w:rsidRDefault="005B6CB9" w:rsidP="005B6CB9">
      <w:pPr>
        <w:widowControl/>
        <w:overflowPunct/>
        <w:autoSpaceDE/>
        <w:autoSpaceDN/>
        <w:adjustRightInd/>
        <w:ind w:left="360" w:hanging="360"/>
        <w:rPr>
          <w:rFonts w:cs="Tahoma"/>
          <w:sz w:val="22"/>
          <w:szCs w:val="22"/>
        </w:rPr>
      </w:pPr>
    </w:p>
    <w:tbl>
      <w:tblPr>
        <w:tblStyle w:val="TableGrid"/>
        <w:tblW w:w="0" w:type="auto"/>
        <w:jc w:val="center"/>
        <w:tblLook w:val="04A0" w:firstRow="1" w:lastRow="0" w:firstColumn="1" w:lastColumn="0" w:noHBand="0" w:noVBand="1"/>
      </w:tblPr>
      <w:tblGrid>
        <w:gridCol w:w="4405"/>
        <w:gridCol w:w="2741"/>
        <w:gridCol w:w="4960"/>
        <w:gridCol w:w="2284"/>
      </w:tblGrid>
      <w:tr w:rsidR="005B6CB9" w14:paraId="51836872" w14:textId="77777777" w:rsidTr="00117BAB">
        <w:trPr>
          <w:jc w:val="center"/>
        </w:trPr>
        <w:tc>
          <w:tcPr>
            <w:tcW w:w="4405" w:type="dxa"/>
            <w:shd w:val="clear" w:color="auto" w:fill="D9D9D9" w:themeFill="background1" w:themeFillShade="D9"/>
            <w:vAlign w:val="center"/>
          </w:tcPr>
          <w:p w14:paraId="3F15F4F8" w14:textId="77777777" w:rsidR="005B6CB9" w:rsidRPr="007F40B2" w:rsidRDefault="005B6CB9" w:rsidP="00117BAB">
            <w:pPr>
              <w:widowControl/>
              <w:overflowPunct/>
              <w:autoSpaceDE/>
              <w:autoSpaceDN/>
              <w:adjustRightInd/>
              <w:rPr>
                <w:rFonts w:cs="Tahoma"/>
                <w:sz w:val="22"/>
                <w:szCs w:val="22"/>
              </w:rPr>
            </w:pPr>
            <w:r w:rsidRPr="007F40B2">
              <w:rPr>
                <w:rFonts w:cs="Tahoma"/>
                <w:sz w:val="22"/>
                <w:szCs w:val="22"/>
              </w:rPr>
              <w:t>Name and brief description of activity</w:t>
            </w:r>
          </w:p>
        </w:tc>
        <w:tc>
          <w:tcPr>
            <w:tcW w:w="2741" w:type="dxa"/>
            <w:shd w:val="clear" w:color="auto" w:fill="D9D9D9" w:themeFill="background1" w:themeFillShade="D9"/>
            <w:vAlign w:val="bottom"/>
          </w:tcPr>
          <w:p w14:paraId="486399D9" w14:textId="2F19EE45" w:rsidR="005B6CB9" w:rsidRPr="007F40B2" w:rsidRDefault="005B6CB9" w:rsidP="00117BAB">
            <w:pPr>
              <w:widowControl/>
              <w:overflowPunct/>
              <w:autoSpaceDE/>
              <w:autoSpaceDN/>
              <w:adjustRightInd/>
              <w:rPr>
                <w:rFonts w:cs="Tahoma"/>
                <w:sz w:val="22"/>
                <w:szCs w:val="22"/>
              </w:rPr>
            </w:pPr>
            <w:r w:rsidRPr="007F40B2">
              <w:rPr>
                <w:rFonts w:cs="Tahoma"/>
                <w:sz w:val="22"/>
                <w:szCs w:val="22"/>
              </w:rPr>
              <w:t>Which learning objective(s) (</w:t>
            </w:r>
            <w:hyperlink w:anchor="ELO1" w:history="1">
              <w:r w:rsidRPr="007F40B2">
                <w:rPr>
                  <w:rStyle w:val="Hyperlink"/>
                  <w:rFonts w:cs="Tahoma"/>
                  <w:szCs w:val="22"/>
                </w:rPr>
                <w:t>ELO1-</w:t>
              </w:r>
              <w:r w:rsidRPr="00EF364B">
                <w:rPr>
                  <w:rStyle w:val="FollowedHyperlink"/>
                </w:rPr>
                <w:t>ELO4</w:t>
              </w:r>
            </w:hyperlink>
            <w:r w:rsidRPr="007F40B2">
              <w:rPr>
                <w:rFonts w:cs="Tahoma"/>
                <w:sz w:val="22"/>
                <w:szCs w:val="22"/>
              </w:rPr>
              <w:t xml:space="preserve">) is the activity/assignment intended to </w:t>
            </w:r>
            <w:proofErr w:type="gramStart"/>
            <w:r w:rsidRPr="007F40B2">
              <w:rPr>
                <w:rFonts w:cs="Tahoma"/>
                <w:sz w:val="22"/>
                <w:szCs w:val="22"/>
              </w:rPr>
              <w:t>address?*</w:t>
            </w:r>
            <w:proofErr w:type="gramEnd"/>
          </w:p>
        </w:tc>
        <w:tc>
          <w:tcPr>
            <w:tcW w:w="4960" w:type="dxa"/>
            <w:shd w:val="clear" w:color="auto" w:fill="D9D9D9" w:themeFill="background1" w:themeFillShade="D9"/>
            <w:vAlign w:val="center"/>
          </w:tcPr>
          <w:p w14:paraId="3011E5D0" w14:textId="76F05C55" w:rsidR="005B6CB9" w:rsidRPr="007F40B2" w:rsidRDefault="005B6CB9" w:rsidP="00117BAB">
            <w:pPr>
              <w:widowControl/>
              <w:overflowPunct/>
              <w:autoSpaceDE/>
              <w:autoSpaceDN/>
              <w:adjustRightInd/>
              <w:rPr>
                <w:rFonts w:cs="Tahoma"/>
                <w:sz w:val="22"/>
                <w:szCs w:val="22"/>
              </w:rPr>
            </w:pPr>
            <w:r w:rsidRPr="007F40B2">
              <w:rPr>
                <w:rFonts w:cs="Tahoma"/>
                <w:sz w:val="22"/>
                <w:szCs w:val="22"/>
              </w:rPr>
              <w:t xml:space="preserve">Describe how the activity will help students to achieve </w:t>
            </w:r>
            <w:r w:rsidRPr="00A85458">
              <w:rPr>
                <w:rFonts w:cs="Tahoma"/>
                <w:sz w:val="22"/>
                <w:szCs w:val="22"/>
              </w:rPr>
              <w:t xml:space="preserve">the </w:t>
            </w:r>
            <w:hyperlink w:anchor="ELO1" w:history="1">
              <w:r w:rsidRPr="007F40B2">
                <w:rPr>
                  <w:rStyle w:val="Hyperlink"/>
                  <w:rFonts w:cs="Tahoma"/>
                  <w:szCs w:val="22"/>
                </w:rPr>
                <w:t>ELOs</w:t>
              </w:r>
            </w:hyperlink>
            <w:r w:rsidRPr="007F40B2">
              <w:rPr>
                <w:rFonts w:cs="Tahoma"/>
                <w:sz w:val="22"/>
                <w:szCs w:val="22"/>
              </w:rPr>
              <w:t>.</w:t>
            </w:r>
          </w:p>
        </w:tc>
        <w:tc>
          <w:tcPr>
            <w:tcW w:w="2284" w:type="dxa"/>
            <w:shd w:val="clear" w:color="auto" w:fill="D9D9D9" w:themeFill="background1" w:themeFillShade="D9"/>
            <w:vAlign w:val="bottom"/>
          </w:tcPr>
          <w:p w14:paraId="39AA1715" w14:textId="77777777" w:rsidR="005B6CB9" w:rsidRDefault="005B6CB9" w:rsidP="00117BAB">
            <w:pPr>
              <w:widowControl/>
              <w:overflowPunct/>
              <w:autoSpaceDE/>
              <w:autoSpaceDN/>
              <w:adjustRightInd/>
              <w:rPr>
                <w:rFonts w:cs="Tahoma"/>
                <w:sz w:val="22"/>
                <w:szCs w:val="22"/>
              </w:rPr>
            </w:pPr>
            <w:r w:rsidRPr="007F40B2">
              <w:rPr>
                <w:rFonts w:cs="Tahoma"/>
                <w:sz w:val="22"/>
                <w:szCs w:val="22"/>
              </w:rPr>
              <w:t>Page number(s) in which the activity/</w:t>
            </w:r>
          </w:p>
          <w:p w14:paraId="4D445526" w14:textId="77777777" w:rsidR="005B6CB9" w:rsidRPr="007F40B2" w:rsidRDefault="005B6CB9" w:rsidP="00117BAB">
            <w:pPr>
              <w:widowControl/>
              <w:overflowPunct/>
              <w:autoSpaceDE/>
              <w:autoSpaceDN/>
              <w:adjustRightInd/>
              <w:rPr>
                <w:rFonts w:cs="Tahoma"/>
                <w:sz w:val="22"/>
                <w:szCs w:val="22"/>
              </w:rPr>
            </w:pPr>
            <w:r w:rsidRPr="007F40B2">
              <w:rPr>
                <w:rFonts w:cs="Tahoma"/>
                <w:sz w:val="22"/>
                <w:szCs w:val="22"/>
              </w:rPr>
              <w:t>assignment is listed on the syllabus.</w:t>
            </w:r>
          </w:p>
        </w:tc>
      </w:tr>
      <w:tr w:rsidR="005B6CB9" w14:paraId="3E981300" w14:textId="77777777" w:rsidTr="00117BAB">
        <w:trPr>
          <w:trHeight w:val="2520"/>
          <w:jc w:val="center"/>
        </w:trPr>
        <w:tc>
          <w:tcPr>
            <w:tcW w:w="4405" w:type="dxa"/>
          </w:tcPr>
          <w:p w14:paraId="5786AEB0" w14:textId="77777777" w:rsidR="005B6CB9" w:rsidRDefault="005B6CB9" w:rsidP="00117BAB">
            <w:pPr>
              <w:widowControl/>
              <w:overflowPunct/>
              <w:autoSpaceDE/>
              <w:autoSpaceDN/>
              <w:adjustRightInd/>
              <w:rPr>
                <w:rFonts w:cs="Tahoma"/>
                <w:sz w:val="22"/>
                <w:szCs w:val="22"/>
              </w:rPr>
            </w:pPr>
            <w:r w:rsidRPr="007F40B2">
              <w:rPr>
                <w:rFonts w:cs="Tahoma"/>
                <w:sz w:val="22"/>
                <w:szCs w:val="22"/>
              </w:rPr>
              <w:t>1.</w:t>
            </w:r>
          </w:p>
          <w:p w14:paraId="444B9482" w14:textId="77777777" w:rsidR="005B6CB9" w:rsidRDefault="005B6CB9" w:rsidP="00117BAB">
            <w:pPr>
              <w:widowControl/>
              <w:overflowPunct/>
              <w:autoSpaceDE/>
              <w:autoSpaceDN/>
              <w:adjustRightInd/>
              <w:rPr>
                <w:rFonts w:cs="Tahoma"/>
                <w:sz w:val="22"/>
                <w:szCs w:val="22"/>
              </w:rPr>
            </w:pPr>
          </w:p>
          <w:p w14:paraId="19B9D658" w14:textId="77777777" w:rsidR="005B6CB9" w:rsidRDefault="005B6CB9" w:rsidP="00117BAB">
            <w:pPr>
              <w:widowControl/>
              <w:overflowPunct/>
              <w:autoSpaceDE/>
              <w:autoSpaceDN/>
              <w:adjustRightInd/>
              <w:rPr>
                <w:rFonts w:cs="Tahoma"/>
                <w:sz w:val="22"/>
                <w:szCs w:val="22"/>
              </w:rPr>
            </w:pPr>
          </w:p>
          <w:p w14:paraId="5A7A8B75" w14:textId="77777777" w:rsidR="005B6CB9" w:rsidRDefault="005B6CB9" w:rsidP="00117BAB">
            <w:pPr>
              <w:widowControl/>
              <w:overflowPunct/>
              <w:autoSpaceDE/>
              <w:autoSpaceDN/>
              <w:adjustRightInd/>
              <w:rPr>
                <w:rFonts w:cs="Tahoma"/>
                <w:sz w:val="22"/>
                <w:szCs w:val="22"/>
              </w:rPr>
            </w:pPr>
          </w:p>
          <w:p w14:paraId="30299745" w14:textId="77777777" w:rsidR="005B6CB9" w:rsidRDefault="005B6CB9" w:rsidP="00117BAB">
            <w:pPr>
              <w:widowControl/>
              <w:overflowPunct/>
              <w:autoSpaceDE/>
              <w:autoSpaceDN/>
              <w:adjustRightInd/>
              <w:rPr>
                <w:rFonts w:cs="Tahoma"/>
                <w:sz w:val="22"/>
                <w:szCs w:val="22"/>
              </w:rPr>
            </w:pPr>
          </w:p>
          <w:p w14:paraId="35321924" w14:textId="77777777" w:rsidR="005B6CB9" w:rsidRDefault="005B6CB9" w:rsidP="00117BAB">
            <w:pPr>
              <w:widowControl/>
              <w:overflowPunct/>
              <w:autoSpaceDE/>
              <w:autoSpaceDN/>
              <w:adjustRightInd/>
              <w:rPr>
                <w:rFonts w:cs="Tahoma"/>
                <w:sz w:val="22"/>
                <w:szCs w:val="22"/>
              </w:rPr>
            </w:pPr>
          </w:p>
          <w:p w14:paraId="0D9E523F" w14:textId="77777777" w:rsidR="005B6CB9" w:rsidRDefault="005B6CB9" w:rsidP="00117BAB">
            <w:pPr>
              <w:widowControl/>
              <w:overflowPunct/>
              <w:autoSpaceDE/>
              <w:autoSpaceDN/>
              <w:adjustRightInd/>
              <w:rPr>
                <w:rFonts w:cs="Tahoma"/>
                <w:sz w:val="22"/>
                <w:szCs w:val="22"/>
              </w:rPr>
            </w:pPr>
          </w:p>
          <w:p w14:paraId="7C4523BD" w14:textId="77777777" w:rsidR="005B6CB9" w:rsidRDefault="005B6CB9" w:rsidP="00117BAB">
            <w:pPr>
              <w:widowControl/>
              <w:overflowPunct/>
              <w:autoSpaceDE/>
              <w:autoSpaceDN/>
              <w:adjustRightInd/>
              <w:rPr>
                <w:rFonts w:cs="Tahoma"/>
                <w:sz w:val="22"/>
                <w:szCs w:val="22"/>
              </w:rPr>
            </w:pPr>
          </w:p>
          <w:p w14:paraId="394ACEDB" w14:textId="77777777" w:rsidR="005B6CB9" w:rsidRPr="007F40B2" w:rsidRDefault="005B6CB9" w:rsidP="00117BAB">
            <w:pPr>
              <w:widowControl/>
              <w:overflowPunct/>
              <w:autoSpaceDE/>
              <w:autoSpaceDN/>
              <w:adjustRightInd/>
              <w:rPr>
                <w:rFonts w:cs="Tahoma"/>
                <w:sz w:val="22"/>
                <w:szCs w:val="22"/>
              </w:rPr>
            </w:pPr>
          </w:p>
        </w:tc>
        <w:tc>
          <w:tcPr>
            <w:tcW w:w="2741" w:type="dxa"/>
          </w:tcPr>
          <w:p w14:paraId="05EE818D" w14:textId="77777777" w:rsidR="005B6CB9" w:rsidRPr="00601DC7" w:rsidRDefault="005B6CB9" w:rsidP="00117BAB">
            <w:pPr>
              <w:widowControl/>
              <w:overflowPunct/>
              <w:autoSpaceDE/>
              <w:autoSpaceDN/>
              <w:adjustRightInd/>
              <w:rPr>
                <w:rFonts w:cs="Tahoma"/>
              </w:rPr>
            </w:pPr>
          </w:p>
        </w:tc>
        <w:tc>
          <w:tcPr>
            <w:tcW w:w="4960" w:type="dxa"/>
          </w:tcPr>
          <w:p w14:paraId="29ECB778" w14:textId="77777777" w:rsidR="005B6CB9" w:rsidRPr="00601DC7" w:rsidRDefault="005B6CB9" w:rsidP="00117BAB">
            <w:pPr>
              <w:widowControl/>
              <w:overflowPunct/>
              <w:autoSpaceDE/>
              <w:autoSpaceDN/>
              <w:adjustRightInd/>
              <w:rPr>
                <w:rFonts w:cs="Tahoma"/>
              </w:rPr>
            </w:pPr>
          </w:p>
        </w:tc>
        <w:tc>
          <w:tcPr>
            <w:tcW w:w="2284" w:type="dxa"/>
          </w:tcPr>
          <w:p w14:paraId="794747BD" w14:textId="77777777" w:rsidR="005B6CB9" w:rsidRPr="00601DC7" w:rsidRDefault="005B6CB9" w:rsidP="00117BAB">
            <w:pPr>
              <w:widowControl/>
              <w:overflowPunct/>
              <w:autoSpaceDE/>
              <w:autoSpaceDN/>
              <w:adjustRightInd/>
              <w:rPr>
                <w:rFonts w:cs="Tahoma"/>
              </w:rPr>
            </w:pPr>
          </w:p>
        </w:tc>
      </w:tr>
      <w:tr w:rsidR="005B6CB9" w14:paraId="5739638F" w14:textId="77777777" w:rsidTr="00117BAB">
        <w:trPr>
          <w:trHeight w:val="2520"/>
          <w:jc w:val="center"/>
        </w:trPr>
        <w:tc>
          <w:tcPr>
            <w:tcW w:w="4405" w:type="dxa"/>
          </w:tcPr>
          <w:p w14:paraId="5698C84D" w14:textId="77777777" w:rsidR="005B6CB9" w:rsidRDefault="005B6CB9" w:rsidP="00117BAB">
            <w:pPr>
              <w:widowControl/>
              <w:overflowPunct/>
              <w:autoSpaceDE/>
              <w:autoSpaceDN/>
              <w:adjustRightInd/>
              <w:rPr>
                <w:rFonts w:cs="Tahoma"/>
                <w:sz w:val="22"/>
                <w:szCs w:val="22"/>
              </w:rPr>
            </w:pPr>
            <w:r w:rsidRPr="007F40B2">
              <w:rPr>
                <w:rFonts w:cs="Tahoma"/>
                <w:sz w:val="22"/>
                <w:szCs w:val="22"/>
              </w:rPr>
              <w:t>2.</w:t>
            </w:r>
          </w:p>
          <w:p w14:paraId="1775ECC6" w14:textId="77777777" w:rsidR="005B6CB9" w:rsidRDefault="005B6CB9" w:rsidP="00117BAB">
            <w:pPr>
              <w:widowControl/>
              <w:overflowPunct/>
              <w:autoSpaceDE/>
              <w:autoSpaceDN/>
              <w:adjustRightInd/>
              <w:rPr>
                <w:rFonts w:cs="Tahoma"/>
                <w:sz w:val="22"/>
                <w:szCs w:val="22"/>
              </w:rPr>
            </w:pPr>
          </w:p>
          <w:p w14:paraId="55ABF114" w14:textId="77777777" w:rsidR="005B6CB9" w:rsidRDefault="005B6CB9" w:rsidP="00117BAB">
            <w:pPr>
              <w:widowControl/>
              <w:overflowPunct/>
              <w:autoSpaceDE/>
              <w:autoSpaceDN/>
              <w:adjustRightInd/>
              <w:rPr>
                <w:rFonts w:cs="Tahoma"/>
                <w:sz w:val="22"/>
                <w:szCs w:val="22"/>
              </w:rPr>
            </w:pPr>
          </w:p>
          <w:p w14:paraId="4DA28F3B" w14:textId="77777777" w:rsidR="005B6CB9" w:rsidRDefault="005B6CB9" w:rsidP="00117BAB">
            <w:pPr>
              <w:widowControl/>
              <w:overflowPunct/>
              <w:autoSpaceDE/>
              <w:autoSpaceDN/>
              <w:adjustRightInd/>
              <w:rPr>
                <w:rFonts w:cs="Tahoma"/>
                <w:sz w:val="22"/>
                <w:szCs w:val="22"/>
              </w:rPr>
            </w:pPr>
          </w:p>
          <w:p w14:paraId="540C3C3F" w14:textId="77777777" w:rsidR="005B6CB9" w:rsidRDefault="005B6CB9" w:rsidP="00117BAB">
            <w:pPr>
              <w:widowControl/>
              <w:overflowPunct/>
              <w:autoSpaceDE/>
              <w:autoSpaceDN/>
              <w:adjustRightInd/>
              <w:rPr>
                <w:rFonts w:cs="Tahoma"/>
                <w:sz w:val="22"/>
                <w:szCs w:val="22"/>
              </w:rPr>
            </w:pPr>
          </w:p>
          <w:p w14:paraId="0CD99B97" w14:textId="77777777" w:rsidR="005B6CB9" w:rsidRDefault="005B6CB9" w:rsidP="00117BAB">
            <w:pPr>
              <w:widowControl/>
              <w:overflowPunct/>
              <w:autoSpaceDE/>
              <w:autoSpaceDN/>
              <w:adjustRightInd/>
              <w:rPr>
                <w:rFonts w:cs="Tahoma"/>
                <w:sz w:val="22"/>
                <w:szCs w:val="22"/>
              </w:rPr>
            </w:pPr>
          </w:p>
          <w:p w14:paraId="16C25BCC" w14:textId="77777777" w:rsidR="005B6CB9" w:rsidRDefault="005B6CB9" w:rsidP="00117BAB">
            <w:pPr>
              <w:widowControl/>
              <w:overflowPunct/>
              <w:autoSpaceDE/>
              <w:autoSpaceDN/>
              <w:adjustRightInd/>
              <w:rPr>
                <w:rFonts w:cs="Tahoma"/>
                <w:sz w:val="22"/>
                <w:szCs w:val="22"/>
              </w:rPr>
            </w:pPr>
          </w:p>
          <w:p w14:paraId="4740A2CA" w14:textId="77777777" w:rsidR="005B6CB9" w:rsidRDefault="005B6CB9" w:rsidP="00117BAB">
            <w:pPr>
              <w:widowControl/>
              <w:overflowPunct/>
              <w:autoSpaceDE/>
              <w:autoSpaceDN/>
              <w:adjustRightInd/>
              <w:rPr>
                <w:rFonts w:cs="Tahoma"/>
                <w:sz w:val="22"/>
                <w:szCs w:val="22"/>
              </w:rPr>
            </w:pPr>
          </w:p>
          <w:p w14:paraId="6B1DABDB" w14:textId="788C2B68" w:rsidR="005B6CB9" w:rsidRPr="007F40B2" w:rsidRDefault="005B6CB9" w:rsidP="00117BAB">
            <w:pPr>
              <w:widowControl/>
              <w:overflowPunct/>
              <w:autoSpaceDE/>
              <w:autoSpaceDN/>
              <w:adjustRightInd/>
              <w:rPr>
                <w:rFonts w:cs="Tahoma"/>
                <w:sz w:val="22"/>
                <w:szCs w:val="22"/>
              </w:rPr>
            </w:pPr>
          </w:p>
        </w:tc>
        <w:tc>
          <w:tcPr>
            <w:tcW w:w="2741" w:type="dxa"/>
          </w:tcPr>
          <w:p w14:paraId="6C56EDFC" w14:textId="77777777" w:rsidR="005B6CB9" w:rsidRPr="00601DC7" w:rsidRDefault="005B6CB9" w:rsidP="00117BAB">
            <w:pPr>
              <w:widowControl/>
              <w:overflowPunct/>
              <w:autoSpaceDE/>
              <w:autoSpaceDN/>
              <w:adjustRightInd/>
              <w:rPr>
                <w:rFonts w:cs="Tahoma"/>
              </w:rPr>
            </w:pPr>
          </w:p>
        </w:tc>
        <w:tc>
          <w:tcPr>
            <w:tcW w:w="4960" w:type="dxa"/>
          </w:tcPr>
          <w:p w14:paraId="5DF4DF72" w14:textId="77777777" w:rsidR="005B6CB9" w:rsidRPr="00601DC7" w:rsidRDefault="005B6CB9" w:rsidP="00117BAB">
            <w:pPr>
              <w:widowControl/>
              <w:overflowPunct/>
              <w:autoSpaceDE/>
              <w:autoSpaceDN/>
              <w:adjustRightInd/>
              <w:rPr>
                <w:rFonts w:cs="Tahoma"/>
              </w:rPr>
            </w:pPr>
          </w:p>
        </w:tc>
        <w:tc>
          <w:tcPr>
            <w:tcW w:w="2284" w:type="dxa"/>
          </w:tcPr>
          <w:p w14:paraId="162CFED8" w14:textId="77777777" w:rsidR="005B6CB9" w:rsidRPr="00601DC7" w:rsidRDefault="005B6CB9" w:rsidP="00117BAB">
            <w:pPr>
              <w:widowControl/>
              <w:overflowPunct/>
              <w:autoSpaceDE/>
              <w:autoSpaceDN/>
              <w:adjustRightInd/>
              <w:rPr>
                <w:rFonts w:cs="Tahoma"/>
              </w:rPr>
            </w:pPr>
          </w:p>
        </w:tc>
      </w:tr>
      <w:tr w:rsidR="005B6CB9" w14:paraId="486E9A8B" w14:textId="77777777" w:rsidTr="00117BAB">
        <w:trPr>
          <w:trHeight w:val="2520"/>
          <w:jc w:val="center"/>
        </w:trPr>
        <w:tc>
          <w:tcPr>
            <w:tcW w:w="4405" w:type="dxa"/>
          </w:tcPr>
          <w:p w14:paraId="67F88AE1" w14:textId="77777777" w:rsidR="005B6CB9" w:rsidRDefault="005B6CB9" w:rsidP="00117BAB">
            <w:pPr>
              <w:widowControl/>
              <w:overflowPunct/>
              <w:autoSpaceDE/>
              <w:autoSpaceDN/>
              <w:adjustRightInd/>
              <w:rPr>
                <w:rFonts w:cs="Tahoma"/>
                <w:sz w:val="22"/>
                <w:szCs w:val="22"/>
              </w:rPr>
            </w:pPr>
            <w:r w:rsidRPr="007F40B2">
              <w:rPr>
                <w:rFonts w:cs="Tahoma"/>
                <w:sz w:val="22"/>
                <w:szCs w:val="22"/>
              </w:rPr>
              <w:t>3.</w:t>
            </w:r>
          </w:p>
          <w:p w14:paraId="722D5E64" w14:textId="77777777" w:rsidR="005B6CB9" w:rsidRDefault="005B6CB9" w:rsidP="00117BAB">
            <w:pPr>
              <w:widowControl/>
              <w:overflowPunct/>
              <w:autoSpaceDE/>
              <w:autoSpaceDN/>
              <w:adjustRightInd/>
              <w:rPr>
                <w:rFonts w:cs="Tahoma"/>
                <w:sz w:val="22"/>
                <w:szCs w:val="22"/>
              </w:rPr>
            </w:pPr>
          </w:p>
          <w:p w14:paraId="61C12CD7" w14:textId="77777777" w:rsidR="005B6CB9" w:rsidRDefault="005B6CB9" w:rsidP="00117BAB">
            <w:pPr>
              <w:widowControl/>
              <w:overflowPunct/>
              <w:autoSpaceDE/>
              <w:autoSpaceDN/>
              <w:adjustRightInd/>
              <w:rPr>
                <w:rFonts w:cs="Tahoma"/>
                <w:sz w:val="22"/>
                <w:szCs w:val="22"/>
              </w:rPr>
            </w:pPr>
          </w:p>
          <w:p w14:paraId="5D68ECA5" w14:textId="77777777" w:rsidR="005B6CB9" w:rsidRDefault="005B6CB9" w:rsidP="00117BAB">
            <w:pPr>
              <w:widowControl/>
              <w:overflowPunct/>
              <w:autoSpaceDE/>
              <w:autoSpaceDN/>
              <w:adjustRightInd/>
              <w:rPr>
                <w:rFonts w:cs="Tahoma"/>
                <w:sz w:val="22"/>
                <w:szCs w:val="22"/>
              </w:rPr>
            </w:pPr>
          </w:p>
          <w:p w14:paraId="6F6B445E" w14:textId="77777777" w:rsidR="005B6CB9" w:rsidRDefault="005B6CB9" w:rsidP="00117BAB">
            <w:pPr>
              <w:widowControl/>
              <w:overflowPunct/>
              <w:autoSpaceDE/>
              <w:autoSpaceDN/>
              <w:adjustRightInd/>
              <w:rPr>
                <w:rFonts w:cs="Tahoma"/>
                <w:sz w:val="22"/>
                <w:szCs w:val="22"/>
              </w:rPr>
            </w:pPr>
          </w:p>
          <w:p w14:paraId="5D5A81CA" w14:textId="77777777" w:rsidR="005B6CB9" w:rsidRDefault="005B6CB9" w:rsidP="00117BAB">
            <w:pPr>
              <w:widowControl/>
              <w:overflowPunct/>
              <w:autoSpaceDE/>
              <w:autoSpaceDN/>
              <w:adjustRightInd/>
              <w:rPr>
                <w:rFonts w:cs="Tahoma"/>
                <w:sz w:val="22"/>
                <w:szCs w:val="22"/>
              </w:rPr>
            </w:pPr>
          </w:p>
          <w:p w14:paraId="3E41015A" w14:textId="77777777" w:rsidR="005B6CB9" w:rsidRDefault="005B6CB9" w:rsidP="00117BAB">
            <w:pPr>
              <w:widowControl/>
              <w:overflowPunct/>
              <w:autoSpaceDE/>
              <w:autoSpaceDN/>
              <w:adjustRightInd/>
              <w:rPr>
                <w:rFonts w:cs="Tahoma"/>
                <w:sz w:val="22"/>
                <w:szCs w:val="22"/>
              </w:rPr>
            </w:pPr>
          </w:p>
          <w:p w14:paraId="76EA86B8" w14:textId="77777777" w:rsidR="005B6CB9" w:rsidRDefault="005B6CB9" w:rsidP="00117BAB">
            <w:pPr>
              <w:widowControl/>
              <w:overflowPunct/>
              <w:autoSpaceDE/>
              <w:autoSpaceDN/>
              <w:adjustRightInd/>
              <w:rPr>
                <w:rFonts w:cs="Tahoma"/>
                <w:sz w:val="22"/>
                <w:szCs w:val="22"/>
              </w:rPr>
            </w:pPr>
          </w:p>
          <w:p w14:paraId="4FAD3C8A" w14:textId="77777777" w:rsidR="005B6CB9" w:rsidRPr="007F40B2" w:rsidRDefault="005B6CB9" w:rsidP="00117BAB">
            <w:pPr>
              <w:widowControl/>
              <w:overflowPunct/>
              <w:autoSpaceDE/>
              <w:autoSpaceDN/>
              <w:adjustRightInd/>
              <w:rPr>
                <w:rFonts w:cs="Tahoma"/>
                <w:sz w:val="22"/>
                <w:szCs w:val="22"/>
              </w:rPr>
            </w:pPr>
          </w:p>
        </w:tc>
        <w:tc>
          <w:tcPr>
            <w:tcW w:w="2741" w:type="dxa"/>
          </w:tcPr>
          <w:p w14:paraId="43F860EF" w14:textId="77777777" w:rsidR="005B6CB9" w:rsidRPr="00601DC7" w:rsidRDefault="005B6CB9" w:rsidP="00117BAB">
            <w:pPr>
              <w:widowControl/>
              <w:overflowPunct/>
              <w:autoSpaceDE/>
              <w:autoSpaceDN/>
              <w:adjustRightInd/>
              <w:rPr>
                <w:rFonts w:cs="Tahoma"/>
              </w:rPr>
            </w:pPr>
          </w:p>
        </w:tc>
        <w:tc>
          <w:tcPr>
            <w:tcW w:w="4960" w:type="dxa"/>
          </w:tcPr>
          <w:p w14:paraId="2AAB92C2" w14:textId="77777777" w:rsidR="005B6CB9" w:rsidRPr="00601DC7" w:rsidRDefault="005B6CB9" w:rsidP="00117BAB">
            <w:pPr>
              <w:widowControl/>
              <w:overflowPunct/>
              <w:autoSpaceDE/>
              <w:autoSpaceDN/>
              <w:adjustRightInd/>
              <w:rPr>
                <w:rFonts w:cs="Tahoma"/>
              </w:rPr>
            </w:pPr>
          </w:p>
        </w:tc>
        <w:tc>
          <w:tcPr>
            <w:tcW w:w="2284" w:type="dxa"/>
          </w:tcPr>
          <w:p w14:paraId="1329DF77" w14:textId="77777777" w:rsidR="005B6CB9" w:rsidRPr="00601DC7" w:rsidRDefault="005B6CB9" w:rsidP="00117BAB">
            <w:pPr>
              <w:widowControl/>
              <w:overflowPunct/>
              <w:autoSpaceDE/>
              <w:autoSpaceDN/>
              <w:adjustRightInd/>
              <w:rPr>
                <w:rFonts w:cs="Tahoma"/>
              </w:rPr>
            </w:pPr>
          </w:p>
        </w:tc>
      </w:tr>
      <w:tr w:rsidR="005B6CB9" w14:paraId="0369F70D" w14:textId="77777777" w:rsidTr="00117BAB">
        <w:trPr>
          <w:trHeight w:val="2520"/>
          <w:jc w:val="center"/>
        </w:trPr>
        <w:tc>
          <w:tcPr>
            <w:tcW w:w="4405" w:type="dxa"/>
          </w:tcPr>
          <w:p w14:paraId="7A730954" w14:textId="77777777" w:rsidR="005B6CB9" w:rsidRDefault="005B6CB9" w:rsidP="00117BAB">
            <w:pPr>
              <w:widowControl/>
              <w:overflowPunct/>
              <w:autoSpaceDE/>
              <w:autoSpaceDN/>
              <w:adjustRightInd/>
              <w:rPr>
                <w:rFonts w:cs="Tahoma"/>
                <w:sz w:val="22"/>
                <w:szCs w:val="22"/>
              </w:rPr>
            </w:pPr>
            <w:r w:rsidRPr="007F40B2">
              <w:rPr>
                <w:rFonts w:cs="Tahoma"/>
                <w:sz w:val="22"/>
                <w:szCs w:val="22"/>
              </w:rPr>
              <w:lastRenderedPageBreak/>
              <w:t>4.</w:t>
            </w:r>
          </w:p>
          <w:p w14:paraId="089AD46D" w14:textId="77777777" w:rsidR="005B6CB9" w:rsidRDefault="005B6CB9" w:rsidP="00117BAB">
            <w:pPr>
              <w:widowControl/>
              <w:overflowPunct/>
              <w:autoSpaceDE/>
              <w:autoSpaceDN/>
              <w:adjustRightInd/>
              <w:rPr>
                <w:rFonts w:cs="Tahoma"/>
                <w:sz w:val="22"/>
                <w:szCs w:val="22"/>
              </w:rPr>
            </w:pPr>
          </w:p>
          <w:p w14:paraId="7E8814C5" w14:textId="77777777" w:rsidR="005B6CB9" w:rsidRDefault="005B6CB9" w:rsidP="00117BAB">
            <w:pPr>
              <w:widowControl/>
              <w:overflowPunct/>
              <w:autoSpaceDE/>
              <w:autoSpaceDN/>
              <w:adjustRightInd/>
              <w:rPr>
                <w:rFonts w:cs="Tahoma"/>
                <w:sz w:val="22"/>
                <w:szCs w:val="22"/>
              </w:rPr>
            </w:pPr>
          </w:p>
          <w:p w14:paraId="068BAA02" w14:textId="77777777" w:rsidR="005B6CB9" w:rsidRDefault="005B6CB9" w:rsidP="00117BAB">
            <w:pPr>
              <w:widowControl/>
              <w:overflowPunct/>
              <w:autoSpaceDE/>
              <w:autoSpaceDN/>
              <w:adjustRightInd/>
              <w:rPr>
                <w:rFonts w:cs="Tahoma"/>
                <w:sz w:val="22"/>
                <w:szCs w:val="22"/>
              </w:rPr>
            </w:pPr>
          </w:p>
          <w:p w14:paraId="720F4109" w14:textId="77777777" w:rsidR="005B6CB9" w:rsidRDefault="005B6CB9" w:rsidP="00117BAB">
            <w:pPr>
              <w:widowControl/>
              <w:overflowPunct/>
              <w:autoSpaceDE/>
              <w:autoSpaceDN/>
              <w:adjustRightInd/>
              <w:rPr>
                <w:rFonts w:cs="Tahoma"/>
                <w:sz w:val="22"/>
                <w:szCs w:val="22"/>
              </w:rPr>
            </w:pPr>
          </w:p>
          <w:p w14:paraId="5EB94631" w14:textId="77777777" w:rsidR="005B6CB9" w:rsidRDefault="005B6CB9" w:rsidP="00117BAB">
            <w:pPr>
              <w:widowControl/>
              <w:overflowPunct/>
              <w:autoSpaceDE/>
              <w:autoSpaceDN/>
              <w:adjustRightInd/>
              <w:rPr>
                <w:rFonts w:cs="Tahoma"/>
                <w:sz w:val="22"/>
                <w:szCs w:val="22"/>
              </w:rPr>
            </w:pPr>
          </w:p>
          <w:p w14:paraId="534BC3B9" w14:textId="77777777" w:rsidR="005B6CB9" w:rsidRDefault="005B6CB9" w:rsidP="00117BAB">
            <w:pPr>
              <w:widowControl/>
              <w:overflowPunct/>
              <w:autoSpaceDE/>
              <w:autoSpaceDN/>
              <w:adjustRightInd/>
              <w:rPr>
                <w:rFonts w:cs="Tahoma"/>
                <w:sz w:val="22"/>
                <w:szCs w:val="22"/>
              </w:rPr>
            </w:pPr>
          </w:p>
          <w:p w14:paraId="526170E6" w14:textId="77777777" w:rsidR="005B6CB9" w:rsidRDefault="005B6CB9" w:rsidP="00117BAB">
            <w:pPr>
              <w:widowControl/>
              <w:overflowPunct/>
              <w:autoSpaceDE/>
              <w:autoSpaceDN/>
              <w:adjustRightInd/>
              <w:rPr>
                <w:rFonts w:cs="Tahoma"/>
                <w:sz w:val="22"/>
                <w:szCs w:val="22"/>
              </w:rPr>
            </w:pPr>
          </w:p>
          <w:p w14:paraId="562B96D1" w14:textId="77777777" w:rsidR="005B6CB9" w:rsidRPr="007F40B2" w:rsidRDefault="005B6CB9" w:rsidP="00117BAB">
            <w:pPr>
              <w:widowControl/>
              <w:overflowPunct/>
              <w:autoSpaceDE/>
              <w:autoSpaceDN/>
              <w:adjustRightInd/>
              <w:rPr>
                <w:rFonts w:cs="Tahoma"/>
                <w:sz w:val="22"/>
                <w:szCs w:val="22"/>
              </w:rPr>
            </w:pPr>
          </w:p>
        </w:tc>
        <w:tc>
          <w:tcPr>
            <w:tcW w:w="2741" w:type="dxa"/>
          </w:tcPr>
          <w:p w14:paraId="6145C556" w14:textId="77777777" w:rsidR="005B6CB9" w:rsidRPr="00601DC7" w:rsidRDefault="005B6CB9" w:rsidP="00117BAB">
            <w:pPr>
              <w:widowControl/>
              <w:overflowPunct/>
              <w:autoSpaceDE/>
              <w:autoSpaceDN/>
              <w:adjustRightInd/>
              <w:rPr>
                <w:rFonts w:cs="Tahoma"/>
              </w:rPr>
            </w:pPr>
          </w:p>
        </w:tc>
        <w:tc>
          <w:tcPr>
            <w:tcW w:w="4960" w:type="dxa"/>
          </w:tcPr>
          <w:p w14:paraId="4CB06648" w14:textId="77777777" w:rsidR="005B6CB9" w:rsidRPr="00601DC7" w:rsidRDefault="005B6CB9" w:rsidP="00117BAB">
            <w:pPr>
              <w:widowControl/>
              <w:overflowPunct/>
              <w:autoSpaceDE/>
              <w:autoSpaceDN/>
              <w:adjustRightInd/>
              <w:rPr>
                <w:rFonts w:cs="Tahoma"/>
              </w:rPr>
            </w:pPr>
          </w:p>
        </w:tc>
        <w:tc>
          <w:tcPr>
            <w:tcW w:w="2284" w:type="dxa"/>
          </w:tcPr>
          <w:p w14:paraId="2650C388" w14:textId="77777777" w:rsidR="005B6CB9" w:rsidRPr="00601DC7" w:rsidRDefault="005B6CB9" w:rsidP="00117BAB">
            <w:pPr>
              <w:widowControl/>
              <w:overflowPunct/>
              <w:autoSpaceDE/>
              <w:autoSpaceDN/>
              <w:adjustRightInd/>
              <w:rPr>
                <w:rFonts w:cs="Tahoma"/>
              </w:rPr>
            </w:pPr>
          </w:p>
        </w:tc>
      </w:tr>
      <w:tr w:rsidR="005B6CB9" w14:paraId="28C63E4B" w14:textId="77777777" w:rsidTr="00117BAB">
        <w:trPr>
          <w:trHeight w:val="2520"/>
          <w:jc w:val="center"/>
        </w:trPr>
        <w:tc>
          <w:tcPr>
            <w:tcW w:w="4405" w:type="dxa"/>
          </w:tcPr>
          <w:p w14:paraId="62A66609" w14:textId="77777777" w:rsidR="005B6CB9" w:rsidRDefault="005B6CB9" w:rsidP="00117BAB">
            <w:pPr>
              <w:widowControl/>
              <w:overflowPunct/>
              <w:autoSpaceDE/>
              <w:autoSpaceDN/>
              <w:adjustRightInd/>
              <w:rPr>
                <w:rFonts w:cs="Tahoma"/>
                <w:sz w:val="22"/>
                <w:szCs w:val="22"/>
              </w:rPr>
            </w:pPr>
            <w:r w:rsidRPr="007F40B2">
              <w:rPr>
                <w:rFonts w:cs="Tahoma"/>
                <w:sz w:val="22"/>
                <w:szCs w:val="22"/>
              </w:rPr>
              <w:t>5.</w:t>
            </w:r>
          </w:p>
          <w:p w14:paraId="7748EC98" w14:textId="77777777" w:rsidR="005B6CB9" w:rsidRDefault="005B6CB9" w:rsidP="00117BAB">
            <w:pPr>
              <w:widowControl/>
              <w:overflowPunct/>
              <w:autoSpaceDE/>
              <w:autoSpaceDN/>
              <w:adjustRightInd/>
              <w:rPr>
                <w:rFonts w:cs="Tahoma"/>
                <w:sz w:val="22"/>
                <w:szCs w:val="22"/>
              </w:rPr>
            </w:pPr>
          </w:p>
          <w:p w14:paraId="56C7F323" w14:textId="77777777" w:rsidR="005B6CB9" w:rsidRDefault="005B6CB9" w:rsidP="00117BAB">
            <w:pPr>
              <w:widowControl/>
              <w:overflowPunct/>
              <w:autoSpaceDE/>
              <w:autoSpaceDN/>
              <w:adjustRightInd/>
              <w:rPr>
                <w:rFonts w:cs="Tahoma"/>
                <w:sz w:val="22"/>
                <w:szCs w:val="22"/>
              </w:rPr>
            </w:pPr>
          </w:p>
          <w:p w14:paraId="32D9CC05" w14:textId="77777777" w:rsidR="005B6CB9" w:rsidRDefault="005B6CB9" w:rsidP="00117BAB">
            <w:pPr>
              <w:widowControl/>
              <w:overflowPunct/>
              <w:autoSpaceDE/>
              <w:autoSpaceDN/>
              <w:adjustRightInd/>
              <w:rPr>
                <w:rFonts w:cs="Tahoma"/>
                <w:sz w:val="22"/>
                <w:szCs w:val="22"/>
              </w:rPr>
            </w:pPr>
          </w:p>
          <w:p w14:paraId="5FF3E501" w14:textId="77777777" w:rsidR="005B6CB9" w:rsidRDefault="005B6CB9" w:rsidP="00117BAB">
            <w:pPr>
              <w:widowControl/>
              <w:overflowPunct/>
              <w:autoSpaceDE/>
              <w:autoSpaceDN/>
              <w:adjustRightInd/>
              <w:rPr>
                <w:rFonts w:cs="Tahoma"/>
                <w:sz w:val="22"/>
                <w:szCs w:val="22"/>
              </w:rPr>
            </w:pPr>
          </w:p>
          <w:p w14:paraId="209F2F92" w14:textId="77777777" w:rsidR="005B6CB9" w:rsidRDefault="005B6CB9" w:rsidP="00117BAB">
            <w:pPr>
              <w:widowControl/>
              <w:overflowPunct/>
              <w:autoSpaceDE/>
              <w:autoSpaceDN/>
              <w:adjustRightInd/>
              <w:rPr>
                <w:rFonts w:cs="Tahoma"/>
                <w:sz w:val="22"/>
                <w:szCs w:val="22"/>
              </w:rPr>
            </w:pPr>
          </w:p>
          <w:p w14:paraId="4E9ECA5F" w14:textId="77777777" w:rsidR="005B6CB9" w:rsidRDefault="005B6CB9" w:rsidP="00117BAB">
            <w:pPr>
              <w:widowControl/>
              <w:overflowPunct/>
              <w:autoSpaceDE/>
              <w:autoSpaceDN/>
              <w:adjustRightInd/>
              <w:rPr>
                <w:rFonts w:cs="Tahoma"/>
                <w:sz w:val="22"/>
                <w:szCs w:val="22"/>
              </w:rPr>
            </w:pPr>
          </w:p>
          <w:p w14:paraId="260F3A57" w14:textId="77777777" w:rsidR="005B6CB9" w:rsidRDefault="005B6CB9" w:rsidP="00117BAB">
            <w:pPr>
              <w:widowControl/>
              <w:overflowPunct/>
              <w:autoSpaceDE/>
              <w:autoSpaceDN/>
              <w:adjustRightInd/>
              <w:rPr>
                <w:rFonts w:cs="Tahoma"/>
                <w:sz w:val="22"/>
                <w:szCs w:val="22"/>
              </w:rPr>
            </w:pPr>
          </w:p>
          <w:p w14:paraId="13375B82" w14:textId="77777777" w:rsidR="005B6CB9" w:rsidRPr="007F40B2" w:rsidRDefault="005B6CB9" w:rsidP="00117BAB">
            <w:pPr>
              <w:widowControl/>
              <w:overflowPunct/>
              <w:autoSpaceDE/>
              <w:autoSpaceDN/>
              <w:adjustRightInd/>
              <w:rPr>
                <w:rFonts w:cs="Tahoma"/>
                <w:sz w:val="22"/>
                <w:szCs w:val="22"/>
              </w:rPr>
            </w:pPr>
          </w:p>
        </w:tc>
        <w:tc>
          <w:tcPr>
            <w:tcW w:w="2741" w:type="dxa"/>
          </w:tcPr>
          <w:p w14:paraId="4DBE3D07" w14:textId="77777777" w:rsidR="005B6CB9" w:rsidRPr="00601DC7" w:rsidRDefault="005B6CB9" w:rsidP="00117BAB">
            <w:pPr>
              <w:widowControl/>
              <w:overflowPunct/>
              <w:autoSpaceDE/>
              <w:autoSpaceDN/>
              <w:adjustRightInd/>
              <w:rPr>
                <w:rFonts w:cs="Tahoma"/>
              </w:rPr>
            </w:pPr>
          </w:p>
        </w:tc>
        <w:tc>
          <w:tcPr>
            <w:tcW w:w="4960" w:type="dxa"/>
          </w:tcPr>
          <w:p w14:paraId="1638153B" w14:textId="77777777" w:rsidR="005B6CB9" w:rsidRPr="00601DC7" w:rsidRDefault="005B6CB9" w:rsidP="00117BAB">
            <w:pPr>
              <w:widowControl/>
              <w:overflowPunct/>
              <w:autoSpaceDE/>
              <w:autoSpaceDN/>
              <w:adjustRightInd/>
              <w:rPr>
                <w:rFonts w:cs="Tahoma"/>
              </w:rPr>
            </w:pPr>
          </w:p>
        </w:tc>
        <w:tc>
          <w:tcPr>
            <w:tcW w:w="2284" w:type="dxa"/>
          </w:tcPr>
          <w:p w14:paraId="00932A31" w14:textId="77777777" w:rsidR="005B6CB9" w:rsidRPr="00601DC7" w:rsidRDefault="005B6CB9" w:rsidP="00117BAB">
            <w:pPr>
              <w:widowControl/>
              <w:overflowPunct/>
              <w:autoSpaceDE/>
              <w:autoSpaceDN/>
              <w:adjustRightInd/>
              <w:rPr>
                <w:rFonts w:cs="Tahoma"/>
              </w:rPr>
            </w:pPr>
          </w:p>
        </w:tc>
      </w:tr>
      <w:tr w:rsidR="005B6CB9" w14:paraId="2C74AA85" w14:textId="77777777" w:rsidTr="00117BAB">
        <w:trPr>
          <w:trHeight w:val="2520"/>
          <w:jc w:val="center"/>
        </w:trPr>
        <w:tc>
          <w:tcPr>
            <w:tcW w:w="4405" w:type="dxa"/>
          </w:tcPr>
          <w:p w14:paraId="55CDC69F" w14:textId="77777777" w:rsidR="005B6CB9" w:rsidRDefault="005B6CB9" w:rsidP="00117BAB">
            <w:pPr>
              <w:widowControl/>
              <w:overflowPunct/>
              <w:autoSpaceDE/>
              <w:autoSpaceDN/>
              <w:adjustRightInd/>
              <w:rPr>
                <w:rFonts w:cs="Tahoma"/>
                <w:sz w:val="22"/>
                <w:szCs w:val="22"/>
              </w:rPr>
            </w:pPr>
            <w:r w:rsidRPr="007F40B2">
              <w:rPr>
                <w:rFonts w:cs="Tahoma"/>
                <w:sz w:val="22"/>
                <w:szCs w:val="22"/>
              </w:rPr>
              <w:t>6.</w:t>
            </w:r>
          </w:p>
          <w:p w14:paraId="710DA4A2" w14:textId="77777777" w:rsidR="005B6CB9" w:rsidRDefault="005B6CB9" w:rsidP="00117BAB">
            <w:pPr>
              <w:widowControl/>
              <w:overflowPunct/>
              <w:autoSpaceDE/>
              <w:autoSpaceDN/>
              <w:adjustRightInd/>
              <w:rPr>
                <w:rFonts w:cs="Tahoma"/>
                <w:sz w:val="22"/>
                <w:szCs w:val="22"/>
              </w:rPr>
            </w:pPr>
          </w:p>
          <w:p w14:paraId="32B3D0D6" w14:textId="77777777" w:rsidR="005B6CB9" w:rsidRDefault="005B6CB9" w:rsidP="00117BAB">
            <w:pPr>
              <w:widowControl/>
              <w:overflowPunct/>
              <w:autoSpaceDE/>
              <w:autoSpaceDN/>
              <w:adjustRightInd/>
              <w:rPr>
                <w:rFonts w:cs="Tahoma"/>
                <w:sz w:val="22"/>
                <w:szCs w:val="22"/>
              </w:rPr>
            </w:pPr>
          </w:p>
          <w:p w14:paraId="62A510DD" w14:textId="77777777" w:rsidR="005B6CB9" w:rsidRDefault="005B6CB9" w:rsidP="00117BAB">
            <w:pPr>
              <w:widowControl/>
              <w:overflowPunct/>
              <w:autoSpaceDE/>
              <w:autoSpaceDN/>
              <w:adjustRightInd/>
              <w:rPr>
                <w:rFonts w:cs="Tahoma"/>
                <w:sz w:val="22"/>
                <w:szCs w:val="22"/>
              </w:rPr>
            </w:pPr>
          </w:p>
          <w:p w14:paraId="0FB61183" w14:textId="77777777" w:rsidR="005B6CB9" w:rsidRDefault="005B6CB9" w:rsidP="00117BAB">
            <w:pPr>
              <w:widowControl/>
              <w:overflowPunct/>
              <w:autoSpaceDE/>
              <w:autoSpaceDN/>
              <w:adjustRightInd/>
              <w:rPr>
                <w:rFonts w:cs="Tahoma"/>
                <w:sz w:val="22"/>
                <w:szCs w:val="22"/>
              </w:rPr>
            </w:pPr>
          </w:p>
          <w:p w14:paraId="351CF31F" w14:textId="77777777" w:rsidR="005B6CB9" w:rsidRDefault="005B6CB9" w:rsidP="00117BAB">
            <w:pPr>
              <w:widowControl/>
              <w:overflowPunct/>
              <w:autoSpaceDE/>
              <w:autoSpaceDN/>
              <w:adjustRightInd/>
              <w:rPr>
                <w:rFonts w:cs="Tahoma"/>
                <w:sz w:val="22"/>
                <w:szCs w:val="22"/>
              </w:rPr>
            </w:pPr>
          </w:p>
          <w:p w14:paraId="666B0784" w14:textId="77777777" w:rsidR="005B6CB9" w:rsidRDefault="005B6CB9" w:rsidP="00117BAB">
            <w:pPr>
              <w:widowControl/>
              <w:overflowPunct/>
              <w:autoSpaceDE/>
              <w:autoSpaceDN/>
              <w:adjustRightInd/>
              <w:rPr>
                <w:rFonts w:cs="Tahoma"/>
                <w:sz w:val="22"/>
                <w:szCs w:val="22"/>
              </w:rPr>
            </w:pPr>
          </w:p>
          <w:p w14:paraId="785B142B" w14:textId="77777777" w:rsidR="005B6CB9" w:rsidRDefault="005B6CB9" w:rsidP="00117BAB">
            <w:pPr>
              <w:widowControl/>
              <w:overflowPunct/>
              <w:autoSpaceDE/>
              <w:autoSpaceDN/>
              <w:adjustRightInd/>
              <w:rPr>
                <w:rFonts w:cs="Tahoma"/>
                <w:sz w:val="22"/>
                <w:szCs w:val="22"/>
              </w:rPr>
            </w:pPr>
          </w:p>
          <w:p w14:paraId="58508854" w14:textId="77777777" w:rsidR="005B6CB9" w:rsidRPr="007F40B2" w:rsidRDefault="005B6CB9" w:rsidP="00117BAB">
            <w:pPr>
              <w:widowControl/>
              <w:overflowPunct/>
              <w:autoSpaceDE/>
              <w:autoSpaceDN/>
              <w:adjustRightInd/>
              <w:rPr>
                <w:rFonts w:cs="Tahoma"/>
                <w:sz w:val="22"/>
                <w:szCs w:val="22"/>
              </w:rPr>
            </w:pPr>
          </w:p>
        </w:tc>
        <w:tc>
          <w:tcPr>
            <w:tcW w:w="2741" w:type="dxa"/>
          </w:tcPr>
          <w:p w14:paraId="248AF5FE" w14:textId="77777777" w:rsidR="005B6CB9" w:rsidRPr="00601DC7" w:rsidRDefault="005B6CB9" w:rsidP="00117BAB">
            <w:pPr>
              <w:widowControl/>
              <w:overflowPunct/>
              <w:autoSpaceDE/>
              <w:autoSpaceDN/>
              <w:adjustRightInd/>
              <w:rPr>
                <w:rFonts w:cs="Tahoma"/>
              </w:rPr>
            </w:pPr>
          </w:p>
        </w:tc>
        <w:tc>
          <w:tcPr>
            <w:tcW w:w="4960" w:type="dxa"/>
          </w:tcPr>
          <w:p w14:paraId="020BC9A0" w14:textId="77777777" w:rsidR="005B6CB9" w:rsidRPr="00601DC7" w:rsidRDefault="005B6CB9" w:rsidP="00117BAB">
            <w:pPr>
              <w:widowControl/>
              <w:overflowPunct/>
              <w:autoSpaceDE/>
              <w:autoSpaceDN/>
              <w:adjustRightInd/>
              <w:rPr>
                <w:rFonts w:cs="Tahoma"/>
              </w:rPr>
            </w:pPr>
          </w:p>
        </w:tc>
        <w:tc>
          <w:tcPr>
            <w:tcW w:w="2284" w:type="dxa"/>
          </w:tcPr>
          <w:p w14:paraId="1942A305" w14:textId="77777777" w:rsidR="005B6CB9" w:rsidRPr="00601DC7" w:rsidRDefault="005B6CB9" w:rsidP="00117BAB">
            <w:pPr>
              <w:widowControl/>
              <w:overflowPunct/>
              <w:autoSpaceDE/>
              <w:autoSpaceDN/>
              <w:adjustRightInd/>
              <w:rPr>
                <w:rFonts w:cs="Tahoma"/>
              </w:rPr>
            </w:pPr>
          </w:p>
        </w:tc>
      </w:tr>
    </w:tbl>
    <w:p w14:paraId="5C2ADCC8" w14:textId="77777777" w:rsidR="00BE78AB" w:rsidRDefault="00BE78AB" w:rsidP="004D6258">
      <w:pPr>
        <w:tabs>
          <w:tab w:val="left" w:pos="275"/>
        </w:tabs>
        <w:overflowPunct/>
        <w:adjustRightInd/>
        <w:ind w:left="180" w:hanging="180"/>
        <w:rPr>
          <w:rFonts w:cs="Tahoma"/>
          <w:sz w:val="22"/>
          <w:szCs w:val="22"/>
        </w:rPr>
      </w:pPr>
    </w:p>
    <w:p w14:paraId="6494447D" w14:textId="405D73A8" w:rsidR="004D6258" w:rsidRPr="007F40B2" w:rsidRDefault="004D6258" w:rsidP="004D6258">
      <w:pPr>
        <w:tabs>
          <w:tab w:val="left" w:pos="275"/>
        </w:tabs>
        <w:overflowPunct/>
        <w:adjustRightInd/>
        <w:ind w:left="180" w:hanging="180"/>
        <w:rPr>
          <w:rFonts w:cs="Tahoma"/>
          <w:sz w:val="22"/>
          <w:szCs w:val="22"/>
        </w:rPr>
      </w:pPr>
      <w:r w:rsidRPr="007F40B2">
        <w:rPr>
          <w:rFonts w:cs="Tahoma"/>
          <w:sz w:val="22"/>
          <w:szCs w:val="22"/>
        </w:rPr>
        <w:t xml:space="preserve">* </w:t>
      </w:r>
      <w:hyperlink w:anchor="E4" w:history="1">
        <w:r w:rsidRPr="007F40B2">
          <w:rPr>
            <w:rStyle w:val="Hyperlink"/>
            <w:rFonts w:cs="Tahoma"/>
            <w:szCs w:val="22"/>
          </w:rPr>
          <w:t>Hallmarks E4</w:t>
        </w:r>
      </w:hyperlink>
      <w:r w:rsidRPr="007F40B2">
        <w:rPr>
          <w:rFonts w:cs="Tahoma"/>
          <w:sz w:val="22"/>
          <w:szCs w:val="22"/>
        </w:rPr>
        <w:t xml:space="preserve"> and </w:t>
      </w:r>
      <w:hyperlink w:anchor="E5" w:history="1">
        <w:r w:rsidRPr="007F40B2">
          <w:rPr>
            <w:rStyle w:val="Hyperlink"/>
            <w:rFonts w:cs="Tahoma"/>
            <w:szCs w:val="22"/>
          </w:rPr>
          <w:t>E5</w:t>
        </w:r>
      </w:hyperlink>
      <w:r w:rsidRPr="007F40B2">
        <w:rPr>
          <w:rFonts w:cs="Tahoma"/>
          <w:sz w:val="22"/>
          <w:szCs w:val="22"/>
        </w:rPr>
        <w:t xml:space="preserve"> state that the equivalent of one semester credit-hour o</w:t>
      </w:r>
      <w:r w:rsidRPr="00A85458">
        <w:rPr>
          <w:rFonts w:cs="Tahoma"/>
          <w:sz w:val="22"/>
          <w:szCs w:val="22"/>
        </w:rPr>
        <w:t>r</w:t>
      </w:r>
      <w:r w:rsidRPr="007F40B2">
        <w:rPr>
          <w:rFonts w:cs="Tahoma"/>
          <w:sz w:val="22"/>
          <w:szCs w:val="22"/>
        </w:rPr>
        <w:t xml:space="preserve"> 30% of a three-credit course will </w:t>
      </w:r>
      <w:r w:rsidRPr="00A85458">
        <w:rPr>
          <w:rFonts w:cs="Tahoma"/>
          <w:sz w:val="22"/>
          <w:szCs w:val="22"/>
        </w:rPr>
        <w:t xml:space="preserve">be </w:t>
      </w:r>
      <w:r w:rsidRPr="007F40B2">
        <w:rPr>
          <w:rFonts w:cs="Tahoma"/>
          <w:sz w:val="22"/>
          <w:szCs w:val="22"/>
        </w:rPr>
        <w:t xml:space="preserve">devoted to contemporary ethical issues and a minimum of 8 hours of class time will be spent in discussing contemporary ethical issues; </w:t>
      </w:r>
      <w:hyperlink w:anchor="E6" w:history="1">
        <w:r w:rsidRPr="007F40B2">
          <w:rPr>
            <w:rStyle w:val="Hyperlink"/>
            <w:rFonts w:cs="Tahoma"/>
            <w:szCs w:val="22"/>
          </w:rPr>
          <w:t>Hallmark E6</w:t>
        </w:r>
      </w:hyperlink>
      <w:r w:rsidRPr="007F40B2">
        <w:rPr>
          <w:rFonts w:cs="Tahoma"/>
          <w:sz w:val="22"/>
          <w:szCs w:val="22"/>
        </w:rPr>
        <w:t xml:space="preserve"> states that the course will be offered at the 300- or 400-level.</w:t>
      </w:r>
    </w:p>
    <w:p w14:paraId="303B9662" w14:textId="77777777" w:rsidR="005B6CB9" w:rsidRDefault="005B6CB9" w:rsidP="005B6CB9">
      <w:pPr>
        <w:widowControl/>
        <w:overflowPunct/>
        <w:autoSpaceDE/>
        <w:autoSpaceDN/>
        <w:adjustRightInd/>
        <w:ind w:left="360" w:hanging="360"/>
      </w:pPr>
    </w:p>
    <w:p w14:paraId="76E7A29A" w14:textId="77777777" w:rsidR="004D6258" w:rsidRPr="000F356D" w:rsidRDefault="004D6258" w:rsidP="005B6CB9">
      <w:pPr>
        <w:widowControl/>
        <w:overflowPunct/>
        <w:autoSpaceDE/>
        <w:autoSpaceDN/>
        <w:adjustRightInd/>
        <w:ind w:left="360" w:hanging="360"/>
      </w:pPr>
    </w:p>
    <w:p w14:paraId="5C0719CA" w14:textId="77777777" w:rsidR="003B517D" w:rsidRDefault="003B517D" w:rsidP="007F40B2">
      <w:pPr>
        <w:spacing w:after="120"/>
        <w:rPr>
          <w:rFonts w:cs="Tahoma"/>
          <w:sz w:val="18"/>
          <w:szCs w:val="18"/>
        </w:rPr>
      </w:pPr>
    </w:p>
    <w:p w14:paraId="26C1F64B" w14:textId="77777777" w:rsidR="00F13D53" w:rsidRDefault="00F13D53">
      <w:pPr>
        <w:widowControl/>
        <w:overflowPunct/>
        <w:autoSpaceDE/>
        <w:autoSpaceDN/>
        <w:adjustRightInd/>
        <w:rPr>
          <w:rFonts w:cs="Tahoma"/>
          <w:sz w:val="18"/>
          <w:szCs w:val="18"/>
        </w:rPr>
      </w:pPr>
    </w:p>
    <w:p w14:paraId="2DFDC2E0" w14:textId="77777777" w:rsidR="005B6CB9" w:rsidRDefault="005B6CB9">
      <w:pPr>
        <w:widowControl/>
        <w:overflowPunct/>
        <w:autoSpaceDE/>
        <w:autoSpaceDN/>
        <w:adjustRightInd/>
        <w:rPr>
          <w:rFonts w:cs="Tahoma"/>
          <w:sz w:val="18"/>
          <w:szCs w:val="18"/>
        </w:rPr>
      </w:pPr>
    </w:p>
    <w:p w14:paraId="5C55BEDE" w14:textId="77777777" w:rsidR="005B6CB9" w:rsidRDefault="005B6CB9">
      <w:pPr>
        <w:widowControl/>
        <w:overflowPunct/>
        <w:autoSpaceDE/>
        <w:autoSpaceDN/>
        <w:adjustRightInd/>
        <w:rPr>
          <w:rFonts w:cs="Tahoma"/>
          <w:sz w:val="18"/>
          <w:szCs w:val="18"/>
        </w:rPr>
        <w:sectPr w:rsidR="005B6CB9" w:rsidSect="005B6CB9">
          <w:pgSz w:w="15840" w:h="12240" w:orient="landscape" w:code="1"/>
          <w:pgMar w:top="720" w:right="720" w:bottom="432" w:left="720" w:header="360" w:footer="360" w:gutter="0"/>
          <w:cols w:space="720"/>
          <w:noEndnote/>
          <w:docGrid w:linePitch="272"/>
        </w:sectPr>
      </w:pPr>
    </w:p>
    <w:tbl>
      <w:tblPr>
        <w:tblW w:w="0" w:type="auto"/>
        <w:tblCellMar>
          <w:top w:w="15" w:type="dxa"/>
          <w:left w:w="15" w:type="dxa"/>
          <w:bottom w:w="15" w:type="dxa"/>
          <w:right w:w="15" w:type="dxa"/>
        </w:tblCellMar>
        <w:tblLook w:val="04A0" w:firstRow="1" w:lastRow="0" w:firstColumn="1" w:lastColumn="0" w:noHBand="0" w:noVBand="1"/>
      </w:tblPr>
      <w:tblGrid>
        <w:gridCol w:w="10790"/>
      </w:tblGrid>
      <w:tr w:rsidR="004D6258" w:rsidRPr="00451681" w14:paraId="1FB4B24C" w14:textId="77777777" w:rsidTr="00117BAB">
        <w:trPr>
          <w:trHeight w:val="9217"/>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3B6DF2A5" w14:textId="77777777" w:rsidR="004D6258" w:rsidRDefault="004D6258" w:rsidP="00117BAB">
            <w:pPr>
              <w:pStyle w:val="Style3"/>
              <w:rPr>
                <w:rFonts w:cs="Tahoma"/>
                <w:color w:val="auto"/>
                <w:kern w:val="0"/>
                <w:sz w:val="24"/>
                <w:szCs w:val="24"/>
              </w:rPr>
            </w:pPr>
            <w:r>
              <w:rPr>
                <w:rFonts w:cs="Tahoma"/>
                <w:b/>
                <w:kern w:val="0"/>
                <w:shd w:val="clear" w:color="auto" w:fill="FFFFFF"/>
              </w:rPr>
              <w:lastRenderedPageBreak/>
              <w:t>4</w:t>
            </w:r>
            <w:r w:rsidRPr="00451681">
              <w:rPr>
                <w:rFonts w:cs="Tahoma"/>
                <w:b/>
                <w:kern w:val="0"/>
                <w:shd w:val="clear" w:color="auto" w:fill="FFFFFF"/>
              </w:rPr>
              <w:t>.</w:t>
            </w:r>
            <w:r>
              <w:rPr>
                <w:rFonts w:cs="Tahoma"/>
                <w:b/>
                <w:kern w:val="0"/>
                <w:shd w:val="clear" w:color="auto" w:fill="FFFFFF"/>
              </w:rPr>
              <w:tab/>
            </w:r>
            <w:hyperlink w:anchor="E3" w:history="1">
              <w:r w:rsidRPr="006E0B77">
                <w:rPr>
                  <w:rStyle w:val="Hyperlink"/>
                  <w:rFonts w:cs="Tahoma"/>
                  <w:b/>
                  <w:kern w:val="0"/>
                  <w:shd w:val="clear" w:color="auto" w:fill="FFFFFF"/>
                </w:rPr>
                <w:t>Hallmark E3</w:t>
              </w:r>
            </w:hyperlink>
            <w:r>
              <w:rPr>
                <w:rFonts w:cs="Tahoma"/>
                <w:b/>
                <w:kern w:val="0"/>
                <w:shd w:val="clear" w:color="auto" w:fill="FFFFFF"/>
              </w:rPr>
              <w:t xml:space="preserve"> states that ethics-designated courses result in students who can show a basic competency in ethical deliberations. How will you determine if students have met this goal? Check all that apply, or describe your approach to this assessment </w:t>
            </w:r>
            <w:r w:rsidRPr="0094331E">
              <w:rPr>
                <w:rFonts w:cs="Tahoma"/>
                <w:bCs/>
                <w:kern w:val="0"/>
                <w:shd w:val="clear" w:color="auto" w:fill="FFFFFF"/>
              </w:rPr>
              <w:t>(</w:t>
            </w:r>
            <w:hyperlink r:id="rId24" w:history="1">
              <w:r>
                <w:rPr>
                  <w:rStyle w:val="Hyperlink"/>
                  <w:rFonts w:cs="Tahoma"/>
                  <w:kern w:val="0"/>
                  <w:shd w:val="clear" w:color="auto" w:fill="FFFFFF"/>
                </w:rPr>
                <w:t>c</w:t>
              </w:r>
              <w:r w:rsidRPr="00B744E8">
                <w:rPr>
                  <w:rStyle w:val="Hyperlink"/>
                  <w:rFonts w:cs="Tahoma"/>
                  <w:kern w:val="0"/>
                  <w:shd w:val="clear" w:color="auto" w:fill="FFFFFF"/>
                </w:rPr>
                <w:t>lick here for examples</w:t>
              </w:r>
            </w:hyperlink>
            <w:r>
              <w:rPr>
                <w:rFonts w:cs="Tahoma"/>
                <w:kern w:val="0"/>
                <w:shd w:val="clear" w:color="auto" w:fill="FFFFFF"/>
              </w:rPr>
              <w:t>)</w:t>
            </w:r>
            <w:r>
              <w:rPr>
                <w:rFonts w:cs="Tahoma"/>
                <w:b/>
                <w:kern w:val="0"/>
                <w:shd w:val="clear" w:color="auto" w:fill="FFFFFF"/>
              </w:rPr>
              <w:t>:</w:t>
            </w:r>
          </w:p>
          <w:p w14:paraId="04028919" w14:textId="77777777" w:rsidR="004D6258" w:rsidRPr="007C68AF" w:rsidRDefault="004D6258" w:rsidP="00117BAB">
            <w:pPr>
              <w:widowControl/>
              <w:overflowPunct/>
              <w:autoSpaceDE/>
              <w:autoSpaceDN/>
              <w:adjustRightInd/>
              <w:ind w:left="360" w:hanging="360"/>
              <w:rPr>
                <w:rFonts w:cs="Tahoma"/>
                <w:color w:val="auto"/>
                <w:kern w:val="0"/>
                <w:sz w:val="24"/>
                <w:szCs w:val="24"/>
              </w:rPr>
            </w:pPr>
          </w:p>
          <w:p w14:paraId="70523FCC" w14:textId="77777777" w:rsidR="004D6258" w:rsidRPr="00A01622" w:rsidRDefault="00526D8A" w:rsidP="00117BAB">
            <w:pPr>
              <w:tabs>
                <w:tab w:val="left" w:pos="360"/>
              </w:tabs>
              <w:ind w:left="720" w:hanging="360"/>
              <w:rPr>
                <w:rFonts w:cs="Tahoma"/>
                <w:sz w:val="22"/>
                <w:szCs w:val="22"/>
              </w:rPr>
            </w:pPr>
            <w:sdt>
              <w:sdtPr>
                <w:rPr>
                  <w:rFonts w:eastAsia="MS Gothic" w:cs="Tahoma"/>
                  <w:sz w:val="28"/>
                  <w:szCs w:val="28"/>
                </w:rPr>
                <w:id w:val="927772594"/>
                <w14:checkbox>
                  <w14:checked w14:val="0"/>
                  <w14:checkedState w14:val="2612" w14:font="MS Gothic"/>
                  <w14:uncheckedState w14:val="2610" w14:font="MS Gothic"/>
                </w14:checkbox>
              </w:sdtPr>
              <w:sdtContent>
                <w:r w:rsidR="004D6258">
                  <w:rPr>
                    <w:rFonts w:ascii="MS Gothic" w:eastAsia="MS Gothic" w:hAnsi="MS Gothic" w:cs="Tahoma" w:hint="eastAsia"/>
                    <w:sz w:val="28"/>
                    <w:szCs w:val="28"/>
                  </w:rPr>
                  <w:t>☐</w:t>
                </w:r>
              </w:sdtContent>
            </w:sdt>
            <w:r w:rsidR="004D6258" w:rsidRPr="00EF6F39">
              <w:rPr>
                <w:rFonts w:cs="Tahoma"/>
                <w:sz w:val="22"/>
                <w:szCs w:val="22"/>
              </w:rPr>
              <w:t xml:space="preserve"> AACU Ethical Value Reasoning Rubric </w:t>
            </w:r>
            <w:r w:rsidR="004D6258" w:rsidRPr="00A01622">
              <w:rPr>
                <w:rFonts w:cs="Tahoma"/>
                <w:sz w:val="22"/>
                <w:szCs w:val="22"/>
              </w:rPr>
              <w:t>(</w:t>
            </w:r>
            <w:hyperlink r:id="rId25" w:history="1">
              <w:r w:rsidR="004D6258" w:rsidRPr="00A01622">
                <w:rPr>
                  <w:rStyle w:val="Hyperlink"/>
                  <w:rFonts w:cs="Tahoma"/>
                  <w:szCs w:val="22"/>
                </w:rPr>
                <w:t>https://manoa.hawaii.edu/gened/wp-content/uploads/Ethical-Reasoning.pdf</w:t>
              </w:r>
            </w:hyperlink>
            <w:r w:rsidR="004D6258" w:rsidRPr="00A01622">
              <w:rPr>
                <w:rFonts w:cs="Tahoma"/>
                <w:sz w:val="22"/>
                <w:szCs w:val="22"/>
              </w:rPr>
              <w:t>)</w:t>
            </w:r>
          </w:p>
          <w:p w14:paraId="1E666C66" w14:textId="77777777" w:rsidR="004D6258" w:rsidRDefault="00526D8A" w:rsidP="00117BAB">
            <w:pPr>
              <w:tabs>
                <w:tab w:val="left" w:pos="360"/>
              </w:tabs>
              <w:ind w:left="720" w:hanging="360"/>
              <w:rPr>
                <w:rFonts w:cs="Tahoma"/>
                <w:sz w:val="22"/>
                <w:szCs w:val="22"/>
              </w:rPr>
            </w:pPr>
            <w:sdt>
              <w:sdtPr>
                <w:rPr>
                  <w:rFonts w:eastAsia="MS Gothic" w:cs="Tahoma"/>
                  <w:sz w:val="28"/>
                  <w:szCs w:val="28"/>
                </w:rPr>
                <w:id w:val="-2086601886"/>
                <w14:checkbox>
                  <w14:checked w14:val="0"/>
                  <w14:checkedState w14:val="2612" w14:font="MS Gothic"/>
                  <w14:uncheckedState w14:val="2610" w14:font="MS Gothic"/>
                </w14:checkbox>
              </w:sdtPr>
              <w:sdtContent>
                <w:r w:rsidR="004D6258">
                  <w:rPr>
                    <w:rFonts w:ascii="MS Gothic" w:eastAsia="MS Gothic" w:hAnsi="MS Gothic" w:cs="Tahoma" w:hint="eastAsia"/>
                    <w:sz w:val="28"/>
                    <w:szCs w:val="28"/>
                  </w:rPr>
                  <w:t>☐</w:t>
                </w:r>
              </w:sdtContent>
            </w:sdt>
            <w:r w:rsidR="004D6258">
              <w:rPr>
                <w:rFonts w:cs="Tahoma"/>
                <w:sz w:val="22"/>
                <w:szCs w:val="22"/>
              </w:rPr>
              <w:t xml:space="preserve"> Rubric designed for course - instructor should attach rubric to this application</w:t>
            </w:r>
          </w:p>
          <w:p w14:paraId="5A593F1F" w14:textId="77777777" w:rsidR="004D6258" w:rsidRDefault="00526D8A" w:rsidP="00117BAB">
            <w:pPr>
              <w:tabs>
                <w:tab w:val="left" w:pos="360"/>
              </w:tabs>
              <w:ind w:left="720" w:hanging="360"/>
              <w:rPr>
                <w:rFonts w:cs="Tahoma"/>
                <w:sz w:val="22"/>
                <w:szCs w:val="22"/>
              </w:rPr>
            </w:pPr>
            <w:sdt>
              <w:sdtPr>
                <w:rPr>
                  <w:rFonts w:eastAsia="MS Gothic" w:cs="Tahoma"/>
                  <w:sz w:val="28"/>
                  <w:szCs w:val="28"/>
                </w:rPr>
                <w:id w:val="1078323178"/>
                <w14:checkbox>
                  <w14:checked w14:val="0"/>
                  <w14:checkedState w14:val="2612" w14:font="MS Gothic"/>
                  <w14:uncheckedState w14:val="2610" w14:font="MS Gothic"/>
                </w14:checkbox>
              </w:sdtPr>
              <w:sdtContent>
                <w:r w:rsidR="004D6258">
                  <w:rPr>
                    <w:rFonts w:ascii="MS Gothic" w:eastAsia="MS Gothic" w:hAnsi="MS Gothic" w:cs="Tahoma" w:hint="eastAsia"/>
                    <w:sz w:val="28"/>
                    <w:szCs w:val="28"/>
                  </w:rPr>
                  <w:t>☐</w:t>
                </w:r>
              </w:sdtContent>
            </w:sdt>
            <w:r w:rsidR="004D6258">
              <w:rPr>
                <w:rFonts w:eastAsia="MS Gothic" w:cs="Tahoma"/>
                <w:sz w:val="22"/>
                <w:szCs w:val="22"/>
              </w:rPr>
              <w:t xml:space="preserve"> Through multiple class discussions/assignments, instructor will evaluate each student’s ethical reasoning ability and their progress and proficiency</w:t>
            </w:r>
          </w:p>
          <w:p w14:paraId="2CD77FB3" w14:textId="77777777" w:rsidR="004D6258" w:rsidRDefault="00526D8A" w:rsidP="00117BAB">
            <w:pPr>
              <w:tabs>
                <w:tab w:val="left" w:pos="360"/>
              </w:tabs>
              <w:ind w:left="720" w:hanging="360"/>
              <w:rPr>
                <w:rFonts w:cs="Tahoma"/>
                <w:sz w:val="22"/>
                <w:szCs w:val="22"/>
              </w:rPr>
            </w:pPr>
            <w:sdt>
              <w:sdtPr>
                <w:rPr>
                  <w:rFonts w:eastAsia="MS Gothic" w:cs="Tahoma"/>
                  <w:sz w:val="28"/>
                  <w:szCs w:val="28"/>
                </w:rPr>
                <w:id w:val="1780834596"/>
                <w14:checkbox>
                  <w14:checked w14:val="0"/>
                  <w14:checkedState w14:val="2612" w14:font="MS Gothic"/>
                  <w14:uncheckedState w14:val="2610" w14:font="MS Gothic"/>
                </w14:checkbox>
              </w:sdtPr>
              <w:sdtContent>
                <w:r w:rsidR="004D6258">
                  <w:rPr>
                    <w:rFonts w:ascii="MS Gothic" w:eastAsia="MS Gothic" w:hAnsi="MS Gothic" w:cs="Tahoma" w:hint="eastAsia"/>
                    <w:sz w:val="28"/>
                    <w:szCs w:val="28"/>
                  </w:rPr>
                  <w:t>☐</w:t>
                </w:r>
              </w:sdtContent>
            </w:sdt>
            <w:r w:rsidR="004D6258">
              <w:rPr>
                <w:rFonts w:cs="Tahoma"/>
                <w:sz w:val="22"/>
                <w:szCs w:val="22"/>
              </w:rPr>
              <w:t xml:space="preserve"> Test/Quiz</w:t>
            </w:r>
          </w:p>
          <w:p w14:paraId="56EA74D0" w14:textId="77777777" w:rsidR="004D6258" w:rsidRDefault="00526D8A" w:rsidP="00117BAB">
            <w:pPr>
              <w:tabs>
                <w:tab w:val="left" w:pos="360"/>
              </w:tabs>
              <w:ind w:left="720" w:hanging="360"/>
              <w:rPr>
                <w:rFonts w:cs="Tahoma"/>
                <w:sz w:val="22"/>
                <w:szCs w:val="22"/>
              </w:rPr>
            </w:pPr>
            <w:sdt>
              <w:sdtPr>
                <w:rPr>
                  <w:rFonts w:eastAsia="MS Gothic" w:cs="Tahoma"/>
                  <w:sz w:val="28"/>
                  <w:szCs w:val="28"/>
                </w:rPr>
                <w:id w:val="-977685108"/>
                <w14:checkbox>
                  <w14:checked w14:val="0"/>
                  <w14:checkedState w14:val="2612" w14:font="MS Gothic"/>
                  <w14:uncheckedState w14:val="2610" w14:font="MS Gothic"/>
                </w14:checkbox>
              </w:sdtPr>
              <w:sdtContent>
                <w:r w:rsidR="004D6258">
                  <w:rPr>
                    <w:rFonts w:ascii="MS Gothic" w:eastAsia="MS Gothic" w:hAnsi="MS Gothic" w:cs="Tahoma" w:hint="eastAsia"/>
                    <w:sz w:val="28"/>
                    <w:szCs w:val="28"/>
                  </w:rPr>
                  <w:t>☐</w:t>
                </w:r>
              </w:sdtContent>
            </w:sdt>
            <w:r w:rsidR="004D6258">
              <w:rPr>
                <w:rFonts w:cs="Tahoma"/>
                <w:sz w:val="22"/>
                <w:szCs w:val="22"/>
              </w:rPr>
              <w:t xml:space="preserve"> Other assessment tool - describe:</w:t>
            </w:r>
          </w:p>
          <w:p w14:paraId="1F040C0D" w14:textId="77777777" w:rsidR="004D6258" w:rsidRDefault="004D6258" w:rsidP="004D6258">
            <w:pPr>
              <w:tabs>
                <w:tab w:val="left" w:pos="360"/>
              </w:tabs>
              <w:ind w:left="360" w:hanging="360"/>
              <w:rPr>
                <w:rFonts w:cs="Tahoma"/>
                <w:sz w:val="22"/>
                <w:szCs w:val="22"/>
              </w:rPr>
            </w:pPr>
          </w:p>
          <w:p w14:paraId="6BE278D8" w14:textId="77777777" w:rsidR="004D6258" w:rsidRDefault="004D6258" w:rsidP="004D6258">
            <w:pPr>
              <w:tabs>
                <w:tab w:val="left" w:pos="360"/>
              </w:tabs>
              <w:ind w:left="360" w:hanging="360"/>
              <w:rPr>
                <w:rFonts w:cs="Tahoma"/>
                <w:sz w:val="22"/>
                <w:szCs w:val="22"/>
              </w:rPr>
            </w:pPr>
          </w:p>
          <w:p w14:paraId="2614F533" w14:textId="77777777" w:rsidR="004D6258" w:rsidRDefault="004D6258" w:rsidP="004D6258">
            <w:pPr>
              <w:tabs>
                <w:tab w:val="left" w:pos="360"/>
              </w:tabs>
              <w:ind w:left="360" w:hanging="360"/>
              <w:rPr>
                <w:rFonts w:cs="Tahoma"/>
                <w:sz w:val="22"/>
                <w:szCs w:val="22"/>
              </w:rPr>
            </w:pPr>
          </w:p>
          <w:p w14:paraId="229F5879" w14:textId="77777777" w:rsidR="004D6258" w:rsidRDefault="004D6258" w:rsidP="004D6258">
            <w:pPr>
              <w:tabs>
                <w:tab w:val="left" w:pos="360"/>
              </w:tabs>
              <w:ind w:left="360" w:hanging="360"/>
              <w:rPr>
                <w:rFonts w:cs="Tahoma"/>
                <w:sz w:val="22"/>
                <w:szCs w:val="22"/>
              </w:rPr>
            </w:pPr>
          </w:p>
          <w:p w14:paraId="093B90DD" w14:textId="77777777" w:rsidR="004D6258" w:rsidRDefault="004D6258" w:rsidP="004D6258">
            <w:pPr>
              <w:tabs>
                <w:tab w:val="left" w:pos="360"/>
              </w:tabs>
              <w:ind w:left="360" w:hanging="360"/>
              <w:rPr>
                <w:rFonts w:cs="Tahoma"/>
                <w:sz w:val="22"/>
                <w:szCs w:val="22"/>
              </w:rPr>
            </w:pPr>
          </w:p>
          <w:p w14:paraId="711FA50D" w14:textId="77777777" w:rsidR="004D6258" w:rsidRDefault="004D6258" w:rsidP="004D6258">
            <w:pPr>
              <w:tabs>
                <w:tab w:val="left" w:pos="360"/>
              </w:tabs>
              <w:ind w:left="360" w:hanging="360"/>
              <w:rPr>
                <w:rFonts w:cs="Tahoma"/>
                <w:sz w:val="22"/>
                <w:szCs w:val="22"/>
              </w:rPr>
            </w:pPr>
          </w:p>
          <w:p w14:paraId="70E63042" w14:textId="77777777" w:rsidR="004D6258" w:rsidRDefault="004D6258" w:rsidP="004D6258">
            <w:pPr>
              <w:tabs>
                <w:tab w:val="left" w:pos="360"/>
              </w:tabs>
              <w:ind w:left="360" w:hanging="360"/>
              <w:rPr>
                <w:rFonts w:cs="Tahoma"/>
                <w:sz w:val="22"/>
                <w:szCs w:val="22"/>
              </w:rPr>
            </w:pPr>
          </w:p>
          <w:p w14:paraId="3DC461E8" w14:textId="77777777" w:rsidR="004D6258" w:rsidRDefault="004D6258" w:rsidP="004D6258">
            <w:pPr>
              <w:tabs>
                <w:tab w:val="left" w:pos="360"/>
              </w:tabs>
              <w:ind w:left="360" w:hanging="360"/>
              <w:rPr>
                <w:rFonts w:cs="Tahoma"/>
                <w:sz w:val="22"/>
                <w:szCs w:val="22"/>
              </w:rPr>
            </w:pPr>
          </w:p>
          <w:p w14:paraId="6399C8B8" w14:textId="77777777" w:rsidR="004D6258" w:rsidRDefault="004D6258" w:rsidP="004D6258">
            <w:pPr>
              <w:tabs>
                <w:tab w:val="left" w:pos="360"/>
              </w:tabs>
              <w:ind w:left="360" w:hanging="360"/>
              <w:rPr>
                <w:rFonts w:cs="Tahoma"/>
                <w:sz w:val="22"/>
                <w:szCs w:val="22"/>
              </w:rPr>
            </w:pPr>
          </w:p>
          <w:p w14:paraId="725A74A9" w14:textId="77777777" w:rsidR="004D6258" w:rsidRDefault="004D6258" w:rsidP="004D6258">
            <w:pPr>
              <w:tabs>
                <w:tab w:val="left" w:pos="360"/>
              </w:tabs>
              <w:ind w:left="360" w:hanging="360"/>
              <w:rPr>
                <w:rFonts w:cs="Tahoma"/>
                <w:sz w:val="22"/>
                <w:szCs w:val="22"/>
              </w:rPr>
            </w:pPr>
          </w:p>
          <w:p w14:paraId="412B4705" w14:textId="77777777" w:rsidR="004D6258" w:rsidRDefault="004D6258" w:rsidP="004D6258">
            <w:pPr>
              <w:tabs>
                <w:tab w:val="left" w:pos="360"/>
              </w:tabs>
              <w:ind w:left="360" w:hanging="360"/>
              <w:rPr>
                <w:rFonts w:cs="Tahoma"/>
                <w:sz w:val="22"/>
                <w:szCs w:val="22"/>
              </w:rPr>
            </w:pPr>
          </w:p>
          <w:p w14:paraId="0D90D76B" w14:textId="77777777" w:rsidR="004D6258" w:rsidRDefault="004D6258" w:rsidP="004D6258">
            <w:pPr>
              <w:tabs>
                <w:tab w:val="left" w:pos="360"/>
              </w:tabs>
              <w:ind w:left="360" w:hanging="360"/>
              <w:rPr>
                <w:rFonts w:cs="Tahoma"/>
                <w:sz w:val="22"/>
                <w:szCs w:val="22"/>
              </w:rPr>
            </w:pPr>
          </w:p>
          <w:p w14:paraId="38C08DAA" w14:textId="77777777" w:rsidR="004D6258" w:rsidRDefault="004D6258" w:rsidP="004D6258">
            <w:pPr>
              <w:tabs>
                <w:tab w:val="left" w:pos="360"/>
              </w:tabs>
              <w:ind w:left="360" w:hanging="360"/>
              <w:rPr>
                <w:rFonts w:cs="Tahoma"/>
                <w:sz w:val="22"/>
                <w:szCs w:val="22"/>
              </w:rPr>
            </w:pPr>
          </w:p>
          <w:p w14:paraId="142DA9CC" w14:textId="77777777" w:rsidR="004D6258" w:rsidRDefault="004D6258" w:rsidP="004D6258">
            <w:pPr>
              <w:tabs>
                <w:tab w:val="left" w:pos="360"/>
              </w:tabs>
              <w:ind w:left="360" w:hanging="360"/>
              <w:rPr>
                <w:rFonts w:cs="Tahoma"/>
                <w:sz w:val="22"/>
                <w:szCs w:val="22"/>
              </w:rPr>
            </w:pPr>
          </w:p>
          <w:p w14:paraId="0D83CDF7" w14:textId="77777777" w:rsidR="004D6258" w:rsidRDefault="004D6258" w:rsidP="004D6258">
            <w:pPr>
              <w:tabs>
                <w:tab w:val="left" w:pos="360"/>
              </w:tabs>
              <w:ind w:left="360" w:hanging="360"/>
              <w:rPr>
                <w:rFonts w:cs="Tahoma"/>
                <w:sz w:val="22"/>
                <w:szCs w:val="22"/>
              </w:rPr>
            </w:pPr>
          </w:p>
          <w:p w14:paraId="3C84C305" w14:textId="77777777" w:rsidR="004D6258" w:rsidRDefault="004D6258" w:rsidP="004D6258">
            <w:pPr>
              <w:tabs>
                <w:tab w:val="left" w:pos="360"/>
              </w:tabs>
              <w:ind w:left="360" w:hanging="360"/>
              <w:rPr>
                <w:rFonts w:cs="Tahoma"/>
                <w:sz w:val="22"/>
                <w:szCs w:val="22"/>
              </w:rPr>
            </w:pPr>
          </w:p>
          <w:p w14:paraId="77B61D93" w14:textId="77777777" w:rsidR="004D6258" w:rsidRDefault="004D6258" w:rsidP="004D6258">
            <w:pPr>
              <w:tabs>
                <w:tab w:val="left" w:pos="360"/>
              </w:tabs>
              <w:ind w:left="360" w:hanging="360"/>
              <w:rPr>
                <w:rFonts w:cs="Tahoma"/>
                <w:sz w:val="22"/>
                <w:szCs w:val="22"/>
              </w:rPr>
            </w:pPr>
          </w:p>
          <w:p w14:paraId="3A84A7B7" w14:textId="77777777" w:rsidR="004D6258" w:rsidRDefault="004D6258" w:rsidP="004D6258">
            <w:pPr>
              <w:tabs>
                <w:tab w:val="left" w:pos="360"/>
              </w:tabs>
              <w:ind w:left="360" w:hanging="360"/>
              <w:rPr>
                <w:rFonts w:cs="Tahoma"/>
                <w:sz w:val="22"/>
                <w:szCs w:val="22"/>
              </w:rPr>
            </w:pPr>
          </w:p>
          <w:p w14:paraId="6AFE6613" w14:textId="77777777" w:rsidR="004D6258" w:rsidRDefault="004D6258" w:rsidP="004D6258">
            <w:pPr>
              <w:tabs>
                <w:tab w:val="left" w:pos="360"/>
              </w:tabs>
              <w:ind w:left="360" w:hanging="360"/>
              <w:rPr>
                <w:rFonts w:cs="Tahoma"/>
                <w:sz w:val="22"/>
                <w:szCs w:val="22"/>
              </w:rPr>
            </w:pPr>
          </w:p>
          <w:p w14:paraId="34B643C5" w14:textId="77777777" w:rsidR="004D6258" w:rsidRDefault="004D6258" w:rsidP="004D6258">
            <w:pPr>
              <w:tabs>
                <w:tab w:val="left" w:pos="360"/>
              </w:tabs>
              <w:ind w:left="360" w:hanging="360"/>
              <w:rPr>
                <w:rFonts w:cs="Tahoma"/>
                <w:sz w:val="22"/>
                <w:szCs w:val="22"/>
              </w:rPr>
            </w:pPr>
          </w:p>
          <w:p w14:paraId="312FBC58" w14:textId="77777777" w:rsidR="004D6258" w:rsidRDefault="004D6258" w:rsidP="004D6258">
            <w:pPr>
              <w:tabs>
                <w:tab w:val="left" w:pos="360"/>
              </w:tabs>
              <w:ind w:left="360" w:hanging="360"/>
              <w:rPr>
                <w:rFonts w:cs="Tahoma"/>
                <w:sz w:val="22"/>
                <w:szCs w:val="22"/>
              </w:rPr>
            </w:pPr>
          </w:p>
          <w:p w14:paraId="714097BD" w14:textId="77777777" w:rsidR="004D6258" w:rsidRDefault="004D6258" w:rsidP="004D6258">
            <w:pPr>
              <w:tabs>
                <w:tab w:val="left" w:pos="360"/>
              </w:tabs>
              <w:ind w:left="360" w:hanging="360"/>
              <w:rPr>
                <w:rFonts w:cs="Tahoma"/>
                <w:sz w:val="22"/>
                <w:szCs w:val="22"/>
              </w:rPr>
            </w:pPr>
          </w:p>
          <w:p w14:paraId="2869C8EA" w14:textId="77777777" w:rsidR="004D6258" w:rsidRPr="00451681" w:rsidRDefault="004D6258" w:rsidP="00117BAB">
            <w:pPr>
              <w:widowControl/>
              <w:overflowPunct/>
              <w:autoSpaceDE/>
              <w:autoSpaceDN/>
              <w:adjustRightInd/>
              <w:rPr>
                <w:rFonts w:cs="Tahoma"/>
                <w:color w:val="auto"/>
                <w:kern w:val="0"/>
                <w:sz w:val="24"/>
                <w:szCs w:val="24"/>
              </w:rPr>
            </w:pPr>
          </w:p>
          <w:p w14:paraId="7D4D75FF" w14:textId="77777777" w:rsidR="004D6258" w:rsidRPr="00451681" w:rsidRDefault="004D6258" w:rsidP="00117BAB">
            <w:pPr>
              <w:widowControl/>
              <w:overflowPunct/>
              <w:autoSpaceDE/>
              <w:autoSpaceDN/>
              <w:adjustRightInd/>
              <w:rPr>
                <w:rFonts w:cs="Tahoma"/>
                <w:color w:val="auto"/>
                <w:kern w:val="0"/>
                <w:sz w:val="24"/>
                <w:szCs w:val="24"/>
              </w:rPr>
            </w:pPr>
          </w:p>
        </w:tc>
      </w:tr>
      <w:tr w:rsidR="004D6258" w:rsidRPr="00451681" w14:paraId="24F163B8" w14:textId="77777777" w:rsidTr="00117BAB">
        <w:trPr>
          <w:trHeight w:val="2638"/>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5472B4AB" w14:textId="77777777" w:rsidR="0044327B" w:rsidRDefault="004D6258" w:rsidP="00117BAB">
            <w:pPr>
              <w:widowControl/>
              <w:overflowPunct/>
              <w:autoSpaceDE/>
              <w:autoSpaceDN/>
              <w:adjustRightInd/>
              <w:ind w:left="360" w:hanging="360"/>
              <w:rPr>
                <w:rFonts w:cs="Tahoma"/>
                <w:b/>
                <w:kern w:val="0"/>
                <w:sz w:val="22"/>
                <w:szCs w:val="22"/>
              </w:rPr>
            </w:pPr>
            <w:r w:rsidRPr="00451681">
              <w:rPr>
                <w:rFonts w:cs="Tahoma"/>
                <w:b/>
                <w:kern w:val="0"/>
                <w:sz w:val="22"/>
                <w:szCs w:val="22"/>
              </w:rPr>
              <w:t>5.</w:t>
            </w:r>
            <w:r>
              <w:rPr>
                <w:rFonts w:cs="Tahoma"/>
                <w:kern w:val="0"/>
                <w:sz w:val="22"/>
                <w:szCs w:val="22"/>
              </w:rPr>
              <w:tab/>
            </w:r>
            <w:r w:rsidRPr="00451681">
              <w:rPr>
                <w:rFonts w:cs="Tahoma"/>
                <w:b/>
                <w:kern w:val="0"/>
                <w:sz w:val="22"/>
                <w:szCs w:val="22"/>
              </w:rPr>
              <w:t xml:space="preserve">Attach a course syllabus </w:t>
            </w:r>
            <w:r w:rsidR="0044327B">
              <w:rPr>
                <w:rFonts w:cs="Tahoma"/>
                <w:b/>
                <w:kern w:val="0"/>
                <w:sz w:val="22"/>
                <w:szCs w:val="22"/>
              </w:rPr>
              <w:t xml:space="preserve">that </w:t>
            </w:r>
          </w:p>
          <w:p w14:paraId="698FF95A" w14:textId="1FEE3BB6" w:rsidR="0044327B" w:rsidRPr="0044327B" w:rsidRDefault="0044327B" w:rsidP="0044327B">
            <w:pPr>
              <w:pStyle w:val="ListParagraph"/>
              <w:numPr>
                <w:ilvl w:val="0"/>
                <w:numId w:val="11"/>
              </w:numPr>
              <w:rPr>
                <w:color w:val="auto"/>
                <w:kern w:val="0"/>
                <w:sz w:val="24"/>
                <w:szCs w:val="24"/>
              </w:rPr>
            </w:pPr>
            <w:r w:rsidRPr="003E2A7E">
              <w:rPr>
                <w:b/>
                <w:bCs w:val="0"/>
                <w:kern w:val="0"/>
                <w:u w:val="single"/>
              </w:rPr>
              <w:t>is highlighted and marked</w:t>
            </w:r>
            <w:r w:rsidRPr="0044327B">
              <w:rPr>
                <w:b/>
                <w:bCs w:val="0"/>
                <w:kern w:val="0"/>
              </w:rPr>
              <w:t>.</w:t>
            </w:r>
            <w:r w:rsidRPr="0044327B">
              <w:rPr>
                <w:kern w:val="0"/>
              </w:rPr>
              <w:t xml:space="preserve"> Please highlight sections that address the </w:t>
            </w:r>
            <w:hyperlink w:anchor="E_Hallmarks" w:history="1">
              <w:r w:rsidRPr="0044327B">
                <w:rPr>
                  <w:rStyle w:val="Hyperlink"/>
                  <w:rFonts w:cs="Tahoma"/>
                  <w:kern w:val="0"/>
                </w:rPr>
                <w:t>E</w:t>
              </w:r>
              <w:r w:rsidRPr="0044327B">
                <w:rPr>
                  <w:rStyle w:val="Hyperlink"/>
                </w:rPr>
                <w:t xml:space="preserve"> H</w:t>
              </w:r>
              <w:r w:rsidRPr="0044327B">
                <w:rPr>
                  <w:rStyle w:val="Hyperlink"/>
                  <w:rFonts w:cs="Tahoma"/>
                  <w:kern w:val="0"/>
                </w:rPr>
                <w:t>allmarks</w:t>
              </w:r>
              <w:r w:rsidRPr="0044327B">
                <w:rPr>
                  <w:rStyle w:val="Hyperlink"/>
                </w:rPr>
                <w:t xml:space="preserve"> (E1-E6)</w:t>
              </w:r>
            </w:hyperlink>
            <w:r w:rsidRPr="0044327B">
              <w:rPr>
                <w:kern w:val="0"/>
              </w:rPr>
              <w:t xml:space="preserve"> and </w:t>
            </w:r>
            <w:hyperlink w:anchor="ELO1" w:history="1">
              <w:r w:rsidRPr="0044327B">
                <w:rPr>
                  <w:rStyle w:val="Hyperlink"/>
                  <w:rFonts w:cs="Tahoma"/>
                  <w:kern w:val="0"/>
                </w:rPr>
                <w:t>E</w:t>
              </w:r>
              <w:r w:rsidRPr="0044327B">
                <w:rPr>
                  <w:rStyle w:val="Hyperlink"/>
                </w:rPr>
                <w:t xml:space="preserve"> </w:t>
              </w:r>
              <w:r w:rsidRPr="0044327B">
                <w:rPr>
                  <w:rStyle w:val="Hyperlink"/>
                  <w:rFonts w:cs="Tahoma"/>
                  <w:kern w:val="0"/>
                </w:rPr>
                <w:t>Learning Objectives</w:t>
              </w:r>
              <w:r w:rsidRPr="0044327B">
                <w:rPr>
                  <w:rStyle w:val="Hyperlink"/>
                </w:rPr>
                <w:t xml:space="preserve"> (ELO1-ELO4)</w:t>
              </w:r>
            </w:hyperlink>
            <w:r w:rsidRPr="0044327B">
              <w:rPr>
                <w:kern w:val="0"/>
              </w:rPr>
              <w:t xml:space="preserve"> by marking them with “E1,” “E2,” “E3,” etc., and “ELO1,” “ELO2,” “ELO3,” etc. to help expedite the Board’s review. </w:t>
            </w:r>
            <w:bookmarkStart w:id="15" w:name="_Hlk139289460"/>
            <w:r w:rsidRPr="0044327B">
              <w:rPr>
                <w:kern w:val="0"/>
              </w:rPr>
              <w:fldChar w:fldCharType="begin"/>
            </w:r>
            <w:r w:rsidRPr="0044327B">
              <w:rPr>
                <w:kern w:val="0"/>
              </w:rPr>
              <w:instrText>HYPERLINK "https://drive.google.com/drive/folders/1SYMUri-vEEOXNJwqF0I2O08QqS-E5sHC?usp=sharing"</w:instrText>
            </w:r>
            <w:r w:rsidRPr="0044327B">
              <w:rPr>
                <w:kern w:val="0"/>
              </w:rPr>
              <w:fldChar w:fldCharType="separate"/>
            </w:r>
            <w:r w:rsidRPr="0044327B">
              <w:rPr>
                <w:rStyle w:val="Hyperlink"/>
                <w:rFonts w:cs="Tahoma"/>
                <w:kern w:val="0"/>
              </w:rPr>
              <w:t>Click here to view examples of exemplary E Focus proposals</w:t>
            </w:r>
            <w:r w:rsidRPr="0044327B">
              <w:rPr>
                <w:kern w:val="0"/>
              </w:rPr>
              <w:fldChar w:fldCharType="end"/>
            </w:r>
            <w:bookmarkEnd w:id="15"/>
            <w:r w:rsidRPr="0044327B">
              <w:rPr>
                <w:kern w:val="0"/>
              </w:rPr>
              <w:t>. </w:t>
            </w:r>
          </w:p>
          <w:p w14:paraId="7228CE6B" w14:textId="2F1CED0D" w:rsidR="004D6258" w:rsidRPr="0044327B" w:rsidRDefault="004D6258" w:rsidP="0044327B">
            <w:pPr>
              <w:pStyle w:val="ListParagraph"/>
              <w:numPr>
                <w:ilvl w:val="0"/>
                <w:numId w:val="11"/>
              </w:numPr>
              <w:rPr>
                <w:color w:val="auto"/>
                <w:kern w:val="0"/>
                <w:sz w:val="24"/>
                <w:szCs w:val="24"/>
              </w:rPr>
            </w:pPr>
            <w:r w:rsidRPr="003E2A7E">
              <w:rPr>
                <w:b/>
                <w:kern w:val="0"/>
                <w:u w:val="single"/>
              </w:rPr>
              <w:t xml:space="preserve">includes the following statement </w:t>
            </w:r>
            <w:r w:rsidRPr="003E2A7E">
              <w:rPr>
                <w:b/>
                <w:i/>
                <w:kern w:val="0"/>
                <w:u w:val="single"/>
              </w:rPr>
              <w:t>verbatim</w:t>
            </w:r>
            <w:r w:rsidRPr="0044327B">
              <w:rPr>
                <w:kern w:val="0"/>
              </w:rPr>
              <w:t>:</w:t>
            </w:r>
          </w:p>
          <w:p w14:paraId="2283E3A5" w14:textId="77777777" w:rsidR="004D6258" w:rsidRDefault="004D6258" w:rsidP="0044327B">
            <w:pPr>
              <w:widowControl/>
              <w:overflowPunct/>
              <w:autoSpaceDE/>
              <w:autoSpaceDN/>
              <w:adjustRightInd/>
              <w:ind w:left="780" w:hanging="780"/>
              <w:rPr>
                <w:rFonts w:cs="Tahoma"/>
                <w:color w:val="auto"/>
                <w:kern w:val="0"/>
                <w:sz w:val="22"/>
                <w:szCs w:val="22"/>
              </w:rPr>
            </w:pPr>
            <w:r w:rsidRPr="00451681">
              <w:rPr>
                <w:rFonts w:cs="Tahoma"/>
                <w:kern w:val="0"/>
                <w:sz w:val="22"/>
                <w:szCs w:val="22"/>
              </w:rPr>
              <w:tab/>
              <w:t>"This course has a Contemporary Ethical Issues (E) Focus designation. Contemporary ethical issues are fully integrated into the main course material and will constitute at least 30% of the content. At least 8 hours of class time will be spent discussing ethical issues. Through the use of lectures, discussions and assignments, students will develop basic competency in recognizing and analyzing ethical issues; responsibly deliberating on ethical issues; and making ethically determined judgments."</w:t>
            </w:r>
          </w:p>
          <w:p w14:paraId="38C105B0" w14:textId="77777777" w:rsidR="004D6258" w:rsidRDefault="004D6258" w:rsidP="00117BAB">
            <w:pPr>
              <w:widowControl/>
              <w:overflowPunct/>
              <w:autoSpaceDE/>
              <w:autoSpaceDN/>
              <w:adjustRightInd/>
              <w:ind w:left="360" w:hanging="360"/>
              <w:rPr>
                <w:rFonts w:cs="Tahoma"/>
                <w:color w:val="auto"/>
                <w:kern w:val="0"/>
                <w:sz w:val="22"/>
                <w:szCs w:val="22"/>
              </w:rPr>
            </w:pPr>
          </w:p>
          <w:p w14:paraId="2E89EE73" w14:textId="13047D12" w:rsidR="00917039" w:rsidRDefault="00526D8A" w:rsidP="00117BAB">
            <w:pPr>
              <w:tabs>
                <w:tab w:val="left" w:pos="360"/>
              </w:tabs>
              <w:ind w:left="720" w:hanging="360"/>
              <w:rPr>
                <w:rFonts w:cs="Tahoma"/>
                <w:sz w:val="22"/>
                <w:szCs w:val="22"/>
              </w:rPr>
            </w:pPr>
            <w:sdt>
              <w:sdtPr>
                <w:rPr>
                  <w:rFonts w:cs="Tahoma"/>
                  <w:sz w:val="28"/>
                  <w:szCs w:val="28"/>
                </w:rPr>
                <w:id w:val="710308808"/>
                <w14:checkbox>
                  <w14:checked w14:val="0"/>
                  <w14:checkedState w14:val="2612" w14:font="MS Gothic"/>
                  <w14:uncheckedState w14:val="2610" w14:font="MS Gothic"/>
                </w14:checkbox>
              </w:sdtPr>
              <w:sdtContent>
                <w:r w:rsidR="007C55B6">
                  <w:rPr>
                    <w:rFonts w:ascii="MS Gothic" w:eastAsia="MS Gothic" w:hAnsi="MS Gothic" w:cs="Tahoma" w:hint="eastAsia"/>
                    <w:sz w:val="28"/>
                    <w:szCs w:val="28"/>
                  </w:rPr>
                  <w:t>☐</w:t>
                </w:r>
              </w:sdtContent>
            </w:sdt>
            <w:r w:rsidR="007C55B6">
              <w:rPr>
                <w:rFonts w:cs="Tahoma"/>
              </w:rPr>
              <w:t xml:space="preserve">  </w:t>
            </w:r>
            <w:r w:rsidR="004D6258">
              <w:rPr>
                <w:rFonts w:cs="Tahoma"/>
                <w:sz w:val="22"/>
                <w:szCs w:val="22"/>
              </w:rPr>
              <w:t xml:space="preserve">Check this box once you have </w:t>
            </w:r>
            <w:r w:rsidR="004D6258">
              <w:rPr>
                <w:rFonts w:cs="Tahoma"/>
                <w:sz w:val="22"/>
                <w:szCs w:val="22"/>
                <w:u w:val="single"/>
              </w:rPr>
              <w:t>completed</w:t>
            </w:r>
            <w:r w:rsidR="004D6258">
              <w:rPr>
                <w:rFonts w:cs="Tahoma"/>
                <w:sz w:val="22"/>
                <w:szCs w:val="22"/>
              </w:rPr>
              <w:t xml:space="preserve"> the above task.</w:t>
            </w:r>
          </w:p>
          <w:p w14:paraId="31488672" w14:textId="77777777" w:rsidR="00917039" w:rsidRDefault="00917039" w:rsidP="00117BAB">
            <w:pPr>
              <w:tabs>
                <w:tab w:val="left" w:pos="360"/>
              </w:tabs>
              <w:ind w:left="720" w:hanging="360"/>
              <w:rPr>
                <w:rFonts w:cs="Tahoma"/>
                <w:sz w:val="22"/>
                <w:szCs w:val="22"/>
              </w:rPr>
            </w:pPr>
          </w:p>
          <w:p w14:paraId="12DF8B58" w14:textId="77777777" w:rsidR="004D6258" w:rsidRPr="00451681" w:rsidRDefault="004D6258" w:rsidP="00117BAB">
            <w:pPr>
              <w:widowControl/>
              <w:overflowPunct/>
              <w:autoSpaceDE/>
              <w:autoSpaceDN/>
              <w:adjustRightInd/>
              <w:ind w:left="288"/>
              <w:rPr>
                <w:rFonts w:cs="Tahoma"/>
                <w:color w:val="auto"/>
                <w:kern w:val="0"/>
                <w:sz w:val="24"/>
                <w:szCs w:val="24"/>
              </w:rPr>
            </w:pPr>
          </w:p>
        </w:tc>
      </w:tr>
    </w:tbl>
    <w:p w14:paraId="47933AAE" w14:textId="1CFD45DD" w:rsidR="003B517D" w:rsidRDefault="003B517D">
      <w:pPr>
        <w:widowControl/>
        <w:overflowPunct/>
        <w:autoSpaceDE/>
        <w:autoSpaceDN/>
        <w:adjustRightInd/>
        <w:rPr>
          <w:rFonts w:cs="Tahoma"/>
          <w:sz w:val="18"/>
          <w:szCs w:val="18"/>
        </w:rPr>
      </w:pPr>
    </w:p>
    <w:p w14:paraId="03575793" w14:textId="7723EA24" w:rsidR="004D6258" w:rsidRDefault="004D6258" w:rsidP="004D6258">
      <w:pPr>
        <w:rPr>
          <w:rFonts w:cs="Tahoma"/>
          <w:b/>
          <w:bCs/>
          <w:kern w:val="0"/>
          <w:sz w:val="22"/>
          <w:szCs w:val="22"/>
        </w:rPr>
      </w:pPr>
      <w:r w:rsidRPr="00451681">
        <w:rPr>
          <w:rFonts w:cs="Tahoma"/>
          <w:b/>
          <w:bCs/>
          <w:kern w:val="0"/>
          <w:sz w:val="22"/>
          <w:szCs w:val="22"/>
          <w:u w:val="single"/>
        </w:rPr>
        <w:lastRenderedPageBreak/>
        <w:t xml:space="preserve">FOR RENEWALS </w:t>
      </w:r>
      <w:r>
        <w:rPr>
          <w:rFonts w:cs="Tahoma"/>
          <w:b/>
          <w:bCs/>
          <w:kern w:val="0"/>
          <w:sz w:val="22"/>
          <w:szCs w:val="22"/>
          <w:u w:val="single"/>
        </w:rPr>
        <w:t>AND EXISTING APPROVALS</w:t>
      </w:r>
      <w:r w:rsidRPr="00451681">
        <w:rPr>
          <w:rFonts w:cs="Tahoma"/>
          <w:b/>
          <w:bCs/>
          <w:kern w:val="0"/>
          <w:sz w:val="22"/>
          <w:szCs w:val="22"/>
        </w:rPr>
        <w:t> </w:t>
      </w:r>
    </w:p>
    <w:tbl>
      <w:tblPr>
        <w:tblStyle w:val="TableGrid"/>
        <w:tblW w:w="0" w:type="auto"/>
        <w:tblInd w:w="-5" w:type="dxa"/>
        <w:tblLook w:val="04A0" w:firstRow="1" w:lastRow="0" w:firstColumn="1" w:lastColumn="0" w:noHBand="0" w:noVBand="1"/>
      </w:tblPr>
      <w:tblGrid>
        <w:gridCol w:w="10795"/>
      </w:tblGrid>
      <w:tr w:rsidR="004D6258" w:rsidRPr="00451681" w14:paraId="27A1ADBC" w14:textId="77777777" w:rsidTr="00117BAB">
        <w:tc>
          <w:tcPr>
            <w:tcW w:w="10795" w:type="dxa"/>
            <w:tcBorders>
              <w:bottom w:val="single" w:sz="4" w:space="0" w:color="auto"/>
            </w:tcBorders>
          </w:tcPr>
          <w:p w14:paraId="6FDF3280" w14:textId="77777777" w:rsidR="004D6258" w:rsidRPr="00451681" w:rsidRDefault="004D6258" w:rsidP="00117BAB">
            <w:pPr>
              <w:widowControl/>
              <w:overflowPunct/>
              <w:autoSpaceDE/>
              <w:autoSpaceDN/>
              <w:adjustRightInd/>
              <w:ind w:left="360" w:hanging="360"/>
              <w:rPr>
                <w:rFonts w:cs="Tahoma"/>
                <w:b/>
                <w:kern w:val="0"/>
                <w:sz w:val="22"/>
                <w:szCs w:val="22"/>
              </w:rPr>
            </w:pPr>
            <w:r>
              <w:rPr>
                <w:rFonts w:cs="Tahoma"/>
                <w:b/>
                <w:kern w:val="0"/>
                <w:sz w:val="22"/>
                <w:szCs w:val="22"/>
              </w:rPr>
              <w:t>6</w:t>
            </w:r>
            <w:r w:rsidRPr="00451681">
              <w:rPr>
                <w:rFonts w:cs="Tahoma"/>
                <w:b/>
                <w:kern w:val="0"/>
                <w:sz w:val="22"/>
                <w:szCs w:val="22"/>
              </w:rPr>
              <w:t>.</w:t>
            </w:r>
            <w:r>
              <w:rPr>
                <w:rFonts w:cs="Tahoma"/>
                <w:b/>
                <w:kern w:val="0"/>
                <w:sz w:val="22"/>
                <w:szCs w:val="22"/>
              </w:rPr>
              <w:tab/>
            </w:r>
            <w:r w:rsidRPr="00451681">
              <w:rPr>
                <w:rFonts w:cs="Tahoma"/>
                <w:b/>
                <w:kern w:val="0"/>
                <w:sz w:val="22"/>
                <w:szCs w:val="22"/>
              </w:rPr>
              <w:t>Describe</w:t>
            </w:r>
          </w:p>
          <w:p w14:paraId="60A150AF" w14:textId="77777777" w:rsidR="004D6258" w:rsidRPr="007377F2" w:rsidRDefault="004D6258" w:rsidP="00117BAB">
            <w:pPr>
              <w:widowControl/>
              <w:overflowPunct/>
              <w:autoSpaceDE/>
              <w:autoSpaceDN/>
              <w:adjustRightInd/>
              <w:ind w:left="720" w:hanging="360"/>
              <w:rPr>
                <w:rFonts w:cs="Tahoma"/>
                <w:bCs/>
                <w:kern w:val="0"/>
                <w:sz w:val="22"/>
                <w:szCs w:val="22"/>
              </w:rPr>
            </w:pPr>
            <w:r w:rsidRPr="007377F2">
              <w:rPr>
                <w:rFonts w:cs="Tahoma"/>
                <w:bCs/>
                <w:kern w:val="0"/>
                <w:sz w:val="22"/>
                <w:szCs w:val="22"/>
              </w:rPr>
              <w:t>a.</w:t>
            </w:r>
            <w:r w:rsidRPr="007377F2">
              <w:rPr>
                <w:rFonts w:cs="Tahoma"/>
                <w:bCs/>
                <w:kern w:val="0"/>
                <w:sz w:val="22"/>
                <w:szCs w:val="22"/>
              </w:rPr>
              <w:tab/>
              <w:t xml:space="preserve">which teaching strategies were most effective during your approval period, </w:t>
            </w:r>
          </w:p>
          <w:p w14:paraId="27A130E7" w14:textId="77777777" w:rsidR="004D6258" w:rsidRPr="007377F2" w:rsidRDefault="004D6258" w:rsidP="00117BAB">
            <w:pPr>
              <w:widowControl/>
              <w:overflowPunct/>
              <w:autoSpaceDE/>
              <w:autoSpaceDN/>
              <w:adjustRightInd/>
              <w:ind w:left="720" w:hanging="360"/>
              <w:rPr>
                <w:rFonts w:cs="Tahoma"/>
                <w:bCs/>
                <w:kern w:val="0"/>
                <w:sz w:val="22"/>
                <w:szCs w:val="22"/>
              </w:rPr>
            </w:pPr>
            <w:r w:rsidRPr="007377F2">
              <w:rPr>
                <w:rFonts w:cs="Tahoma"/>
                <w:bCs/>
                <w:kern w:val="0"/>
                <w:sz w:val="22"/>
                <w:szCs w:val="22"/>
              </w:rPr>
              <w:t>b.</w:t>
            </w:r>
            <w:r w:rsidRPr="007377F2">
              <w:rPr>
                <w:rFonts w:cs="Tahoma"/>
                <w:bCs/>
                <w:kern w:val="0"/>
                <w:sz w:val="22"/>
                <w:szCs w:val="22"/>
              </w:rPr>
              <w:tab/>
              <w:t xml:space="preserve">what you learned from your assessment of student competencies in ethical analysis and deliberation, and </w:t>
            </w:r>
          </w:p>
          <w:p w14:paraId="6DDDD3E6" w14:textId="77777777" w:rsidR="004D6258" w:rsidRPr="007377F2" w:rsidRDefault="004D6258" w:rsidP="00117BAB">
            <w:pPr>
              <w:widowControl/>
              <w:overflowPunct/>
              <w:autoSpaceDE/>
              <w:autoSpaceDN/>
              <w:adjustRightInd/>
              <w:ind w:left="720" w:hanging="360"/>
              <w:rPr>
                <w:rFonts w:cs="Tahoma"/>
                <w:bCs/>
                <w:kern w:val="0"/>
                <w:sz w:val="22"/>
                <w:szCs w:val="22"/>
              </w:rPr>
            </w:pPr>
            <w:r w:rsidRPr="007377F2">
              <w:rPr>
                <w:rFonts w:cs="Tahoma"/>
                <w:bCs/>
                <w:kern w:val="0"/>
                <w:sz w:val="22"/>
                <w:szCs w:val="22"/>
              </w:rPr>
              <w:t>c.</w:t>
            </w:r>
            <w:r w:rsidRPr="007377F2">
              <w:rPr>
                <w:rFonts w:cs="Tahoma"/>
                <w:bCs/>
                <w:kern w:val="0"/>
                <w:sz w:val="22"/>
                <w:szCs w:val="22"/>
              </w:rPr>
              <w:tab/>
              <w:t>how you intend to improve your teaching or assessment strategies.</w:t>
            </w:r>
          </w:p>
          <w:p w14:paraId="7217116B" w14:textId="77777777" w:rsidR="004D6258" w:rsidRDefault="004D6258" w:rsidP="004D6258">
            <w:pPr>
              <w:widowControl/>
              <w:overflowPunct/>
              <w:autoSpaceDE/>
              <w:autoSpaceDN/>
              <w:adjustRightInd/>
              <w:rPr>
                <w:rFonts w:cs="Tahoma"/>
                <w:b/>
                <w:bCs/>
                <w:kern w:val="0"/>
                <w:sz w:val="22"/>
                <w:szCs w:val="22"/>
              </w:rPr>
            </w:pPr>
          </w:p>
          <w:p w14:paraId="7D1E2F8A" w14:textId="77777777" w:rsidR="004D6258" w:rsidRDefault="004D6258" w:rsidP="004D6258">
            <w:pPr>
              <w:widowControl/>
              <w:overflowPunct/>
              <w:autoSpaceDE/>
              <w:autoSpaceDN/>
              <w:adjustRightInd/>
              <w:rPr>
                <w:rFonts w:cs="Tahoma"/>
                <w:b/>
                <w:bCs/>
                <w:kern w:val="0"/>
                <w:sz w:val="22"/>
                <w:szCs w:val="22"/>
              </w:rPr>
            </w:pPr>
          </w:p>
          <w:p w14:paraId="0E05812E" w14:textId="77777777" w:rsidR="004D6258" w:rsidRDefault="004D6258" w:rsidP="004D6258">
            <w:pPr>
              <w:widowControl/>
              <w:overflowPunct/>
              <w:autoSpaceDE/>
              <w:autoSpaceDN/>
              <w:adjustRightInd/>
              <w:rPr>
                <w:rFonts w:cs="Tahoma"/>
                <w:b/>
                <w:bCs/>
                <w:kern w:val="0"/>
                <w:sz w:val="22"/>
                <w:szCs w:val="22"/>
              </w:rPr>
            </w:pPr>
          </w:p>
          <w:p w14:paraId="2C7F5688" w14:textId="77777777" w:rsidR="004D6258" w:rsidRDefault="004D6258" w:rsidP="004D6258">
            <w:pPr>
              <w:widowControl/>
              <w:overflowPunct/>
              <w:autoSpaceDE/>
              <w:autoSpaceDN/>
              <w:adjustRightInd/>
              <w:rPr>
                <w:rFonts w:cs="Tahoma"/>
                <w:b/>
                <w:bCs/>
                <w:kern w:val="0"/>
                <w:sz w:val="22"/>
                <w:szCs w:val="22"/>
              </w:rPr>
            </w:pPr>
          </w:p>
          <w:p w14:paraId="7FB6EAD3" w14:textId="77777777" w:rsidR="004D6258" w:rsidRDefault="004D6258" w:rsidP="004D6258">
            <w:pPr>
              <w:widowControl/>
              <w:overflowPunct/>
              <w:autoSpaceDE/>
              <w:autoSpaceDN/>
              <w:adjustRightInd/>
              <w:rPr>
                <w:rFonts w:cs="Tahoma"/>
                <w:b/>
                <w:bCs/>
                <w:kern w:val="0"/>
                <w:sz w:val="22"/>
                <w:szCs w:val="22"/>
              </w:rPr>
            </w:pPr>
          </w:p>
          <w:p w14:paraId="012E239F" w14:textId="77777777" w:rsidR="004D6258" w:rsidRDefault="004D6258" w:rsidP="004D6258">
            <w:pPr>
              <w:widowControl/>
              <w:overflowPunct/>
              <w:autoSpaceDE/>
              <w:autoSpaceDN/>
              <w:adjustRightInd/>
              <w:rPr>
                <w:rFonts w:cs="Tahoma"/>
                <w:b/>
                <w:bCs/>
                <w:kern w:val="0"/>
                <w:sz w:val="22"/>
                <w:szCs w:val="22"/>
              </w:rPr>
            </w:pPr>
          </w:p>
          <w:p w14:paraId="7F3E8744" w14:textId="77777777" w:rsidR="004D6258" w:rsidRDefault="004D6258" w:rsidP="004D6258">
            <w:pPr>
              <w:widowControl/>
              <w:overflowPunct/>
              <w:autoSpaceDE/>
              <w:autoSpaceDN/>
              <w:adjustRightInd/>
              <w:rPr>
                <w:rFonts w:cs="Tahoma"/>
                <w:b/>
                <w:bCs/>
                <w:kern w:val="0"/>
                <w:sz w:val="22"/>
                <w:szCs w:val="22"/>
              </w:rPr>
            </w:pPr>
          </w:p>
          <w:p w14:paraId="2FAFB752" w14:textId="77777777" w:rsidR="004D6258" w:rsidRDefault="004D6258" w:rsidP="004D6258">
            <w:pPr>
              <w:widowControl/>
              <w:overflowPunct/>
              <w:autoSpaceDE/>
              <w:autoSpaceDN/>
              <w:adjustRightInd/>
              <w:rPr>
                <w:rFonts w:cs="Tahoma"/>
                <w:b/>
                <w:bCs/>
                <w:kern w:val="0"/>
                <w:sz w:val="22"/>
                <w:szCs w:val="22"/>
              </w:rPr>
            </w:pPr>
          </w:p>
          <w:p w14:paraId="614B4683" w14:textId="77777777" w:rsidR="004D6258" w:rsidRDefault="004D6258" w:rsidP="004D6258">
            <w:pPr>
              <w:widowControl/>
              <w:overflowPunct/>
              <w:autoSpaceDE/>
              <w:autoSpaceDN/>
              <w:adjustRightInd/>
              <w:rPr>
                <w:rFonts w:cs="Tahoma"/>
                <w:b/>
                <w:bCs/>
                <w:kern w:val="0"/>
                <w:sz w:val="22"/>
                <w:szCs w:val="22"/>
              </w:rPr>
            </w:pPr>
          </w:p>
          <w:p w14:paraId="7E326D3D" w14:textId="77777777" w:rsidR="004D6258" w:rsidRDefault="004D6258" w:rsidP="004D6258">
            <w:pPr>
              <w:widowControl/>
              <w:overflowPunct/>
              <w:autoSpaceDE/>
              <w:autoSpaceDN/>
              <w:adjustRightInd/>
              <w:rPr>
                <w:rFonts w:cs="Tahoma"/>
                <w:b/>
                <w:bCs/>
                <w:kern w:val="0"/>
                <w:sz w:val="22"/>
                <w:szCs w:val="22"/>
              </w:rPr>
            </w:pPr>
          </w:p>
          <w:p w14:paraId="5C2D05F3" w14:textId="77777777" w:rsidR="004D6258" w:rsidRDefault="004D6258" w:rsidP="004D6258">
            <w:pPr>
              <w:widowControl/>
              <w:overflowPunct/>
              <w:autoSpaceDE/>
              <w:autoSpaceDN/>
              <w:adjustRightInd/>
              <w:rPr>
                <w:rFonts w:cs="Tahoma"/>
                <w:b/>
                <w:bCs/>
                <w:kern w:val="0"/>
                <w:sz w:val="22"/>
                <w:szCs w:val="22"/>
              </w:rPr>
            </w:pPr>
          </w:p>
          <w:p w14:paraId="22C87532" w14:textId="77777777" w:rsidR="004D6258" w:rsidRDefault="004D6258" w:rsidP="004D6258">
            <w:pPr>
              <w:widowControl/>
              <w:overflowPunct/>
              <w:autoSpaceDE/>
              <w:autoSpaceDN/>
              <w:adjustRightInd/>
              <w:rPr>
                <w:rFonts w:cs="Tahoma"/>
                <w:b/>
                <w:bCs/>
                <w:kern w:val="0"/>
                <w:sz w:val="22"/>
                <w:szCs w:val="22"/>
              </w:rPr>
            </w:pPr>
          </w:p>
          <w:p w14:paraId="09804F83" w14:textId="77777777" w:rsidR="004D6258" w:rsidRDefault="004D6258" w:rsidP="004D6258">
            <w:pPr>
              <w:widowControl/>
              <w:overflowPunct/>
              <w:autoSpaceDE/>
              <w:autoSpaceDN/>
              <w:adjustRightInd/>
              <w:rPr>
                <w:rFonts w:cs="Tahoma"/>
                <w:b/>
                <w:bCs/>
                <w:kern w:val="0"/>
                <w:sz w:val="22"/>
                <w:szCs w:val="22"/>
              </w:rPr>
            </w:pPr>
          </w:p>
          <w:p w14:paraId="55F1A259" w14:textId="77777777" w:rsidR="004D6258" w:rsidRDefault="004D6258" w:rsidP="004D6258">
            <w:pPr>
              <w:widowControl/>
              <w:overflowPunct/>
              <w:autoSpaceDE/>
              <w:autoSpaceDN/>
              <w:adjustRightInd/>
              <w:rPr>
                <w:rFonts w:cs="Tahoma"/>
                <w:b/>
                <w:bCs/>
                <w:kern w:val="0"/>
                <w:sz w:val="22"/>
                <w:szCs w:val="22"/>
              </w:rPr>
            </w:pPr>
          </w:p>
          <w:p w14:paraId="64A83865" w14:textId="77777777" w:rsidR="004D6258" w:rsidRDefault="004D6258" w:rsidP="004D6258">
            <w:pPr>
              <w:widowControl/>
              <w:overflowPunct/>
              <w:autoSpaceDE/>
              <w:autoSpaceDN/>
              <w:adjustRightInd/>
              <w:rPr>
                <w:rFonts w:cs="Tahoma"/>
                <w:b/>
                <w:bCs/>
                <w:kern w:val="0"/>
                <w:sz w:val="22"/>
                <w:szCs w:val="22"/>
              </w:rPr>
            </w:pPr>
          </w:p>
          <w:p w14:paraId="21D14106" w14:textId="77777777" w:rsidR="004D6258" w:rsidRDefault="004D6258" w:rsidP="004D6258">
            <w:pPr>
              <w:widowControl/>
              <w:overflowPunct/>
              <w:autoSpaceDE/>
              <w:autoSpaceDN/>
              <w:adjustRightInd/>
              <w:rPr>
                <w:rFonts w:cs="Tahoma"/>
                <w:b/>
                <w:bCs/>
                <w:kern w:val="0"/>
                <w:sz w:val="22"/>
                <w:szCs w:val="22"/>
              </w:rPr>
            </w:pPr>
          </w:p>
          <w:p w14:paraId="7D941702" w14:textId="77777777" w:rsidR="004D6258" w:rsidRDefault="004D6258" w:rsidP="004D6258">
            <w:pPr>
              <w:widowControl/>
              <w:overflowPunct/>
              <w:autoSpaceDE/>
              <w:autoSpaceDN/>
              <w:adjustRightInd/>
              <w:rPr>
                <w:rFonts w:cs="Tahoma"/>
                <w:b/>
                <w:bCs/>
                <w:kern w:val="0"/>
                <w:sz w:val="22"/>
                <w:szCs w:val="22"/>
              </w:rPr>
            </w:pPr>
          </w:p>
          <w:p w14:paraId="011515A0" w14:textId="77777777" w:rsidR="004D6258" w:rsidRDefault="004D6258" w:rsidP="004D6258">
            <w:pPr>
              <w:widowControl/>
              <w:overflowPunct/>
              <w:autoSpaceDE/>
              <w:autoSpaceDN/>
              <w:adjustRightInd/>
              <w:rPr>
                <w:rFonts w:cs="Tahoma"/>
                <w:b/>
                <w:bCs/>
                <w:kern w:val="0"/>
                <w:sz w:val="22"/>
                <w:szCs w:val="22"/>
              </w:rPr>
            </w:pPr>
          </w:p>
          <w:p w14:paraId="7BAC78B7" w14:textId="77777777" w:rsidR="004D6258" w:rsidRDefault="004D6258" w:rsidP="004D6258">
            <w:pPr>
              <w:widowControl/>
              <w:overflowPunct/>
              <w:autoSpaceDE/>
              <w:autoSpaceDN/>
              <w:adjustRightInd/>
              <w:rPr>
                <w:rFonts w:cs="Tahoma"/>
                <w:b/>
                <w:bCs/>
                <w:kern w:val="0"/>
                <w:sz w:val="22"/>
                <w:szCs w:val="22"/>
              </w:rPr>
            </w:pPr>
          </w:p>
          <w:p w14:paraId="6CC2D32B" w14:textId="77777777" w:rsidR="004D6258" w:rsidRDefault="004D6258" w:rsidP="004D6258">
            <w:pPr>
              <w:widowControl/>
              <w:overflowPunct/>
              <w:autoSpaceDE/>
              <w:autoSpaceDN/>
              <w:adjustRightInd/>
              <w:rPr>
                <w:rFonts w:cs="Tahoma"/>
                <w:b/>
                <w:bCs/>
                <w:kern w:val="0"/>
                <w:sz w:val="22"/>
                <w:szCs w:val="22"/>
              </w:rPr>
            </w:pPr>
          </w:p>
          <w:p w14:paraId="7B1D4FD8" w14:textId="77777777" w:rsidR="004D6258" w:rsidRDefault="004D6258" w:rsidP="004D6258">
            <w:pPr>
              <w:widowControl/>
              <w:overflowPunct/>
              <w:autoSpaceDE/>
              <w:autoSpaceDN/>
              <w:adjustRightInd/>
              <w:rPr>
                <w:rFonts w:cs="Tahoma"/>
                <w:b/>
                <w:bCs/>
                <w:kern w:val="0"/>
                <w:sz w:val="22"/>
                <w:szCs w:val="22"/>
              </w:rPr>
            </w:pPr>
          </w:p>
          <w:p w14:paraId="1748DA2B" w14:textId="77777777" w:rsidR="004D6258" w:rsidRDefault="004D6258" w:rsidP="004D6258">
            <w:pPr>
              <w:widowControl/>
              <w:overflowPunct/>
              <w:autoSpaceDE/>
              <w:autoSpaceDN/>
              <w:adjustRightInd/>
              <w:rPr>
                <w:rFonts w:cs="Tahoma"/>
                <w:b/>
                <w:bCs/>
                <w:kern w:val="0"/>
                <w:sz w:val="22"/>
                <w:szCs w:val="22"/>
              </w:rPr>
            </w:pPr>
          </w:p>
          <w:p w14:paraId="030684F6" w14:textId="77777777" w:rsidR="004D6258" w:rsidRDefault="004D6258" w:rsidP="004D6258">
            <w:pPr>
              <w:widowControl/>
              <w:overflowPunct/>
              <w:autoSpaceDE/>
              <w:autoSpaceDN/>
              <w:adjustRightInd/>
              <w:rPr>
                <w:rFonts w:cs="Tahoma"/>
                <w:b/>
                <w:bCs/>
                <w:kern w:val="0"/>
                <w:sz w:val="22"/>
                <w:szCs w:val="22"/>
              </w:rPr>
            </w:pPr>
          </w:p>
          <w:p w14:paraId="2EFFD52B" w14:textId="77777777" w:rsidR="004D6258" w:rsidRPr="00451681" w:rsidRDefault="004D6258" w:rsidP="00117BAB">
            <w:pPr>
              <w:widowControl/>
              <w:overflowPunct/>
              <w:autoSpaceDE/>
              <w:autoSpaceDN/>
              <w:adjustRightInd/>
              <w:rPr>
                <w:rFonts w:cs="Tahoma"/>
                <w:b/>
                <w:bCs/>
                <w:kern w:val="0"/>
                <w:sz w:val="22"/>
                <w:szCs w:val="22"/>
              </w:rPr>
            </w:pPr>
          </w:p>
        </w:tc>
      </w:tr>
    </w:tbl>
    <w:p w14:paraId="15977E91" w14:textId="77777777" w:rsidR="004D6258" w:rsidRDefault="004D6258" w:rsidP="007F40B2">
      <w:pPr>
        <w:spacing w:after="120"/>
        <w:rPr>
          <w:rFonts w:cs="Tahoma"/>
          <w:sz w:val="18"/>
          <w:szCs w:val="18"/>
        </w:rPr>
      </w:pPr>
    </w:p>
    <w:p w14:paraId="47E9D5FC" w14:textId="77777777" w:rsidR="00D1733F" w:rsidRDefault="00D1733F" w:rsidP="004D6258">
      <w:pPr>
        <w:ind w:left="792" w:right="432" w:hanging="360"/>
        <w:rPr>
          <w:rFonts w:cs="Tahoma"/>
          <w:kern w:val="0"/>
          <w:sz w:val="22"/>
          <w:szCs w:val="22"/>
        </w:rPr>
      </w:pPr>
    </w:p>
    <w:p w14:paraId="4AA74C7B" w14:textId="77777777" w:rsidR="001660D6" w:rsidRPr="003E2A7E" w:rsidRDefault="001660D6" w:rsidP="001660D6">
      <w:pPr>
        <w:widowControl/>
        <w:overflowPunct/>
        <w:autoSpaceDE/>
        <w:autoSpaceDN/>
        <w:adjustRightInd/>
        <w:jc w:val="center"/>
        <w:rPr>
          <w:rFonts w:cs="Tahoma"/>
          <w:b/>
          <w:bCs/>
          <w:iCs/>
          <w:kern w:val="0"/>
          <w:sz w:val="24"/>
          <w:szCs w:val="24"/>
        </w:rPr>
      </w:pPr>
      <w:r w:rsidRPr="003E2A7E">
        <w:rPr>
          <w:rFonts w:cs="Tahoma"/>
          <w:b/>
          <w:bCs/>
          <w:iCs/>
          <w:kern w:val="0"/>
          <w:sz w:val="24"/>
          <w:szCs w:val="24"/>
        </w:rPr>
        <w:t>E Focus Application Submission Checklist:</w:t>
      </w:r>
    </w:p>
    <w:p w14:paraId="0F2DDCBC" w14:textId="77777777" w:rsidR="001660D6" w:rsidRPr="003E2A7E" w:rsidRDefault="001660D6" w:rsidP="001660D6">
      <w:pPr>
        <w:widowControl/>
        <w:overflowPunct/>
        <w:autoSpaceDE/>
        <w:autoSpaceDN/>
        <w:adjustRightInd/>
        <w:ind w:left="792" w:right="432" w:hanging="360"/>
        <w:textAlignment w:val="baseline"/>
        <w:rPr>
          <w:rFonts w:cs="Tahoma"/>
          <w:b/>
          <w:bCs/>
          <w:color w:val="auto"/>
          <w:kern w:val="0"/>
          <w:sz w:val="24"/>
          <w:szCs w:val="24"/>
        </w:rPr>
      </w:pPr>
    </w:p>
    <w:p w14:paraId="6D79DECD" w14:textId="6A8B0F7C" w:rsidR="001660D6" w:rsidRDefault="00526D8A" w:rsidP="001660D6">
      <w:pPr>
        <w:widowControl/>
        <w:overflowPunct/>
        <w:autoSpaceDE/>
        <w:autoSpaceDN/>
        <w:adjustRightInd/>
        <w:ind w:left="792" w:right="432" w:hanging="360"/>
        <w:textAlignment w:val="baseline"/>
        <w:rPr>
          <w:rFonts w:cs="Tahoma"/>
          <w:sz w:val="22"/>
          <w:szCs w:val="22"/>
        </w:rPr>
      </w:pPr>
      <w:sdt>
        <w:sdtPr>
          <w:rPr>
            <w:rFonts w:eastAsia="MS Gothic" w:cs="Tahoma"/>
            <w:sz w:val="28"/>
            <w:szCs w:val="28"/>
          </w:rPr>
          <w:id w:val="-1053465634"/>
          <w14:checkbox>
            <w14:checked w14:val="0"/>
            <w14:checkedState w14:val="2612" w14:font="MS Gothic"/>
            <w14:uncheckedState w14:val="2610" w14:font="MS Gothic"/>
          </w14:checkbox>
        </w:sdtPr>
        <w:sdtContent>
          <w:r w:rsidR="001660D6">
            <w:rPr>
              <w:rFonts w:ascii="MS Gothic" w:eastAsia="MS Gothic" w:hAnsi="MS Gothic" w:cs="Tahoma" w:hint="eastAsia"/>
              <w:sz w:val="28"/>
              <w:szCs w:val="28"/>
            </w:rPr>
            <w:t>☐</w:t>
          </w:r>
        </w:sdtContent>
      </w:sdt>
      <w:r w:rsidR="001660D6" w:rsidRPr="007F40B2">
        <w:rPr>
          <w:rFonts w:cs="Tahoma"/>
          <w:b/>
          <w:kern w:val="0"/>
          <w:sz w:val="22"/>
          <w:szCs w:val="22"/>
        </w:rPr>
        <w:t xml:space="preserve"> </w:t>
      </w:r>
      <w:r w:rsidR="003E2A7E">
        <w:rPr>
          <w:rFonts w:cs="Tahoma"/>
          <w:b/>
          <w:kern w:val="0"/>
          <w:sz w:val="22"/>
          <w:szCs w:val="22"/>
        </w:rPr>
        <w:t>A</w:t>
      </w:r>
      <w:r w:rsidR="001660D6" w:rsidRPr="007F40B2">
        <w:rPr>
          <w:rFonts w:cs="Tahoma"/>
          <w:b/>
          <w:kern w:val="0"/>
          <w:sz w:val="22"/>
          <w:szCs w:val="22"/>
        </w:rPr>
        <w:t xml:space="preserve"> </w:t>
      </w:r>
      <w:r w:rsidR="001660D6">
        <w:rPr>
          <w:rFonts w:cs="Tahoma"/>
          <w:b/>
          <w:kern w:val="0"/>
          <w:sz w:val="22"/>
          <w:szCs w:val="22"/>
        </w:rPr>
        <w:t>s</w:t>
      </w:r>
      <w:r w:rsidR="001660D6" w:rsidRPr="007F40B2">
        <w:rPr>
          <w:rFonts w:cs="Tahoma"/>
          <w:b/>
          <w:kern w:val="0"/>
          <w:sz w:val="22"/>
          <w:szCs w:val="22"/>
        </w:rPr>
        <w:t>yllabus</w:t>
      </w:r>
      <w:r w:rsidR="001660D6">
        <w:rPr>
          <w:rFonts w:cs="Tahoma"/>
          <w:kern w:val="0"/>
          <w:sz w:val="22"/>
          <w:szCs w:val="22"/>
        </w:rPr>
        <w:t xml:space="preserve"> that has the information outlined above clearly marked. Please highlight sections that address the </w:t>
      </w:r>
      <w:hyperlink w:anchor="E_Hallmarks" w:history="1">
        <w:r w:rsidR="001660D6">
          <w:rPr>
            <w:rStyle w:val="Hyperlink"/>
            <w:rFonts w:cs="Tahoma"/>
            <w:kern w:val="0"/>
            <w:szCs w:val="22"/>
          </w:rPr>
          <w:t>E</w:t>
        </w:r>
        <w:r w:rsidR="001660D6">
          <w:rPr>
            <w:rStyle w:val="Hyperlink"/>
          </w:rPr>
          <w:t xml:space="preserve"> H</w:t>
        </w:r>
        <w:r w:rsidR="001660D6" w:rsidRPr="00945544">
          <w:rPr>
            <w:rStyle w:val="Hyperlink"/>
            <w:rFonts w:cs="Tahoma"/>
            <w:kern w:val="0"/>
            <w:szCs w:val="22"/>
          </w:rPr>
          <w:t>allmark</w:t>
        </w:r>
        <w:r w:rsidR="001660D6">
          <w:rPr>
            <w:rStyle w:val="Hyperlink"/>
            <w:rFonts w:cs="Tahoma"/>
            <w:kern w:val="0"/>
            <w:szCs w:val="22"/>
          </w:rPr>
          <w:t>s</w:t>
        </w:r>
        <w:r w:rsidR="001660D6">
          <w:rPr>
            <w:rStyle w:val="Hyperlink"/>
          </w:rPr>
          <w:t xml:space="preserve"> (E1-E6)</w:t>
        </w:r>
      </w:hyperlink>
      <w:r w:rsidR="001660D6">
        <w:rPr>
          <w:rFonts w:cs="Tahoma"/>
          <w:kern w:val="0"/>
          <w:sz w:val="22"/>
          <w:szCs w:val="22"/>
        </w:rPr>
        <w:t xml:space="preserve"> and </w:t>
      </w:r>
      <w:hyperlink w:anchor="E_Learning_Objectives" w:history="1">
        <w:r w:rsidR="001660D6" w:rsidRPr="00945544">
          <w:rPr>
            <w:rStyle w:val="Hyperlink"/>
            <w:rFonts w:cs="Tahoma"/>
            <w:kern w:val="0"/>
            <w:szCs w:val="22"/>
          </w:rPr>
          <w:t>E</w:t>
        </w:r>
        <w:r w:rsidR="001660D6" w:rsidRPr="00945544">
          <w:rPr>
            <w:rStyle w:val="Hyperlink"/>
            <w:sz w:val="20"/>
          </w:rPr>
          <w:t xml:space="preserve"> </w:t>
        </w:r>
        <w:r w:rsidR="001660D6" w:rsidRPr="00945544">
          <w:rPr>
            <w:rStyle w:val="Hyperlink"/>
            <w:rFonts w:cs="Tahoma"/>
            <w:kern w:val="0"/>
            <w:szCs w:val="22"/>
          </w:rPr>
          <w:t>Learning Objective</w:t>
        </w:r>
        <w:r w:rsidR="001660D6">
          <w:rPr>
            <w:rStyle w:val="Hyperlink"/>
            <w:rFonts w:cs="Tahoma"/>
            <w:kern w:val="0"/>
            <w:szCs w:val="22"/>
          </w:rPr>
          <w:t>s</w:t>
        </w:r>
        <w:r w:rsidR="001660D6">
          <w:rPr>
            <w:rStyle w:val="Hyperlink"/>
          </w:rPr>
          <w:t xml:space="preserve"> (ELO1-ELO4)</w:t>
        </w:r>
      </w:hyperlink>
      <w:r w:rsidR="001660D6">
        <w:rPr>
          <w:rFonts w:cs="Tahoma"/>
          <w:kern w:val="0"/>
          <w:sz w:val="22"/>
          <w:szCs w:val="22"/>
        </w:rPr>
        <w:t xml:space="preserve"> by marking them with “E1,” “E2,” “E3,” etc., and “E</w:t>
      </w:r>
      <w:r w:rsidR="001660D6" w:rsidRPr="00812158">
        <w:rPr>
          <w:rFonts w:cs="Tahoma"/>
          <w:kern w:val="0"/>
          <w:sz w:val="22"/>
          <w:szCs w:val="22"/>
        </w:rPr>
        <w:t>LO1</w:t>
      </w:r>
      <w:r w:rsidR="001660D6">
        <w:rPr>
          <w:rFonts w:cs="Tahoma"/>
          <w:kern w:val="0"/>
          <w:sz w:val="22"/>
          <w:szCs w:val="22"/>
        </w:rPr>
        <w:t xml:space="preserve">,” “ELO2,” “ELO3,” etc. to help expedite the Board’s review. </w:t>
      </w:r>
      <w:hyperlink r:id="rId26" w:history="1">
        <w:r w:rsidR="001660D6" w:rsidRPr="00F34BCD">
          <w:rPr>
            <w:rStyle w:val="Hyperlink"/>
            <w:rFonts w:cs="Tahoma"/>
            <w:szCs w:val="22"/>
          </w:rPr>
          <w:t>Click here for examples</w:t>
        </w:r>
      </w:hyperlink>
      <w:r w:rsidR="001660D6">
        <w:rPr>
          <w:rFonts w:cs="Tahoma"/>
          <w:sz w:val="22"/>
          <w:szCs w:val="22"/>
        </w:rPr>
        <w:t>.</w:t>
      </w:r>
    </w:p>
    <w:p w14:paraId="77655BC0" w14:textId="77777777" w:rsidR="001660D6" w:rsidRDefault="001660D6" w:rsidP="001660D6">
      <w:pPr>
        <w:widowControl/>
        <w:overflowPunct/>
        <w:autoSpaceDE/>
        <w:autoSpaceDN/>
        <w:adjustRightInd/>
        <w:ind w:left="792" w:right="432" w:hanging="360"/>
        <w:textAlignment w:val="baseline"/>
        <w:rPr>
          <w:rFonts w:cs="Tahoma"/>
          <w:sz w:val="22"/>
          <w:szCs w:val="22"/>
        </w:rPr>
      </w:pPr>
    </w:p>
    <w:p w14:paraId="067DC991" w14:textId="77777777" w:rsidR="001660D6" w:rsidRDefault="00526D8A" w:rsidP="001660D6">
      <w:pPr>
        <w:ind w:left="792" w:right="432" w:hanging="360"/>
        <w:rPr>
          <w:rFonts w:cs="Tahoma"/>
          <w:kern w:val="0"/>
          <w:sz w:val="22"/>
          <w:szCs w:val="22"/>
        </w:rPr>
      </w:pPr>
      <w:sdt>
        <w:sdtPr>
          <w:rPr>
            <w:rFonts w:eastAsia="MS Gothic" w:cs="Tahoma"/>
            <w:sz w:val="28"/>
            <w:szCs w:val="28"/>
          </w:rPr>
          <w:id w:val="-1650195591"/>
          <w14:checkbox>
            <w14:checked w14:val="0"/>
            <w14:checkedState w14:val="2612" w14:font="MS Gothic"/>
            <w14:uncheckedState w14:val="2610" w14:font="MS Gothic"/>
          </w14:checkbox>
        </w:sdtPr>
        <w:sdtContent>
          <w:r w:rsidR="001660D6">
            <w:rPr>
              <w:rFonts w:ascii="MS Gothic" w:eastAsia="MS Gothic" w:hAnsi="MS Gothic" w:cs="Tahoma" w:hint="eastAsia"/>
              <w:sz w:val="28"/>
              <w:szCs w:val="28"/>
            </w:rPr>
            <w:t>☐</w:t>
          </w:r>
        </w:sdtContent>
      </w:sdt>
      <w:r w:rsidR="001660D6" w:rsidRPr="007F40B2">
        <w:rPr>
          <w:rFonts w:cs="Tahoma"/>
          <w:b/>
          <w:sz w:val="22"/>
          <w:szCs w:val="22"/>
        </w:rPr>
        <w:t xml:space="preserve"> Responses</w:t>
      </w:r>
      <w:r w:rsidR="001660D6">
        <w:rPr>
          <w:rFonts w:cs="Tahoma"/>
          <w:sz w:val="22"/>
          <w:szCs w:val="22"/>
        </w:rPr>
        <w:t xml:space="preserve"> to all above questions are provided</w:t>
      </w:r>
      <w:r w:rsidR="001660D6">
        <w:rPr>
          <w:rFonts w:cs="Tahoma"/>
          <w:kern w:val="0"/>
          <w:sz w:val="22"/>
          <w:szCs w:val="22"/>
        </w:rPr>
        <w:t>.</w:t>
      </w:r>
    </w:p>
    <w:p w14:paraId="0629D0AC" w14:textId="77777777" w:rsidR="00D1733F" w:rsidRDefault="00D1733F" w:rsidP="004D6258">
      <w:pPr>
        <w:ind w:left="792" w:right="432" w:hanging="360"/>
        <w:rPr>
          <w:rFonts w:cs="Tahoma"/>
          <w:kern w:val="0"/>
          <w:sz w:val="22"/>
          <w:szCs w:val="22"/>
        </w:rPr>
      </w:pPr>
    </w:p>
    <w:p w14:paraId="131E78B3" w14:textId="77777777" w:rsidR="00D1733F" w:rsidRDefault="00D1733F" w:rsidP="004D6258">
      <w:pPr>
        <w:ind w:left="792" w:right="432" w:hanging="360"/>
        <w:rPr>
          <w:rFonts w:cs="Tahoma"/>
          <w:kern w:val="0"/>
          <w:sz w:val="22"/>
          <w:szCs w:val="22"/>
        </w:rPr>
      </w:pPr>
    </w:p>
    <w:p w14:paraId="5F0F561B" w14:textId="77777777" w:rsidR="00D1733F" w:rsidRDefault="00D1733F" w:rsidP="004D6258">
      <w:pPr>
        <w:ind w:left="792" w:right="432" w:hanging="360"/>
        <w:rPr>
          <w:rFonts w:cs="Tahoma"/>
          <w:kern w:val="0"/>
          <w:sz w:val="22"/>
          <w:szCs w:val="22"/>
        </w:rPr>
      </w:pPr>
    </w:p>
    <w:p w14:paraId="11736D1E" w14:textId="77777777" w:rsidR="00D1733F" w:rsidRDefault="00D1733F" w:rsidP="004D6258">
      <w:pPr>
        <w:ind w:left="792" w:right="432" w:hanging="360"/>
        <w:rPr>
          <w:rFonts w:cs="Tahoma"/>
          <w:kern w:val="0"/>
          <w:sz w:val="22"/>
          <w:szCs w:val="22"/>
        </w:rPr>
      </w:pPr>
    </w:p>
    <w:p w14:paraId="3E52975B" w14:textId="77777777" w:rsidR="00D1733F" w:rsidRDefault="00D1733F" w:rsidP="004D6258">
      <w:pPr>
        <w:ind w:left="792" w:right="432" w:hanging="360"/>
        <w:rPr>
          <w:rFonts w:cs="Tahoma"/>
          <w:kern w:val="0"/>
          <w:sz w:val="22"/>
          <w:szCs w:val="22"/>
        </w:rPr>
      </w:pPr>
    </w:p>
    <w:p w14:paraId="711180AD" w14:textId="77777777" w:rsidR="00D1733F" w:rsidRDefault="00D1733F" w:rsidP="004D6258">
      <w:pPr>
        <w:ind w:left="792" w:right="432" w:hanging="360"/>
        <w:rPr>
          <w:rFonts w:cs="Tahoma"/>
          <w:kern w:val="0"/>
          <w:sz w:val="22"/>
          <w:szCs w:val="22"/>
        </w:rPr>
      </w:pPr>
    </w:p>
    <w:p w14:paraId="6F70C218" w14:textId="77777777" w:rsidR="00D1733F" w:rsidRDefault="00D1733F" w:rsidP="004D6258">
      <w:pPr>
        <w:ind w:left="792" w:right="432" w:hanging="360"/>
        <w:rPr>
          <w:rFonts w:cs="Tahoma"/>
          <w:kern w:val="0"/>
          <w:sz w:val="22"/>
          <w:szCs w:val="22"/>
        </w:rPr>
      </w:pPr>
    </w:p>
    <w:p w14:paraId="636FDAB8" w14:textId="77777777" w:rsidR="00D1733F" w:rsidRDefault="00D1733F" w:rsidP="004D6258">
      <w:pPr>
        <w:ind w:left="792" w:right="432" w:hanging="360"/>
        <w:rPr>
          <w:rFonts w:cs="Tahoma"/>
          <w:kern w:val="0"/>
          <w:sz w:val="22"/>
          <w:szCs w:val="22"/>
        </w:rPr>
      </w:pPr>
    </w:p>
    <w:p w14:paraId="4776FC2A" w14:textId="77777777" w:rsidR="00D1733F" w:rsidRDefault="00D1733F" w:rsidP="004D6258">
      <w:pPr>
        <w:ind w:left="792" w:right="432" w:hanging="360"/>
        <w:rPr>
          <w:rFonts w:cs="Tahoma"/>
          <w:kern w:val="0"/>
          <w:sz w:val="22"/>
          <w:szCs w:val="22"/>
        </w:rPr>
      </w:pPr>
    </w:p>
    <w:p w14:paraId="43BB1E12" w14:textId="77777777" w:rsidR="00D1733F" w:rsidRDefault="00D1733F" w:rsidP="004D6258">
      <w:pPr>
        <w:ind w:left="792" w:right="432" w:hanging="360"/>
        <w:rPr>
          <w:rFonts w:cs="Tahoma"/>
          <w:kern w:val="0"/>
          <w:sz w:val="22"/>
          <w:szCs w:val="22"/>
        </w:rPr>
      </w:pPr>
    </w:p>
    <w:p w14:paraId="71B3FAC3" w14:textId="05453308" w:rsidR="003E2A7E" w:rsidRDefault="003E2A7E">
      <w:pPr>
        <w:widowControl/>
        <w:overflowPunct/>
        <w:autoSpaceDE/>
        <w:autoSpaceDN/>
        <w:adjustRightInd/>
        <w:rPr>
          <w:rFonts w:cs="Tahoma"/>
          <w:kern w:val="0"/>
          <w:sz w:val="22"/>
          <w:szCs w:val="22"/>
        </w:rPr>
      </w:pPr>
      <w:r>
        <w:rPr>
          <w:rFonts w:cs="Tahoma"/>
          <w:kern w:val="0"/>
          <w:sz w:val="22"/>
          <w:szCs w:val="22"/>
        </w:rPr>
        <w:br w:type="page"/>
      </w:r>
    </w:p>
    <w:p w14:paraId="6A912D2C" w14:textId="485EFC29" w:rsidR="00D1733F" w:rsidRPr="00B34382" w:rsidRDefault="00D1733F" w:rsidP="00D1733F">
      <w:pPr>
        <w:spacing w:after="240"/>
        <w:ind w:left="792" w:right="432" w:hanging="360"/>
        <w:jc w:val="center"/>
        <w:rPr>
          <w:rStyle w:val="Hyperlink"/>
          <w:rFonts w:cs="Tahoma"/>
          <w:b/>
          <w:bCs/>
          <w:smallCaps/>
          <w:color w:val="0066FF"/>
          <w:sz w:val="32"/>
          <w:szCs w:val="32"/>
        </w:rPr>
      </w:pPr>
      <w:r w:rsidRPr="00B34382">
        <w:rPr>
          <w:rFonts w:cs="Tahoma"/>
          <w:b/>
          <w:bCs/>
          <w:smallCaps/>
          <w:color w:val="0066FF"/>
          <w:sz w:val="32"/>
          <w:szCs w:val="32"/>
          <w:u w:val="single"/>
        </w:rPr>
        <w:lastRenderedPageBreak/>
        <w:t>Hawaiian, Asian, and Pacific Issues (H or HAP)</w:t>
      </w:r>
    </w:p>
    <w:tbl>
      <w:tblPr>
        <w:tblStyle w:val="TableGrid"/>
        <w:tblW w:w="0" w:type="auto"/>
        <w:tblLook w:val="04A0" w:firstRow="1" w:lastRow="0" w:firstColumn="1" w:lastColumn="0" w:noHBand="0" w:noVBand="1"/>
      </w:tblPr>
      <w:tblGrid>
        <w:gridCol w:w="6115"/>
        <w:gridCol w:w="4675"/>
      </w:tblGrid>
      <w:tr w:rsidR="00D1733F" w:rsidRPr="00296EB3" w14:paraId="27E9E329" w14:textId="77777777" w:rsidTr="00D1733F">
        <w:tc>
          <w:tcPr>
            <w:tcW w:w="6115" w:type="dxa"/>
            <w:tcBorders>
              <w:bottom w:val="single" w:sz="4" w:space="0" w:color="auto"/>
            </w:tcBorders>
            <w:shd w:val="clear" w:color="auto" w:fill="D9D9D9" w:themeFill="background1" w:themeFillShade="D9"/>
            <w:vAlign w:val="center"/>
          </w:tcPr>
          <w:p w14:paraId="03534801" w14:textId="77777777" w:rsidR="00D1733F" w:rsidRPr="00934836" w:rsidRDefault="00D1733F" w:rsidP="00117BAB">
            <w:pPr>
              <w:rPr>
                <w:rFonts w:cs="Tahoma"/>
                <w:b/>
              </w:rPr>
            </w:pPr>
            <w:r w:rsidRPr="00934836">
              <w:rPr>
                <w:rFonts w:cs="Tahoma"/>
                <w:b/>
              </w:rPr>
              <w:t xml:space="preserve">Systemwide Hawaiian, Asian, </w:t>
            </w:r>
            <w:r>
              <w:rPr>
                <w:rFonts w:cs="Tahoma"/>
                <w:b/>
              </w:rPr>
              <w:t>&amp;</w:t>
            </w:r>
            <w:r w:rsidRPr="00934836">
              <w:rPr>
                <w:rFonts w:cs="Tahoma"/>
                <w:b/>
              </w:rPr>
              <w:t xml:space="preserve"> Pacific Issues Hallmarks</w:t>
            </w:r>
          </w:p>
        </w:tc>
        <w:tc>
          <w:tcPr>
            <w:tcW w:w="4675" w:type="dxa"/>
            <w:tcBorders>
              <w:bottom w:val="single" w:sz="4" w:space="0" w:color="auto"/>
            </w:tcBorders>
            <w:shd w:val="clear" w:color="auto" w:fill="D9D9D9" w:themeFill="background1" w:themeFillShade="D9"/>
            <w:vAlign w:val="center"/>
          </w:tcPr>
          <w:p w14:paraId="2CFE03F0" w14:textId="77777777" w:rsidR="00D1733F" w:rsidRPr="00934836" w:rsidRDefault="00D1733F" w:rsidP="00117BAB">
            <w:pPr>
              <w:rPr>
                <w:rFonts w:cs="Tahoma"/>
                <w:b/>
              </w:rPr>
            </w:pPr>
            <w:bookmarkStart w:id="16" w:name="H_Learning_Outcomes"/>
            <w:bookmarkEnd w:id="16"/>
            <w:r w:rsidRPr="00934836">
              <w:rPr>
                <w:rFonts w:cs="Tahoma"/>
                <w:b/>
              </w:rPr>
              <w:t xml:space="preserve">Systemwide Hawaiian, Asian, and Pacific Issues Learning Objectives </w:t>
            </w:r>
            <w:r w:rsidRPr="00934836">
              <w:rPr>
                <w:rFonts w:cs="Tahoma"/>
              </w:rPr>
              <w:t>(as of 4/21/17)</w:t>
            </w:r>
          </w:p>
        </w:tc>
      </w:tr>
      <w:tr w:rsidR="00D1733F" w:rsidRPr="00296EB3" w14:paraId="7E05946B" w14:textId="77777777" w:rsidTr="00D1733F">
        <w:tc>
          <w:tcPr>
            <w:tcW w:w="6115" w:type="dxa"/>
            <w:shd w:val="clear" w:color="auto" w:fill="F3FAFB"/>
          </w:tcPr>
          <w:p w14:paraId="52BC65A0" w14:textId="11DA5B0C" w:rsidR="00D1733F" w:rsidRPr="00934836" w:rsidRDefault="00D1733F" w:rsidP="00117BAB">
            <w:pPr>
              <w:spacing w:before="60" w:after="120"/>
              <w:rPr>
                <w:rFonts w:cs="Tahoma"/>
                <w:b/>
              </w:rPr>
            </w:pPr>
            <w:r w:rsidRPr="00934836">
              <w:rPr>
                <w:rFonts w:cs="Tahoma"/>
                <w:b/>
              </w:rPr>
              <w:t xml:space="preserve">To fulfill the Hawaiian, Asian, </w:t>
            </w:r>
            <w:r>
              <w:rPr>
                <w:rFonts w:cs="Tahoma"/>
                <w:b/>
              </w:rPr>
              <w:t>&amp;</w:t>
            </w:r>
            <w:r w:rsidRPr="00934836">
              <w:rPr>
                <w:rFonts w:cs="Tahoma"/>
                <w:b/>
              </w:rPr>
              <w:t xml:space="preserve"> Pacific Issues Focus requirement, at least </w:t>
            </w:r>
            <w:r>
              <w:rPr>
                <w:rFonts w:cs="Tahoma"/>
                <w:b/>
              </w:rPr>
              <w:t>two thirds</w:t>
            </w:r>
            <w:r w:rsidRPr="00934836">
              <w:rPr>
                <w:rFonts w:cs="Tahoma"/>
                <w:b/>
              </w:rPr>
              <w:t xml:space="preserve"> of a course must satisfy the following Hallmarks:</w:t>
            </w:r>
          </w:p>
          <w:p w14:paraId="20937AC7" w14:textId="77777777" w:rsidR="00D1733F" w:rsidRPr="00934836" w:rsidRDefault="00D1733F" w:rsidP="00117BAB">
            <w:pPr>
              <w:spacing w:before="60"/>
              <w:ind w:left="432" w:hanging="432"/>
              <w:rPr>
                <w:rFonts w:cs="Tahoma"/>
              </w:rPr>
            </w:pPr>
            <w:bookmarkStart w:id="17" w:name="H_Hallmarks"/>
            <w:bookmarkEnd w:id="17"/>
            <w:r w:rsidRPr="00934836">
              <w:rPr>
                <w:rFonts w:cs="Tahoma"/>
              </w:rPr>
              <w:t>H1.</w:t>
            </w:r>
            <w:r w:rsidRPr="00934836">
              <w:rPr>
                <w:rFonts w:cs="Tahoma"/>
              </w:rPr>
              <w:tab/>
              <w:t>The content should reflect the intersection of Asian and/or Pacific Island cultures with Native Hawaiian culture.</w:t>
            </w:r>
          </w:p>
          <w:p w14:paraId="54D9DAFD" w14:textId="77777777" w:rsidR="00D1733F" w:rsidRPr="00934836" w:rsidRDefault="00D1733F" w:rsidP="00117BAB">
            <w:pPr>
              <w:ind w:left="432" w:hanging="432"/>
              <w:rPr>
                <w:rFonts w:cs="Tahoma"/>
              </w:rPr>
            </w:pPr>
            <w:r w:rsidRPr="00934836">
              <w:rPr>
                <w:rFonts w:cs="Tahoma"/>
              </w:rPr>
              <w:t>H2.</w:t>
            </w:r>
            <w:r w:rsidRPr="00934836">
              <w:rPr>
                <w:rFonts w:cs="Tahoma"/>
              </w:rPr>
              <w:tab/>
              <w:t xml:space="preserve">A course can use any disciplinary or multi-disciplinary approach provided that a component of the course uses assignments or </w:t>
            </w:r>
            <w:proofErr w:type="spellStart"/>
            <w:r w:rsidRPr="00934836">
              <w:rPr>
                <w:rFonts w:cs="Tahoma"/>
              </w:rPr>
              <w:t>practica</w:t>
            </w:r>
            <w:proofErr w:type="spellEnd"/>
            <w:r w:rsidRPr="00934836">
              <w:rPr>
                <w:rFonts w:cs="Tahoma"/>
              </w:rPr>
              <w:t xml:space="preserve"> that encourage learning that comes from the cultural perspectives, values, and world views rooted in the experiences of peoples indigenous to </w:t>
            </w:r>
            <w:proofErr w:type="gramStart"/>
            <w:r w:rsidRPr="00934836">
              <w:rPr>
                <w:rFonts w:cs="Tahoma"/>
              </w:rPr>
              <w:t>Hawai‘</w:t>
            </w:r>
            <w:proofErr w:type="gramEnd"/>
            <w:r w:rsidRPr="00934836">
              <w:rPr>
                <w:rFonts w:cs="Tahoma"/>
              </w:rPr>
              <w:t>i, the Pacific, and Asia.</w:t>
            </w:r>
          </w:p>
          <w:p w14:paraId="44B30CAD" w14:textId="77777777" w:rsidR="00D1733F" w:rsidRPr="00934836" w:rsidRDefault="00D1733F" w:rsidP="00117BAB">
            <w:pPr>
              <w:ind w:left="432" w:hanging="432"/>
              <w:rPr>
                <w:rFonts w:cs="Tahoma"/>
              </w:rPr>
            </w:pPr>
            <w:r w:rsidRPr="00934836">
              <w:rPr>
                <w:rFonts w:cs="Tahoma"/>
              </w:rPr>
              <w:t>H3.</w:t>
            </w:r>
            <w:r w:rsidRPr="00934836">
              <w:rPr>
                <w:rFonts w:cs="Tahoma"/>
              </w:rPr>
              <w:tab/>
              <w:t>A course should include at least one topic that is crucial to a</w:t>
            </w:r>
            <w:r>
              <w:rPr>
                <w:rFonts w:cs="Tahoma"/>
              </w:rPr>
              <w:t>n</w:t>
            </w:r>
            <w:r w:rsidRPr="00934836">
              <w:rPr>
                <w:rFonts w:cs="Tahoma"/>
              </w:rPr>
              <w:t xml:space="preserve"> understanding of the histories, or cultures, or beliefs, or the arts, or the societal, or political, or economic, or technological processes of these regions; for example, the relationships of societal structures to the natural environment.</w:t>
            </w:r>
          </w:p>
          <w:p w14:paraId="23FA30DA" w14:textId="77777777" w:rsidR="00D1733F" w:rsidRPr="00934836" w:rsidRDefault="00D1733F" w:rsidP="00117BAB">
            <w:pPr>
              <w:spacing w:after="60"/>
              <w:ind w:left="432" w:hanging="432"/>
              <w:rPr>
                <w:rFonts w:cs="Tahoma"/>
                <w:b/>
              </w:rPr>
            </w:pPr>
            <w:r w:rsidRPr="00934836">
              <w:rPr>
                <w:rFonts w:cs="Tahoma"/>
              </w:rPr>
              <w:t>H4.</w:t>
            </w:r>
            <w:r w:rsidRPr="00934836">
              <w:rPr>
                <w:rFonts w:cs="Tahoma"/>
              </w:rPr>
              <w:tab/>
              <w:t>A course should involve an in-depth analysis or understanding of the issues being studied in the hope of fostering multi-cultural respect and understanding.</w:t>
            </w:r>
          </w:p>
        </w:tc>
        <w:tc>
          <w:tcPr>
            <w:tcW w:w="4675" w:type="dxa"/>
            <w:shd w:val="clear" w:color="auto" w:fill="F3FAFB"/>
          </w:tcPr>
          <w:p w14:paraId="5030D32B" w14:textId="77777777" w:rsidR="00D1733F" w:rsidRDefault="00D1733F" w:rsidP="00117BAB">
            <w:pPr>
              <w:spacing w:before="60"/>
              <w:rPr>
                <w:rFonts w:cs="Tahoma"/>
                <w:b/>
              </w:rPr>
            </w:pPr>
          </w:p>
          <w:p w14:paraId="3B909F5C" w14:textId="77777777" w:rsidR="00D1733F" w:rsidRPr="00934836" w:rsidRDefault="00D1733F" w:rsidP="00117BAB">
            <w:pPr>
              <w:spacing w:after="120"/>
              <w:rPr>
                <w:rFonts w:cs="Tahoma"/>
                <w:b/>
              </w:rPr>
            </w:pPr>
            <w:r>
              <w:rPr>
                <w:rFonts w:cs="Tahoma"/>
                <w:b/>
              </w:rPr>
              <w:t>Student</w:t>
            </w:r>
            <w:r w:rsidRPr="00934836">
              <w:rPr>
                <w:rFonts w:cs="Tahoma"/>
                <w:b/>
              </w:rPr>
              <w:t>s will be able to:</w:t>
            </w:r>
          </w:p>
          <w:p w14:paraId="363E7134" w14:textId="77777777" w:rsidR="00D1733F" w:rsidRPr="00934836" w:rsidRDefault="00D1733F" w:rsidP="00117BAB">
            <w:pPr>
              <w:spacing w:before="60"/>
              <w:ind w:left="720" w:hanging="720"/>
              <w:rPr>
                <w:rFonts w:cs="Tahoma"/>
              </w:rPr>
            </w:pPr>
            <w:r w:rsidRPr="00934836">
              <w:rPr>
                <w:rFonts w:cs="Tahoma"/>
              </w:rPr>
              <w:t>HLO1.</w:t>
            </w:r>
            <w:r w:rsidRPr="00934836">
              <w:rPr>
                <w:rFonts w:cs="Tahoma"/>
              </w:rPr>
              <w:tab/>
              <w:t>Explain the intersection of Native Hawaiian issues with Asian and/or Pacific Islands issues.</w:t>
            </w:r>
          </w:p>
          <w:p w14:paraId="14899722" w14:textId="77777777" w:rsidR="00D1733F" w:rsidRPr="00934836" w:rsidRDefault="00D1733F" w:rsidP="00117BAB">
            <w:pPr>
              <w:ind w:left="720" w:hanging="720"/>
              <w:rPr>
                <w:rFonts w:cs="Tahoma"/>
              </w:rPr>
            </w:pPr>
            <w:r w:rsidRPr="00934836">
              <w:rPr>
                <w:rFonts w:cs="Tahoma"/>
              </w:rPr>
              <w:t>HLO2.</w:t>
            </w:r>
            <w:r w:rsidRPr="00934836">
              <w:rPr>
                <w:rFonts w:cs="Tahoma"/>
              </w:rPr>
              <w:tab/>
              <w:t xml:space="preserve">Analyze issues using the conceptual and ethical frameworks and practices of the cultural perspectives, values, and world views of the Indigenous peoples of </w:t>
            </w:r>
            <w:proofErr w:type="gramStart"/>
            <w:r w:rsidRPr="00934836">
              <w:rPr>
                <w:rFonts w:cs="Tahoma"/>
              </w:rPr>
              <w:t>Hawai‘</w:t>
            </w:r>
            <w:proofErr w:type="gramEnd"/>
            <w:r w:rsidRPr="00934836">
              <w:rPr>
                <w:rFonts w:cs="Tahoma"/>
              </w:rPr>
              <w:t>i and the Pacific and/or Asia.</w:t>
            </w:r>
          </w:p>
          <w:p w14:paraId="7D77B283" w14:textId="77777777" w:rsidR="00D1733F" w:rsidRPr="00934836" w:rsidRDefault="00D1733F" w:rsidP="00117BAB">
            <w:pPr>
              <w:ind w:left="720" w:hanging="720"/>
              <w:rPr>
                <w:rFonts w:cs="Tahoma"/>
              </w:rPr>
            </w:pPr>
            <w:r w:rsidRPr="00934836">
              <w:rPr>
                <w:rFonts w:cs="Tahoma"/>
              </w:rPr>
              <w:t>HLO3.</w:t>
            </w:r>
            <w:r w:rsidRPr="00934836">
              <w:rPr>
                <w:rFonts w:cs="Tahoma"/>
              </w:rPr>
              <w:tab/>
              <w:t xml:space="preserve">Integrate the histories, cultures, beliefs, arts, social, political, economic, or technological processes in their analysis of </w:t>
            </w:r>
            <w:proofErr w:type="gramStart"/>
            <w:r w:rsidRPr="00934836">
              <w:rPr>
                <w:rFonts w:cs="Tahoma"/>
              </w:rPr>
              <w:t>Hawai‘</w:t>
            </w:r>
            <w:proofErr w:type="gramEnd"/>
            <w:r w:rsidRPr="00934836">
              <w:rPr>
                <w:rFonts w:cs="Tahoma"/>
              </w:rPr>
              <w:t>i, and the Pacific and/or Asia.</w:t>
            </w:r>
          </w:p>
          <w:p w14:paraId="74085083" w14:textId="77777777" w:rsidR="00D1733F" w:rsidRPr="00934836" w:rsidRDefault="00D1733F" w:rsidP="00117BAB">
            <w:pPr>
              <w:ind w:left="720" w:hanging="720"/>
              <w:rPr>
                <w:rFonts w:cs="Tahoma"/>
                <w:b/>
              </w:rPr>
            </w:pPr>
            <w:r w:rsidRPr="00934836">
              <w:rPr>
                <w:rFonts w:cs="Tahoma"/>
              </w:rPr>
              <w:t>HLO4.</w:t>
            </w:r>
            <w:r w:rsidRPr="00934836">
              <w:rPr>
                <w:rFonts w:cs="Tahoma"/>
              </w:rPr>
              <w:tab/>
              <w:t xml:space="preserve">Demonstrate respect and empathy as defined by the Indigenous peoples of </w:t>
            </w:r>
            <w:proofErr w:type="gramStart"/>
            <w:r w:rsidRPr="00934836">
              <w:rPr>
                <w:rFonts w:cs="Tahoma"/>
              </w:rPr>
              <w:t>Hawai‘</w:t>
            </w:r>
            <w:proofErr w:type="gramEnd"/>
            <w:r w:rsidRPr="00934836">
              <w:rPr>
                <w:rFonts w:cs="Tahoma"/>
              </w:rPr>
              <w:t>i and the Pacific and/or Asia in interpersonal and intergroup relationships.</w:t>
            </w:r>
          </w:p>
        </w:tc>
      </w:tr>
      <w:tr w:rsidR="00D1733F" w:rsidRPr="00D10442" w14:paraId="605187CD" w14:textId="77777777" w:rsidTr="00D1733F">
        <w:trPr>
          <w:trHeight w:val="413"/>
        </w:trPr>
        <w:tc>
          <w:tcPr>
            <w:tcW w:w="10790" w:type="dxa"/>
            <w:gridSpan w:val="2"/>
            <w:shd w:val="clear" w:color="auto" w:fill="F3FAFB"/>
            <w:vAlign w:val="bottom"/>
          </w:tcPr>
          <w:p w14:paraId="371BBD31" w14:textId="77777777" w:rsidR="00D1733F" w:rsidRPr="00341F76" w:rsidRDefault="00D1733F" w:rsidP="00117BAB">
            <w:pPr>
              <w:spacing w:before="120"/>
              <w:rPr>
                <w:rFonts w:cs="Tahoma"/>
                <w:b/>
                <w:i/>
              </w:rPr>
            </w:pPr>
            <w:r w:rsidRPr="00341F76">
              <w:rPr>
                <w:rFonts w:cs="Tahoma"/>
                <w:b/>
                <w:i/>
              </w:rPr>
              <w:t>Explanatory Notes</w:t>
            </w:r>
          </w:p>
          <w:p w14:paraId="3E35BF11" w14:textId="77777777" w:rsidR="00D1733F" w:rsidRPr="00C32306" w:rsidRDefault="00D1733F" w:rsidP="00E01D8F">
            <w:pPr>
              <w:pStyle w:val="ListParagraph"/>
              <w:numPr>
                <w:ilvl w:val="0"/>
                <w:numId w:val="5"/>
              </w:numPr>
              <w:rPr>
                <w:b/>
                <w:i/>
                <w:iCs w:val="0"/>
                <w:sz w:val="20"/>
                <w:szCs w:val="20"/>
              </w:rPr>
            </w:pPr>
            <w:r w:rsidRPr="00C32306">
              <w:rPr>
                <w:i/>
                <w:iCs w:val="0"/>
                <w:sz w:val="20"/>
                <w:szCs w:val="20"/>
              </w:rPr>
              <w:t>The course must compare and contrast Native Hawaiian</w:t>
            </w:r>
            <w:r w:rsidRPr="00C32306">
              <w:rPr>
                <w:i/>
                <w:iCs w:val="0"/>
                <w:sz w:val="20"/>
                <w:szCs w:val="20"/>
                <w:vertAlign w:val="superscript"/>
              </w:rPr>
              <w:t xml:space="preserve">1 </w:t>
            </w:r>
            <w:r w:rsidRPr="00C32306">
              <w:rPr>
                <w:i/>
                <w:iCs w:val="0"/>
                <w:sz w:val="20"/>
                <w:szCs w:val="20"/>
              </w:rPr>
              <w:t>culture with Pacific Islander cultures</w:t>
            </w:r>
            <w:r w:rsidRPr="00C32306">
              <w:rPr>
                <w:i/>
                <w:iCs w:val="0"/>
                <w:sz w:val="20"/>
                <w:szCs w:val="20"/>
                <w:vertAlign w:val="superscript"/>
              </w:rPr>
              <w:t>2</w:t>
            </w:r>
            <w:r w:rsidRPr="00C32306">
              <w:rPr>
                <w:i/>
                <w:iCs w:val="0"/>
                <w:sz w:val="20"/>
                <w:szCs w:val="20"/>
              </w:rPr>
              <w:t xml:space="preserve"> and/or Asian cultures.</w:t>
            </w:r>
            <w:r w:rsidRPr="00C32306">
              <w:rPr>
                <w:i/>
                <w:iCs w:val="0"/>
                <w:sz w:val="20"/>
                <w:szCs w:val="20"/>
                <w:vertAlign w:val="superscript"/>
              </w:rPr>
              <w:t>3</w:t>
            </w:r>
            <w:r w:rsidRPr="00C32306">
              <w:rPr>
                <w:i/>
                <w:iCs w:val="0"/>
                <w:sz w:val="20"/>
                <w:szCs w:val="20"/>
              </w:rPr>
              <w:t xml:space="preserve"> A course exclusively about Native Hawaiian culture, Pacific Islander cultures, or Asian cultures is not eligible for a HAP Focus designation. A course that does not include intersection with Native Hawaiian culture is not eligible for a HAP Focus designation.</w:t>
            </w:r>
          </w:p>
          <w:p w14:paraId="2EEFC6D8" w14:textId="77777777" w:rsidR="00D1733F" w:rsidRPr="00C32306" w:rsidRDefault="00D1733F" w:rsidP="00E01D8F">
            <w:pPr>
              <w:pStyle w:val="ListParagraph"/>
              <w:numPr>
                <w:ilvl w:val="0"/>
                <w:numId w:val="5"/>
              </w:numPr>
              <w:rPr>
                <w:b/>
                <w:i/>
                <w:iCs w:val="0"/>
                <w:sz w:val="20"/>
                <w:szCs w:val="20"/>
              </w:rPr>
            </w:pPr>
            <w:r w:rsidRPr="00C32306">
              <w:rPr>
                <w:i/>
                <w:iCs w:val="0"/>
                <w:sz w:val="20"/>
                <w:szCs w:val="20"/>
              </w:rPr>
              <w:t>The structure, content, and activities of the course should be designed to emphasize the intersection between cultures and can be organized in any format. A significant portion of the course materials must be authored or created by Native Hawaiians, Asians and Pacific Islanders to ensure the inclusion of their voices, values, and perspectives. Proposals should also explain how the course frames the inclusion of perspectives from Native Hawaiians, Asians and Pacific Islanders.</w:t>
            </w:r>
          </w:p>
          <w:p w14:paraId="3FAC13E0" w14:textId="77777777" w:rsidR="00D1733F" w:rsidRPr="00C32306" w:rsidRDefault="00D1733F" w:rsidP="00E01D8F">
            <w:pPr>
              <w:pStyle w:val="ListParagraph"/>
              <w:numPr>
                <w:ilvl w:val="0"/>
                <w:numId w:val="5"/>
              </w:numPr>
              <w:rPr>
                <w:b/>
                <w:i/>
                <w:iCs w:val="0"/>
                <w:sz w:val="20"/>
                <w:szCs w:val="20"/>
              </w:rPr>
            </w:pPr>
            <w:r w:rsidRPr="00C32306">
              <w:rPr>
                <w:i/>
                <w:iCs w:val="0"/>
                <w:sz w:val="20"/>
                <w:szCs w:val="20"/>
              </w:rPr>
              <w:t xml:space="preserve">It is important that faculty teaching HAP Focus courses ensure Native Hawaiian, Asian and Pacific Islander voices are heard. In doing so, students are introduced to those perspectives, world-views and cultural understandings in the disciplinary topics covered in the course and are encouraged to develop an appreciation for cultural perspectives that might be different from their own. </w:t>
            </w:r>
          </w:p>
          <w:p w14:paraId="4783562F" w14:textId="77777777" w:rsidR="00D1733F" w:rsidRPr="00C32306" w:rsidRDefault="00D1733F" w:rsidP="00E01D8F">
            <w:pPr>
              <w:pStyle w:val="ListParagraph"/>
              <w:numPr>
                <w:ilvl w:val="0"/>
                <w:numId w:val="5"/>
              </w:numPr>
              <w:rPr>
                <w:i/>
                <w:iCs w:val="0"/>
                <w:sz w:val="20"/>
                <w:szCs w:val="20"/>
              </w:rPr>
            </w:pPr>
            <w:r w:rsidRPr="00C32306">
              <w:rPr>
                <w:i/>
                <w:iCs w:val="0"/>
                <w:sz w:val="20"/>
                <w:szCs w:val="20"/>
              </w:rPr>
              <w:t>HAP Focus courses should promote self-reflection as well as intercultural knowledge through the analysis of regional issues rooted in Native Hawaiian, Asian, and Pacific Islander perspectives and experiences. Successful proposals have demonstrated that respect and understanding will be fostered through reflection papers/projects, cross-cultural activities, community engagement, service learning opportunities, and attendance at cultural events. Proposals that cite having a diverse student population as evidence of how the course will encourage intercultural knowledge and perspective sharing will be deemed insufficient.</w:t>
            </w:r>
          </w:p>
          <w:p w14:paraId="148E32CD" w14:textId="27E40057" w:rsidR="00D1733F" w:rsidRPr="00C32306" w:rsidRDefault="00D1733F" w:rsidP="00E01D8F">
            <w:pPr>
              <w:pStyle w:val="ListParagraph"/>
              <w:numPr>
                <w:ilvl w:val="0"/>
                <w:numId w:val="5"/>
              </w:numPr>
              <w:rPr>
                <w:b/>
                <w:i/>
                <w:iCs w:val="0"/>
                <w:sz w:val="20"/>
                <w:szCs w:val="20"/>
              </w:rPr>
            </w:pPr>
            <w:r w:rsidRPr="00C32306">
              <w:rPr>
                <w:i/>
                <w:iCs w:val="0"/>
                <w:sz w:val="20"/>
                <w:szCs w:val="20"/>
              </w:rPr>
              <w:t xml:space="preserve">The concept of intersection of Native Hawaiian culture with either or both of the other two regions is key. A course exclusively about </w:t>
            </w:r>
            <w:proofErr w:type="gramStart"/>
            <w:r w:rsidRPr="00C32306">
              <w:rPr>
                <w:i/>
                <w:iCs w:val="0"/>
                <w:sz w:val="20"/>
                <w:szCs w:val="20"/>
              </w:rPr>
              <w:t>Hawai‘</w:t>
            </w:r>
            <w:proofErr w:type="gramEnd"/>
            <w:r w:rsidRPr="00C32306">
              <w:rPr>
                <w:i/>
                <w:iCs w:val="0"/>
                <w:sz w:val="20"/>
                <w:szCs w:val="20"/>
              </w:rPr>
              <w:t>i, the Pacific Islands, or Asia is not eligible for a HAP Focus designation. A course that does not include relationships with Native Hawaiian Culture is not eligible for a HAP Focus d</w:t>
            </w:r>
            <w:r w:rsidR="007768F5">
              <w:rPr>
                <w:i/>
                <w:iCs w:val="0"/>
                <w:sz w:val="20"/>
                <w:szCs w:val="20"/>
              </w:rPr>
              <w:t>e</w:t>
            </w:r>
            <w:r w:rsidRPr="00C32306">
              <w:rPr>
                <w:i/>
                <w:iCs w:val="0"/>
                <w:sz w:val="20"/>
                <w:szCs w:val="20"/>
              </w:rPr>
              <w:t xml:space="preserve">signation. </w:t>
            </w:r>
          </w:p>
          <w:p w14:paraId="2E3FA144" w14:textId="77777777" w:rsidR="00D1733F" w:rsidRPr="00C32306" w:rsidRDefault="00D1733F" w:rsidP="00E01D8F">
            <w:pPr>
              <w:pStyle w:val="ListParagraph"/>
              <w:numPr>
                <w:ilvl w:val="0"/>
                <w:numId w:val="5"/>
              </w:numPr>
              <w:rPr>
                <w:b/>
                <w:i/>
                <w:iCs w:val="0"/>
                <w:sz w:val="20"/>
                <w:szCs w:val="20"/>
              </w:rPr>
            </w:pPr>
            <w:r w:rsidRPr="00C32306">
              <w:rPr>
                <w:i/>
                <w:iCs w:val="0"/>
                <w:sz w:val="20"/>
                <w:szCs w:val="20"/>
              </w:rPr>
              <w:t>The course design must include both the Native Hawaiian voice and the native voice from the indigenous people of the area of intersection. These could be represented through publications, videos, guest speakers, or field trips, for example.</w:t>
            </w:r>
          </w:p>
          <w:p w14:paraId="5A1A696B" w14:textId="77777777" w:rsidR="00D1733F" w:rsidRPr="00D1733F" w:rsidRDefault="00D1733F" w:rsidP="00117BAB">
            <w:pPr>
              <w:spacing w:before="60" w:after="60"/>
              <w:ind w:left="158" w:hanging="158"/>
              <w:rPr>
                <w:rFonts w:cs="Tahoma"/>
                <w:bCs/>
                <w:i/>
                <w:sz w:val="18"/>
                <w:szCs w:val="18"/>
              </w:rPr>
            </w:pPr>
            <w:proofErr w:type="gramStart"/>
            <w:r w:rsidRPr="00D1733F">
              <w:rPr>
                <w:rFonts w:cs="Tahoma"/>
                <w:bCs/>
                <w:i/>
                <w:sz w:val="18"/>
                <w:szCs w:val="18"/>
                <w:vertAlign w:val="superscript"/>
              </w:rPr>
              <w:t xml:space="preserve">1  </w:t>
            </w:r>
            <w:r w:rsidRPr="00D1733F">
              <w:rPr>
                <w:rFonts w:cs="Tahoma"/>
                <w:bCs/>
                <w:i/>
                <w:sz w:val="18"/>
                <w:szCs w:val="18"/>
              </w:rPr>
              <w:t>The</w:t>
            </w:r>
            <w:proofErr w:type="gramEnd"/>
            <w:r w:rsidRPr="00D1733F">
              <w:rPr>
                <w:rFonts w:cs="Tahoma"/>
                <w:bCs/>
                <w:i/>
                <w:sz w:val="18"/>
                <w:szCs w:val="18"/>
              </w:rPr>
              <w:t xml:space="preserve"> term "Native Hawaiian" is defined in different ways, depending on the context in which it is used. For the purposes of these Explanatory Notes, "Native Hawaiian" refers to the Indigenous population of </w:t>
            </w:r>
            <w:proofErr w:type="gramStart"/>
            <w:r w:rsidRPr="00D1733F">
              <w:rPr>
                <w:rFonts w:cs="Tahoma"/>
                <w:bCs/>
                <w:i/>
                <w:sz w:val="18"/>
                <w:szCs w:val="18"/>
              </w:rPr>
              <w:t>Hawai‘</w:t>
            </w:r>
            <w:proofErr w:type="gramEnd"/>
            <w:r w:rsidRPr="00D1733F">
              <w:rPr>
                <w:rFonts w:cs="Tahoma"/>
                <w:bCs/>
                <w:i/>
                <w:sz w:val="18"/>
                <w:szCs w:val="18"/>
              </w:rPr>
              <w:t>i.</w:t>
            </w:r>
          </w:p>
          <w:p w14:paraId="424B2528" w14:textId="77777777" w:rsidR="00D1733F" w:rsidRPr="00D1733F" w:rsidRDefault="00D1733F" w:rsidP="00117BAB">
            <w:pPr>
              <w:spacing w:after="60"/>
              <w:ind w:left="158" w:hanging="158"/>
              <w:rPr>
                <w:rFonts w:cs="Tahoma"/>
                <w:bCs/>
                <w:i/>
                <w:sz w:val="18"/>
                <w:szCs w:val="18"/>
              </w:rPr>
            </w:pPr>
            <w:proofErr w:type="gramStart"/>
            <w:r w:rsidRPr="00D1733F">
              <w:rPr>
                <w:rFonts w:cs="Tahoma"/>
                <w:bCs/>
                <w:i/>
                <w:sz w:val="18"/>
                <w:szCs w:val="18"/>
                <w:vertAlign w:val="superscript"/>
              </w:rPr>
              <w:t xml:space="preserve">2  </w:t>
            </w:r>
            <w:r w:rsidRPr="00D1733F">
              <w:rPr>
                <w:rFonts w:cs="Tahoma"/>
                <w:bCs/>
                <w:i/>
                <w:sz w:val="18"/>
                <w:szCs w:val="18"/>
              </w:rPr>
              <w:t>The</w:t>
            </w:r>
            <w:proofErr w:type="gramEnd"/>
            <w:r w:rsidRPr="00D1733F">
              <w:rPr>
                <w:rFonts w:cs="Tahoma"/>
                <w:bCs/>
                <w:i/>
                <w:sz w:val="18"/>
                <w:szCs w:val="18"/>
              </w:rPr>
              <w:t xml:space="preserve"> term “Pacific Islander” refers to the peoples Indigenous to Micronesia, Polynesia and Melanesia and the Pacific diaspora.  </w:t>
            </w:r>
          </w:p>
          <w:p w14:paraId="57DD4FF6" w14:textId="77777777" w:rsidR="00D1733F" w:rsidRPr="007377F2" w:rsidRDefault="00D1733F" w:rsidP="00117BAB">
            <w:pPr>
              <w:spacing w:after="120"/>
              <w:ind w:left="160" w:hanging="160"/>
              <w:rPr>
                <w:rFonts w:cs="Tahoma"/>
                <w:bCs/>
                <w:i/>
                <w:sz w:val="18"/>
                <w:szCs w:val="18"/>
              </w:rPr>
            </w:pPr>
            <w:proofErr w:type="gramStart"/>
            <w:r w:rsidRPr="00D1733F">
              <w:rPr>
                <w:rFonts w:cs="Tahoma"/>
                <w:bCs/>
                <w:i/>
                <w:sz w:val="18"/>
                <w:szCs w:val="18"/>
                <w:vertAlign w:val="superscript"/>
              </w:rPr>
              <w:t xml:space="preserve">3  </w:t>
            </w:r>
            <w:r w:rsidRPr="00D1733F">
              <w:rPr>
                <w:rFonts w:cs="Tahoma"/>
                <w:bCs/>
                <w:i/>
                <w:sz w:val="18"/>
                <w:szCs w:val="18"/>
              </w:rPr>
              <w:t>The</w:t>
            </w:r>
            <w:proofErr w:type="gramEnd"/>
            <w:r w:rsidRPr="00D1733F">
              <w:rPr>
                <w:rFonts w:cs="Tahoma"/>
                <w:bCs/>
                <w:i/>
                <w:sz w:val="18"/>
                <w:szCs w:val="18"/>
              </w:rPr>
              <w:t xml:space="preserve"> “A” in HAP aims to be inclusive, allowing for the intersection of Asian cultures with Native Hawaiian culture and the cultures of Pacific Islanders. Asian perspectives can include Asians, Indigenous Asians, Asian migrants/diasporas/refugees, Asian immigrants/settlers, Asian-Americans, and mixed-race Asians.</w:t>
            </w:r>
          </w:p>
        </w:tc>
      </w:tr>
    </w:tbl>
    <w:p w14:paraId="4E7C5242" w14:textId="77777777" w:rsidR="0037183D" w:rsidRDefault="0037183D" w:rsidP="00620399">
      <w:pPr>
        <w:widowControl/>
        <w:overflowPunct/>
        <w:autoSpaceDE/>
        <w:autoSpaceDN/>
        <w:adjustRightInd/>
        <w:jc w:val="center"/>
        <w:rPr>
          <w:rFonts w:cs="Tahoma"/>
          <w:b/>
          <w:bCs/>
          <w:sz w:val="32"/>
          <w:szCs w:val="32"/>
        </w:rPr>
      </w:pPr>
    </w:p>
    <w:p w14:paraId="0DEB5CAD" w14:textId="042D0743" w:rsidR="00620399" w:rsidRPr="00EB778E" w:rsidRDefault="00620399" w:rsidP="00620399">
      <w:pPr>
        <w:widowControl/>
        <w:overflowPunct/>
        <w:autoSpaceDE/>
        <w:autoSpaceDN/>
        <w:adjustRightInd/>
        <w:jc w:val="center"/>
        <w:rPr>
          <w:rFonts w:cs="Tahoma"/>
          <w:b/>
          <w:bCs/>
          <w:sz w:val="32"/>
          <w:szCs w:val="32"/>
        </w:rPr>
      </w:pPr>
      <w:r w:rsidRPr="00EB778E">
        <w:rPr>
          <w:rFonts w:cs="Tahoma"/>
          <w:b/>
          <w:bCs/>
          <w:sz w:val="32"/>
          <w:szCs w:val="32"/>
        </w:rPr>
        <w:lastRenderedPageBreak/>
        <w:t>To Request or Renew a HAP Designation:</w:t>
      </w:r>
    </w:p>
    <w:p w14:paraId="194F06EE" w14:textId="77777777" w:rsidR="00620399" w:rsidRDefault="00620399" w:rsidP="00620399">
      <w:pPr>
        <w:widowControl/>
        <w:overflowPunct/>
        <w:autoSpaceDE/>
        <w:autoSpaceDN/>
        <w:adjustRightInd/>
        <w:rPr>
          <w:rFonts w:cs="Tahoma"/>
          <w:b/>
          <w:bCs/>
          <w:kern w:val="0"/>
          <w:sz w:val="22"/>
          <w:szCs w:val="22"/>
        </w:rPr>
      </w:pPr>
    </w:p>
    <w:p w14:paraId="5E1DB8EA" w14:textId="77777777" w:rsidR="00620399" w:rsidRPr="00451681" w:rsidRDefault="00620399" w:rsidP="00620399">
      <w:pPr>
        <w:pStyle w:val="NormalWeb"/>
        <w:spacing w:before="0" w:beforeAutospacing="0" w:after="0" w:afterAutospacing="0"/>
        <w:rPr>
          <w:rFonts w:cs="Tahoma"/>
        </w:rPr>
      </w:pPr>
      <w:r>
        <w:rPr>
          <w:rFonts w:cs="Tahoma"/>
          <w:b/>
          <w:bCs/>
          <w:color w:val="000000"/>
          <w:sz w:val="22"/>
          <w:szCs w:val="22"/>
        </w:rPr>
        <w:t>P</w:t>
      </w:r>
      <w:r w:rsidRPr="00451681">
        <w:rPr>
          <w:rFonts w:cs="Tahoma"/>
          <w:b/>
          <w:bCs/>
          <w:sz w:val="22"/>
          <w:szCs w:val="22"/>
        </w:rPr>
        <w:t>lease provide ALL of the information requested below.</w:t>
      </w:r>
      <w:r w:rsidRPr="00451681">
        <w:rPr>
          <w:rFonts w:cs="Tahoma"/>
          <w:sz w:val="22"/>
          <w:szCs w:val="22"/>
        </w:rPr>
        <w:t xml:space="preserve"> The HAP Board will contact you for clarification if necessary. If diacritics are used, please apply them correctly and consistently to all course proposal materials submitted. Also make sure to consistently capitalize Indigenous throughout your course materials. The UH Communication Office's</w:t>
      </w:r>
      <w:hyperlink r:id="rId27" w:history="1">
        <w:r w:rsidRPr="00451681">
          <w:rPr>
            <w:rFonts w:cs="Tahoma"/>
            <w:sz w:val="22"/>
            <w:szCs w:val="22"/>
          </w:rPr>
          <w:t xml:space="preserve"> </w:t>
        </w:r>
        <w:r w:rsidRPr="00451681">
          <w:rPr>
            <w:rFonts w:cs="Tahoma"/>
            <w:color w:val="1155CC"/>
            <w:sz w:val="22"/>
            <w:szCs w:val="22"/>
            <w:u w:val="single"/>
          </w:rPr>
          <w:t>Hawaiian Language Considerations</w:t>
        </w:r>
      </w:hyperlink>
      <w:r w:rsidRPr="00451681">
        <w:rPr>
          <w:rFonts w:cs="Tahoma"/>
          <w:sz w:val="22"/>
          <w:szCs w:val="22"/>
        </w:rPr>
        <w:t xml:space="preserve"> provides useful resources. </w:t>
      </w:r>
      <w:hyperlink r:id="rId28" w:history="1">
        <w:r w:rsidRPr="004041F2">
          <w:rPr>
            <w:rStyle w:val="Hyperlink"/>
            <w:rFonts w:cs="Tahoma"/>
            <w:szCs w:val="22"/>
          </w:rPr>
          <w:t>Click here to view</w:t>
        </w:r>
        <w:r>
          <w:rPr>
            <w:rStyle w:val="Hyperlink"/>
            <w:rFonts w:cs="Tahoma"/>
            <w:szCs w:val="22"/>
          </w:rPr>
          <w:t xml:space="preserve"> examples of</w:t>
        </w:r>
        <w:r w:rsidRPr="004041F2">
          <w:rPr>
            <w:rStyle w:val="Hyperlink"/>
            <w:rFonts w:cs="Tahoma"/>
            <w:szCs w:val="22"/>
          </w:rPr>
          <w:t xml:space="preserve"> exemplary HAP Focus proposals.</w:t>
        </w:r>
      </w:hyperlink>
    </w:p>
    <w:p w14:paraId="429C63AC" w14:textId="77777777" w:rsidR="00D1733F" w:rsidRDefault="00D1733F" w:rsidP="00D1733F">
      <w:pPr>
        <w:ind w:left="792" w:right="432" w:hanging="360"/>
        <w:jc w:val="center"/>
        <w:rPr>
          <w:rFonts w:cs="Tahoma"/>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0790"/>
      </w:tblGrid>
      <w:tr w:rsidR="00620399" w:rsidRPr="00451681" w14:paraId="5A36858B" w14:textId="77777777" w:rsidTr="003E2A7E">
        <w:trPr>
          <w:trHeight w:val="9523"/>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00F61198" w14:textId="77777777" w:rsidR="00620399" w:rsidRDefault="00620399" w:rsidP="00117BAB">
            <w:pPr>
              <w:widowControl/>
              <w:overflowPunct/>
              <w:autoSpaceDE/>
              <w:autoSpaceDN/>
              <w:adjustRightInd/>
              <w:ind w:left="360" w:hanging="360"/>
              <w:rPr>
                <w:rFonts w:cs="Tahoma"/>
                <w:kern w:val="0"/>
                <w:sz w:val="22"/>
                <w:szCs w:val="22"/>
              </w:rPr>
            </w:pPr>
            <w:r w:rsidRPr="00451681">
              <w:rPr>
                <w:rFonts w:cs="Tahoma"/>
                <w:b/>
                <w:bCs/>
                <w:kern w:val="0"/>
                <w:sz w:val="22"/>
                <w:szCs w:val="22"/>
              </w:rPr>
              <w:t>1.</w:t>
            </w:r>
            <w:r>
              <w:rPr>
                <w:rFonts w:cs="Tahoma"/>
                <w:b/>
                <w:bCs/>
                <w:kern w:val="0"/>
                <w:sz w:val="22"/>
                <w:szCs w:val="22"/>
              </w:rPr>
              <w:tab/>
            </w:r>
            <w:r w:rsidRPr="00451681">
              <w:rPr>
                <w:rFonts w:cs="Tahoma"/>
                <w:b/>
                <w:bCs/>
                <w:kern w:val="0"/>
                <w:sz w:val="22"/>
                <w:szCs w:val="22"/>
              </w:rPr>
              <w:t xml:space="preserve">HAP proposal narrative: </w:t>
            </w:r>
            <w:r w:rsidRPr="00451681">
              <w:rPr>
                <w:rFonts w:cs="Tahoma"/>
                <w:kern w:val="0"/>
                <w:sz w:val="22"/>
                <w:szCs w:val="22"/>
              </w:rPr>
              <w:t xml:space="preserve">At least two-thirds of the course must meet the Hallmarks, and </w:t>
            </w:r>
            <w:hyperlink w:anchor="H_Hallmarks" w:history="1">
              <w:r w:rsidRPr="00A61FA0">
                <w:rPr>
                  <w:rStyle w:val="Hyperlink"/>
                  <w:rFonts w:cs="Tahoma"/>
                  <w:kern w:val="0"/>
                  <w:szCs w:val="22"/>
                </w:rPr>
                <w:t>all Hallmarks (H1-H4)</w:t>
              </w:r>
            </w:hyperlink>
            <w:r w:rsidRPr="00451681">
              <w:rPr>
                <w:rFonts w:cs="Tahoma"/>
                <w:kern w:val="0"/>
                <w:sz w:val="22"/>
                <w:szCs w:val="22"/>
              </w:rPr>
              <w:t xml:space="preserve"> must be addressed. Describe how the course is designed to: explore the intersection of Native Hawaiian culture with Asian and/or Pacific Islander cultures </w:t>
            </w:r>
            <w:hyperlink w:anchor="H1" w:history="1">
              <w:r w:rsidRPr="004A1362">
                <w:rPr>
                  <w:rStyle w:val="Hyperlink"/>
                  <w:rFonts w:cs="Tahoma"/>
                  <w:kern w:val="0"/>
                  <w:szCs w:val="22"/>
                </w:rPr>
                <w:t>(H1)</w:t>
              </w:r>
            </w:hyperlink>
            <w:r w:rsidRPr="00451681">
              <w:rPr>
                <w:rFonts w:cs="Tahoma"/>
                <w:kern w:val="0"/>
                <w:sz w:val="22"/>
                <w:szCs w:val="22"/>
              </w:rPr>
              <w:t>; encourage learning of perspectives authored by the Indigenous peoples of the intersected regions</w:t>
            </w:r>
            <w:r>
              <w:rPr>
                <w:rFonts w:cs="Tahoma"/>
                <w:kern w:val="0"/>
                <w:sz w:val="22"/>
                <w:szCs w:val="22"/>
              </w:rPr>
              <w:t>*</w:t>
            </w:r>
            <w:r w:rsidRPr="00451681">
              <w:rPr>
                <w:rFonts w:cs="Tahoma"/>
                <w:kern w:val="0"/>
                <w:sz w:val="22"/>
                <w:szCs w:val="22"/>
              </w:rPr>
              <w:t xml:space="preserve"> </w:t>
            </w:r>
            <w:hyperlink w:anchor="H2" w:history="1">
              <w:r w:rsidRPr="004A1362">
                <w:rPr>
                  <w:rStyle w:val="Hyperlink"/>
                  <w:rFonts w:cs="Tahoma"/>
                  <w:kern w:val="0"/>
                  <w:szCs w:val="22"/>
                </w:rPr>
                <w:t>(H2)</w:t>
              </w:r>
            </w:hyperlink>
            <w:r w:rsidRPr="00451681">
              <w:rPr>
                <w:rFonts w:cs="Tahoma"/>
                <w:kern w:val="0"/>
                <w:sz w:val="22"/>
                <w:szCs w:val="22"/>
              </w:rPr>
              <w:t xml:space="preserve">; provide regional understanding </w:t>
            </w:r>
            <w:hyperlink w:anchor="H3" w:history="1">
              <w:r w:rsidRPr="004A1362">
                <w:rPr>
                  <w:rStyle w:val="Hyperlink"/>
                  <w:rFonts w:cs="Tahoma"/>
                  <w:kern w:val="0"/>
                  <w:szCs w:val="22"/>
                </w:rPr>
                <w:t>(H3)</w:t>
              </w:r>
            </w:hyperlink>
            <w:r w:rsidRPr="00451681">
              <w:rPr>
                <w:rFonts w:cs="Tahoma"/>
                <w:kern w:val="0"/>
                <w:sz w:val="22"/>
                <w:szCs w:val="22"/>
              </w:rPr>
              <w:t xml:space="preserve">; and foster multicultural respect and understanding through cross-cultural analysis </w:t>
            </w:r>
            <w:hyperlink w:anchor="H4" w:history="1">
              <w:r w:rsidRPr="004A1362">
                <w:rPr>
                  <w:rStyle w:val="Hyperlink"/>
                  <w:rFonts w:cs="Tahoma"/>
                  <w:kern w:val="0"/>
                  <w:szCs w:val="22"/>
                </w:rPr>
                <w:t>(H4)</w:t>
              </w:r>
            </w:hyperlink>
            <w:r w:rsidRPr="00451681">
              <w:rPr>
                <w:rFonts w:cs="Tahoma"/>
                <w:kern w:val="0"/>
                <w:sz w:val="22"/>
                <w:szCs w:val="22"/>
              </w:rPr>
              <w:t>.</w:t>
            </w:r>
          </w:p>
          <w:p w14:paraId="7B0D958F" w14:textId="77777777" w:rsidR="00620399" w:rsidRDefault="00620399" w:rsidP="00117BAB">
            <w:pPr>
              <w:widowControl/>
              <w:overflowPunct/>
              <w:autoSpaceDE/>
              <w:autoSpaceDN/>
              <w:adjustRightInd/>
              <w:ind w:left="288" w:hanging="288"/>
              <w:rPr>
                <w:rFonts w:cs="Tahoma"/>
                <w:color w:val="auto"/>
                <w:kern w:val="0"/>
                <w:sz w:val="24"/>
                <w:szCs w:val="24"/>
              </w:rPr>
            </w:pPr>
          </w:p>
          <w:p w14:paraId="532F88A2" w14:textId="77777777" w:rsidR="00620399" w:rsidRDefault="00620399" w:rsidP="00117BAB">
            <w:pPr>
              <w:widowControl/>
              <w:overflowPunct/>
              <w:autoSpaceDE/>
              <w:autoSpaceDN/>
              <w:adjustRightInd/>
              <w:ind w:left="288" w:hanging="288"/>
              <w:rPr>
                <w:rFonts w:cs="Tahoma"/>
                <w:color w:val="auto"/>
                <w:kern w:val="0"/>
                <w:sz w:val="24"/>
                <w:szCs w:val="24"/>
              </w:rPr>
            </w:pPr>
          </w:p>
          <w:p w14:paraId="619993A1" w14:textId="77777777" w:rsidR="00620399" w:rsidRDefault="00620399" w:rsidP="00117BAB">
            <w:pPr>
              <w:widowControl/>
              <w:overflowPunct/>
              <w:autoSpaceDE/>
              <w:autoSpaceDN/>
              <w:adjustRightInd/>
              <w:ind w:left="288" w:hanging="288"/>
              <w:rPr>
                <w:rFonts w:cs="Tahoma"/>
                <w:color w:val="auto"/>
                <w:kern w:val="0"/>
                <w:sz w:val="24"/>
                <w:szCs w:val="24"/>
              </w:rPr>
            </w:pPr>
          </w:p>
          <w:p w14:paraId="5BC16D17" w14:textId="77777777" w:rsidR="00620399" w:rsidRDefault="00620399" w:rsidP="00117BAB">
            <w:pPr>
              <w:widowControl/>
              <w:overflowPunct/>
              <w:autoSpaceDE/>
              <w:autoSpaceDN/>
              <w:adjustRightInd/>
              <w:ind w:left="288" w:hanging="288"/>
              <w:rPr>
                <w:rFonts w:cs="Tahoma"/>
                <w:color w:val="auto"/>
                <w:kern w:val="0"/>
                <w:sz w:val="24"/>
                <w:szCs w:val="24"/>
              </w:rPr>
            </w:pPr>
          </w:p>
          <w:p w14:paraId="2682F0E3" w14:textId="77777777" w:rsidR="00620399" w:rsidRDefault="00620399" w:rsidP="00117BAB">
            <w:pPr>
              <w:widowControl/>
              <w:overflowPunct/>
              <w:autoSpaceDE/>
              <w:autoSpaceDN/>
              <w:adjustRightInd/>
              <w:ind w:left="288" w:hanging="288"/>
              <w:rPr>
                <w:rFonts w:cs="Tahoma"/>
                <w:color w:val="auto"/>
                <w:kern w:val="0"/>
                <w:sz w:val="24"/>
                <w:szCs w:val="24"/>
              </w:rPr>
            </w:pPr>
          </w:p>
          <w:p w14:paraId="085FECAA" w14:textId="77777777" w:rsidR="00620399" w:rsidRDefault="00620399" w:rsidP="00117BAB">
            <w:pPr>
              <w:widowControl/>
              <w:overflowPunct/>
              <w:autoSpaceDE/>
              <w:autoSpaceDN/>
              <w:adjustRightInd/>
              <w:ind w:left="288" w:hanging="288"/>
              <w:rPr>
                <w:rFonts w:cs="Tahoma"/>
                <w:color w:val="auto"/>
                <w:kern w:val="0"/>
                <w:sz w:val="24"/>
                <w:szCs w:val="24"/>
              </w:rPr>
            </w:pPr>
          </w:p>
          <w:p w14:paraId="6306F213" w14:textId="77777777" w:rsidR="00620399" w:rsidRDefault="00620399" w:rsidP="00117BAB">
            <w:pPr>
              <w:widowControl/>
              <w:overflowPunct/>
              <w:autoSpaceDE/>
              <w:autoSpaceDN/>
              <w:adjustRightInd/>
              <w:ind w:left="288" w:hanging="288"/>
              <w:rPr>
                <w:rFonts w:cs="Tahoma"/>
                <w:color w:val="auto"/>
                <w:kern w:val="0"/>
                <w:sz w:val="24"/>
                <w:szCs w:val="24"/>
              </w:rPr>
            </w:pPr>
          </w:p>
          <w:p w14:paraId="1C81A536" w14:textId="77777777" w:rsidR="00620399" w:rsidRDefault="00620399" w:rsidP="00117BAB">
            <w:pPr>
              <w:widowControl/>
              <w:overflowPunct/>
              <w:autoSpaceDE/>
              <w:autoSpaceDN/>
              <w:adjustRightInd/>
              <w:ind w:left="288" w:hanging="288"/>
              <w:rPr>
                <w:rFonts w:cs="Tahoma"/>
                <w:color w:val="auto"/>
                <w:kern w:val="0"/>
                <w:sz w:val="24"/>
                <w:szCs w:val="24"/>
              </w:rPr>
            </w:pPr>
          </w:p>
          <w:p w14:paraId="34ABC815" w14:textId="77777777" w:rsidR="00620399" w:rsidRDefault="00620399" w:rsidP="00117BAB">
            <w:pPr>
              <w:widowControl/>
              <w:overflowPunct/>
              <w:autoSpaceDE/>
              <w:autoSpaceDN/>
              <w:adjustRightInd/>
              <w:ind w:left="288" w:hanging="288"/>
              <w:rPr>
                <w:rFonts w:cs="Tahoma"/>
                <w:color w:val="auto"/>
                <w:kern w:val="0"/>
                <w:sz w:val="24"/>
                <w:szCs w:val="24"/>
              </w:rPr>
            </w:pPr>
          </w:p>
          <w:p w14:paraId="3D27A1B3" w14:textId="77777777" w:rsidR="00620399" w:rsidRDefault="00620399" w:rsidP="00117BAB">
            <w:pPr>
              <w:widowControl/>
              <w:overflowPunct/>
              <w:autoSpaceDE/>
              <w:autoSpaceDN/>
              <w:adjustRightInd/>
              <w:ind w:left="288" w:hanging="288"/>
              <w:rPr>
                <w:rFonts w:cs="Tahoma"/>
                <w:color w:val="auto"/>
                <w:kern w:val="0"/>
                <w:sz w:val="24"/>
                <w:szCs w:val="24"/>
              </w:rPr>
            </w:pPr>
          </w:p>
          <w:p w14:paraId="3473223A" w14:textId="77777777" w:rsidR="00620399" w:rsidRDefault="00620399" w:rsidP="00117BAB">
            <w:pPr>
              <w:widowControl/>
              <w:overflowPunct/>
              <w:autoSpaceDE/>
              <w:autoSpaceDN/>
              <w:adjustRightInd/>
              <w:ind w:left="288" w:hanging="288"/>
              <w:rPr>
                <w:rFonts w:cs="Tahoma"/>
                <w:color w:val="auto"/>
                <w:kern w:val="0"/>
                <w:sz w:val="24"/>
                <w:szCs w:val="24"/>
              </w:rPr>
            </w:pPr>
          </w:p>
          <w:p w14:paraId="3FF4C883" w14:textId="77777777" w:rsidR="00620399" w:rsidRDefault="00620399" w:rsidP="00117BAB">
            <w:pPr>
              <w:widowControl/>
              <w:overflowPunct/>
              <w:autoSpaceDE/>
              <w:autoSpaceDN/>
              <w:adjustRightInd/>
              <w:ind w:left="288" w:hanging="288"/>
              <w:rPr>
                <w:rFonts w:cs="Tahoma"/>
                <w:color w:val="auto"/>
                <w:kern w:val="0"/>
                <w:sz w:val="24"/>
                <w:szCs w:val="24"/>
              </w:rPr>
            </w:pPr>
          </w:p>
          <w:p w14:paraId="2CBD2155" w14:textId="77777777" w:rsidR="00620399" w:rsidRDefault="00620399" w:rsidP="00117BAB">
            <w:pPr>
              <w:widowControl/>
              <w:overflowPunct/>
              <w:autoSpaceDE/>
              <w:autoSpaceDN/>
              <w:adjustRightInd/>
              <w:ind w:left="288" w:hanging="288"/>
              <w:rPr>
                <w:rFonts w:cs="Tahoma"/>
                <w:color w:val="auto"/>
                <w:kern w:val="0"/>
                <w:sz w:val="24"/>
                <w:szCs w:val="24"/>
              </w:rPr>
            </w:pPr>
          </w:p>
          <w:p w14:paraId="6EB48840" w14:textId="77777777" w:rsidR="00620399" w:rsidRDefault="00620399" w:rsidP="00117BAB">
            <w:pPr>
              <w:widowControl/>
              <w:overflowPunct/>
              <w:autoSpaceDE/>
              <w:autoSpaceDN/>
              <w:adjustRightInd/>
              <w:ind w:left="288" w:hanging="288"/>
              <w:rPr>
                <w:rFonts w:cs="Tahoma"/>
                <w:color w:val="auto"/>
                <w:kern w:val="0"/>
                <w:sz w:val="24"/>
                <w:szCs w:val="24"/>
              </w:rPr>
            </w:pPr>
          </w:p>
          <w:p w14:paraId="1EDBFF4E" w14:textId="77777777" w:rsidR="00620399" w:rsidRDefault="00620399" w:rsidP="00117BAB">
            <w:pPr>
              <w:widowControl/>
              <w:overflowPunct/>
              <w:autoSpaceDE/>
              <w:autoSpaceDN/>
              <w:adjustRightInd/>
              <w:ind w:left="288" w:hanging="288"/>
              <w:rPr>
                <w:rFonts w:cs="Tahoma"/>
                <w:color w:val="auto"/>
                <w:kern w:val="0"/>
                <w:sz w:val="24"/>
                <w:szCs w:val="24"/>
              </w:rPr>
            </w:pPr>
          </w:p>
          <w:p w14:paraId="78DE1725" w14:textId="77777777" w:rsidR="00620399" w:rsidRDefault="00620399" w:rsidP="00117BAB">
            <w:pPr>
              <w:widowControl/>
              <w:overflowPunct/>
              <w:autoSpaceDE/>
              <w:autoSpaceDN/>
              <w:adjustRightInd/>
              <w:ind w:left="288" w:hanging="288"/>
              <w:rPr>
                <w:rFonts w:cs="Tahoma"/>
                <w:color w:val="auto"/>
                <w:kern w:val="0"/>
                <w:sz w:val="24"/>
                <w:szCs w:val="24"/>
              </w:rPr>
            </w:pPr>
          </w:p>
          <w:p w14:paraId="7B2ACF0A" w14:textId="77777777" w:rsidR="00620399" w:rsidRDefault="00620399" w:rsidP="00117BAB">
            <w:pPr>
              <w:widowControl/>
              <w:overflowPunct/>
              <w:autoSpaceDE/>
              <w:autoSpaceDN/>
              <w:adjustRightInd/>
              <w:ind w:left="288" w:hanging="288"/>
              <w:rPr>
                <w:rFonts w:cs="Tahoma"/>
                <w:color w:val="auto"/>
                <w:kern w:val="0"/>
                <w:sz w:val="24"/>
                <w:szCs w:val="24"/>
              </w:rPr>
            </w:pPr>
          </w:p>
          <w:p w14:paraId="3455A25A" w14:textId="77777777" w:rsidR="00620399" w:rsidRDefault="00620399" w:rsidP="00117BAB">
            <w:pPr>
              <w:widowControl/>
              <w:overflowPunct/>
              <w:autoSpaceDE/>
              <w:autoSpaceDN/>
              <w:adjustRightInd/>
              <w:ind w:left="288" w:hanging="288"/>
              <w:rPr>
                <w:rFonts w:cs="Tahoma"/>
                <w:color w:val="auto"/>
                <w:kern w:val="0"/>
                <w:sz w:val="24"/>
                <w:szCs w:val="24"/>
              </w:rPr>
            </w:pPr>
          </w:p>
          <w:p w14:paraId="544229F1" w14:textId="77777777" w:rsidR="00620399" w:rsidRDefault="00620399" w:rsidP="00117BAB">
            <w:pPr>
              <w:widowControl/>
              <w:overflowPunct/>
              <w:autoSpaceDE/>
              <w:autoSpaceDN/>
              <w:adjustRightInd/>
              <w:ind w:left="288" w:hanging="288"/>
              <w:rPr>
                <w:rFonts w:cs="Tahoma"/>
                <w:color w:val="auto"/>
                <w:kern w:val="0"/>
                <w:sz w:val="24"/>
                <w:szCs w:val="24"/>
              </w:rPr>
            </w:pPr>
          </w:p>
          <w:p w14:paraId="094FD4D3" w14:textId="77777777" w:rsidR="00620399" w:rsidRDefault="00620399" w:rsidP="00117BAB">
            <w:pPr>
              <w:widowControl/>
              <w:overflowPunct/>
              <w:autoSpaceDE/>
              <w:autoSpaceDN/>
              <w:adjustRightInd/>
              <w:ind w:left="288" w:hanging="288"/>
              <w:rPr>
                <w:rFonts w:cs="Tahoma"/>
                <w:color w:val="auto"/>
                <w:kern w:val="0"/>
                <w:sz w:val="24"/>
                <w:szCs w:val="24"/>
              </w:rPr>
            </w:pPr>
          </w:p>
          <w:p w14:paraId="56A46710" w14:textId="77777777" w:rsidR="00620399" w:rsidRDefault="00620399" w:rsidP="00117BAB">
            <w:pPr>
              <w:widowControl/>
              <w:overflowPunct/>
              <w:autoSpaceDE/>
              <w:autoSpaceDN/>
              <w:adjustRightInd/>
              <w:ind w:left="288" w:hanging="288"/>
              <w:rPr>
                <w:rFonts w:cs="Tahoma"/>
                <w:color w:val="auto"/>
                <w:kern w:val="0"/>
                <w:sz w:val="24"/>
                <w:szCs w:val="24"/>
              </w:rPr>
            </w:pPr>
          </w:p>
          <w:p w14:paraId="7C12A46E" w14:textId="77777777" w:rsidR="00620399" w:rsidRDefault="00620399" w:rsidP="00117BAB">
            <w:pPr>
              <w:widowControl/>
              <w:overflowPunct/>
              <w:autoSpaceDE/>
              <w:autoSpaceDN/>
              <w:adjustRightInd/>
              <w:ind w:left="288" w:hanging="288"/>
              <w:rPr>
                <w:rFonts w:cs="Tahoma"/>
                <w:color w:val="auto"/>
                <w:kern w:val="0"/>
                <w:sz w:val="24"/>
                <w:szCs w:val="24"/>
              </w:rPr>
            </w:pPr>
          </w:p>
          <w:p w14:paraId="5D3E8025" w14:textId="77777777" w:rsidR="00620399" w:rsidRDefault="00620399" w:rsidP="00117BAB">
            <w:pPr>
              <w:widowControl/>
              <w:overflowPunct/>
              <w:autoSpaceDE/>
              <w:autoSpaceDN/>
              <w:adjustRightInd/>
              <w:ind w:left="288" w:hanging="288"/>
              <w:rPr>
                <w:rFonts w:cs="Tahoma"/>
                <w:color w:val="auto"/>
                <w:kern w:val="0"/>
                <w:sz w:val="24"/>
                <w:szCs w:val="24"/>
              </w:rPr>
            </w:pPr>
          </w:p>
          <w:p w14:paraId="41C6E7FA" w14:textId="77777777" w:rsidR="00620399" w:rsidRDefault="00620399" w:rsidP="00117BAB">
            <w:pPr>
              <w:widowControl/>
              <w:overflowPunct/>
              <w:autoSpaceDE/>
              <w:autoSpaceDN/>
              <w:adjustRightInd/>
              <w:ind w:left="288" w:hanging="288"/>
              <w:rPr>
                <w:rFonts w:cs="Tahoma"/>
                <w:color w:val="auto"/>
                <w:kern w:val="0"/>
                <w:sz w:val="24"/>
                <w:szCs w:val="24"/>
              </w:rPr>
            </w:pPr>
          </w:p>
          <w:p w14:paraId="53433D4E" w14:textId="77777777" w:rsidR="00620399" w:rsidRDefault="00620399" w:rsidP="00117BAB">
            <w:pPr>
              <w:widowControl/>
              <w:overflowPunct/>
              <w:autoSpaceDE/>
              <w:autoSpaceDN/>
              <w:adjustRightInd/>
              <w:ind w:left="288" w:hanging="288"/>
              <w:rPr>
                <w:rFonts w:cs="Tahoma"/>
                <w:color w:val="auto"/>
                <w:kern w:val="0"/>
                <w:sz w:val="24"/>
                <w:szCs w:val="24"/>
              </w:rPr>
            </w:pPr>
          </w:p>
          <w:p w14:paraId="5593BFC3" w14:textId="77777777" w:rsidR="00620399" w:rsidRDefault="00620399" w:rsidP="00117BAB">
            <w:pPr>
              <w:widowControl/>
              <w:overflowPunct/>
              <w:autoSpaceDE/>
              <w:autoSpaceDN/>
              <w:adjustRightInd/>
              <w:rPr>
                <w:rFonts w:cs="Tahoma"/>
                <w:color w:val="auto"/>
                <w:kern w:val="0"/>
                <w:sz w:val="24"/>
                <w:szCs w:val="24"/>
              </w:rPr>
            </w:pPr>
          </w:p>
          <w:p w14:paraId="2030814C" w14:textId="77777777" w:rsidR="00620399" w:rsidRDefault="00620399" w:rsidP="00117BAB">
            <w:pPr>
              <w:widowControl/>
              <w:overflowPunct/>
              <w:autoSpaceDE/>
              <w:autoSpaceDN/>
              <w:adjustRightInd/>
              <w:ind w:left="288" w:hanging="288"/>
              <w:rPr>
                <w:rFonts w:cs="Tahoma"/>
                <w:color w:val="auto"/>
                <w:kern w:val="0"/>
                <w:sz w:val="24"/>
                <w:szCs w:val="24"/>
              </w:rPr>
            </w:pPr>
          </w:p>
          <w:p w14:paraId="66C32431" w14:textId="77777777" w:rsidR="0037183D" w:rsidRPr="00451681" w:rsidRDefault="0037183D" w:rsidP="00117BAB">
            <w:pPr>
              <w:widowControl/>
              <w:overflowPunct/>
              <w:autoSpaceDE/>
              <w:autoSpaceDN/>
              <w:adjustRightInd/>
              <w:ind w:left="288" w:hanging="288"/>
              <w:rPr>
                <w:rFonts w:cs="Tahoma"/>
                <w:color w:val="auto"/>
                <w:kern w:val="0"/>
                <w:sz w:val="24"/>
                <w:szCs w:val="24"/>
              </w:rPr>
            </w:pPr>
          </w:p>
          <w:p w14:paraId="7FDCF1D5" w14:textId="77777777" w:rsidR="00620399" w:rsidRPr="00451681" w:rsidRDefault="00620399" w:rsidP="00117BAB">
            <w:pPr>
              <w:widowControl/>
              <w:overflowPunct/>
              <w:autoSpaceDE/>
              <w:autoSpaceDN/>
              <w:adjustRightInd/>
              <w:rPr>
                <w:rFonts w:cs="Tahoma"/>
                <w:color w:val="auto"/>
                <w:kern w:val="0"/>
                <w:sz w:val="24"/>
                <w:szCs w:val="24"/>
              </w:rPr>
            </w:pPr>
            <w:r w:rsidRPr="00BE2226">
              <w:rPr>
                <w:rFonts w:cs="Tahoma"/>
                <w:kern w:val="0"/>
              </w:rPr>
              <w:t xml:space="preserve">* </w:t>
            </w:r>
            <w:r>
              <w:rPr>
                <w:rFonts w:cs="Tahoma"/>
                <w:kern w:val="0"/>
              </w:rPr>
              <w:t>Note: The HAP Board</w:t>
            </w:r>
            <w:r w:rsidRPr="00BE2226">
              <w:rPr>
                <w:rFonts w:cs="Tahoma"/>
                <w:kern w:val="0"/>
              </w:rPr>
              <w:t xml:space="preserve"> can help you find those sources.  It is important to include </w:t>
            </w:r>
            <w:r>
              <w:rPr>
                <w:rFonts w:cs="Tahoma"/>
                <w:kern w:val="0"/>
              </w:rPr>
              <w:t>them</w:t>
            </w:r>
            <w:r w:rsidRPr="00BE2226">
              <w:rPr>
                <w:rFonts w:cs="Tahoma"/>
                <w:kern w:val="0"/>
              </w:rPr>
              <w:t xml:space="preserve"> in your syllabus because we want our students to learn from HAP scholars, authors, etc.</w:t>
            </w:r>
          </w:p>
        </w:tc>
      </w:tr>
      <w:tr w:rsidR="00620399" w:rsidRPr="00451681" w14:paraId="475FC9F2" w14:textId="77777777" w:rsidTr="00117BAB">
        <w:trPr>
          <w:trHeight w:val="30"/>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78AE076D" w14:textId="2C480192" w:rsidR="00620399" w:rsidRPr="00451681" w:rsidRDefault="00620399" w:rsidP="00117BAB">
            <w:pPr>
              <w:widowControl/>
              <w:overflowPunct/>
              <w:autoSpaceDE/>
              <w:autoSpaceDN/>
              <w:adjustRightInd/>
              <w:ind w:left="360" w:hanging="360"/>
              <w:rPr>
                <w:rFonts w:cs="Tahoma"/>
                <w:color w:val="auto"/>
                <w:kern w:val="0"/>
                <w:sz w:val="24"/>
                <w:szCs w:val="24"/>
              </w:rPr>
            </w:pPr>
            <w:r w:rsidRPr="00451681">
              <w:rPr>
                <w:rFonts w:cs="Tahoma"/>
                <w:b/>
                <w:bCs/>
                <w:kern w:val="0"/>
                <w:sz w:val="22"/>
                <w:szCs w:val="22"/>
              </w:rPr>
              <w:t>2.</w:t>
            </w:r>
            <w:r>
              <w:rPr>
                <w:rFonts w:cs="Tahoma"/>
                <w:b/>
                <w:bCs/>
                <w:kern w:val="0"/>
                <w:sz w:val="22"/>
                <w:szCs w:val="22"/>
              </w:rPr>
              <w:tab/>
            </w:r>
            <w:r w:rsidRPr="00451681">
              <w:rPr>
                <w:rFonts w:cs="Tahoma"/>
                <w:b/>
                <w:bCs/>
                <w:kern w:val="0"/>
                <w:sz w:val="22"/>
                <w:szCs w:val="22"/>
              </w:rPr>
              <w:t xml:space="preserve">Annotated syllabus: </w:t>
            </w:r>
            <w:r w:rsidRPr="00451681">
              <w:rPr>
                <w:rFonts w:cs="Tahoma"/>
                <w:kern w:val="0"/>
                <w:sz w:val="22"/>
                <w:szCs w:val="22"/>
              </w:rPr>
              <w:t xml:space="preserve">Provide the course syllabus that includes a weekly schedule and an accounting of all the lectures, activities, readings, and assignments that are being used to satisfy the </w:t>
            </w:r>
            <w:hyperlink w:anchor="H_Hallmarks" w:history="1">
              <w:r w:rsidRPr="004A1362">
                <w:rPr>
                  <w:rStyle w:val="Hyperlink"/>
                  <w:rFonts w:cs="Tahoma"/>
                  <w:kern w:val="0"/>
                  <w:szCs w:val="22"/>
                </w:rPr>
                <w:t>HAP Hallmarks</w:t>
              </w:r>
            </w:hyperlink>
            <w:r w:rsidRPr="00451681">
              <w:rPr>
                <w:rFonts w:cs="Tahoma"/>
                <w:kern w:val="0"/>
                <w:sz w:val="22"/>
                <w:szCs w:val="22"/>
              </w:rPr>
              <w:t>. For each, explain in 1-2 sentences which Hallmark is being addressed and how it is being addressed, when applicable.</w:t>
            </w:r>
            <w:r w:rsidR="003E2A7E">
              <w:rPr>
                <w:rFonts w:cs="Tahoma"/>
                <w:kern w:val="0"/>
                <w:sz w:val="22"/>
                <w:szCs w:val="22"/>
              </w:rPr>
              <w:t xml:space="preserve"> </w:t>
            </w:r>
            <w:r w:rsidR="00BE78AB">
              <w:rPr>
                <w:rFonts w:cs="Tahoma"/>
                <w:kern w:val="0"/>
                <w:sz w:val="22"/>
                <w:szCs w:val="22"/>
              </w:rPr>
              <w:t>H</w:t>
            </w:r>
            <w:r w:rsidR="003E2A7E">
              <w:rPr>
                <w:rFonts w:cs="Tahoma"/>
                <w:kern w:val="0"/>
                <w:sz w:val="22"/>
                <w:szCs w:val="22"/>
              </w:rPr>
              <w:t xml:space="preserve">ighlight sections that address the </w:t>
            </w:r>
            <w:hyperlink w:anchor="H_Hallmarks" w:history="1">
              <w:r w:rsidR="003E2A7E" w:rsidRPr="00BE5D90">
                <w:rPr>
                  <w:rStyle w:val="Hyperlink"/>
                  <w:rFonts w:cs="Tahoma"/>
                  <w:kern w:val="0"/>
                  <w:szCs w:val="22"/>
                </w:rPr>
                <w:t>H</w:t>
              </w:r>
              <w:r w:rsidR="003E2A7E" w:rsidRPr="00BE5D90">
                <w:rPr>
                  <w:rStyle w:val="Hyperlink"/>
                  <w:rFonts w:cs="Tahoma"/>
                  <w:szCs w:val="22"/>
                </w:rPr>
                <w:t xml:space="preserve">AP </w:t>
              </w:r>
              <w:r w:rsidR="003E2A7E" w:rsidRPr="00BE5D90">
                <w:rPr>
                  <w:rStyle w:val="Hyperlink"/>
                </w:rPr>
                <w:t>H</w:t>
              </w:r>
              <w:r w:rsidR="003E2A7E" w:rsidRPr="00BE5D90">
                <w:rPr>
                  <w:rStyle w:val="Hyperlink"/>
                  <w:rFonts w:cs="Tahoma"/>
                  <w:kern w:val="0"/>
                  <w:szCs w:val="22"/>
                </w:rPr>
                <w:t>allmarks</w:t>
              </w:r>
              <w:r w:rsidR="003E2A7E" w:rsidRPr="00BE5D90">
                <w:rPr>
                  <w:rStyle w:val="Hyperlink"/>
                </w:rPr>
                <w:t xml:space="preserve"> (H1-H4)</w:t>
              </w:r>
            </w:hyperlink>
            <w:r w:rsidR="003E2A7E">
              <w:rPr>
                <w:rFonts w:cs="Tahoma"/>
                <w:kern w:val="0"/>
                <w:sz w:val="22"/>
                <w:szCs w:val="22"/>
              </w:rPr>
              <w:t xml:space="preserve"> and </w:t>
            </w:r>
            <w:hyperlink w:anchor="H_Learning_Outcomes" w:history="1">
              <w:r w:rsidR="003E2A7E" w:rsidRPr="00BE5D90">
                <w:rPr>
                  <w:rStyle w:val="Hyperlink"/>
                  <w:szCs w:val="22"/>
                </w:rPr>
                <w:t xml:space="preserve">HAP </w:t>
              </w:r>
              <w:r w:rsidR="003E2A7E" w:rsidRPr="00BE5D90">
                <w:rPr>
                  <w:rStyle w:val="Hyperlink"/>
                  <w:rFonts w:cs="Tahoma"/>
                  <w:kern w:val="0"/>
                  <w:szCs w:val="22"/>
                </w:rPr>
                <w:t>Learning Objectives</w:t>
              </w:r>
              <w:r w:rsidR="003E2A7E" w:rsidRPr="00BE5D90">
                <w:rPr>
                  <w:rStyle w:val="Hyperlink"/>
                  <w:szCs w:val="22"/>
                </w:rPr>
                <w:t xml:space="preserve"> (HLO1-HLO4)</w:t>
              </w:r>
            </w:hyperlink>
            <w:r w:rsidR="003E2A7E">
              <w:rPr>
                <w:rFonts w:cs="Tahoma"/>
                <w:kern w:val="0"/>
                <w:sz w:val="22"/>
                <w:szCs w:val="22"/>
              </w:rPr>
              <w:t xml:space="preserve"> by marking them with “H1,” “H2,” “H3,” etc., and “H</w:t>
            </w:r>
            <w:r w:rsidR="003E2A7E" w:rsidRPr="00812158">
              <w:rPr>
                <w:rFonts w:cs="Tahoma"/>
                <w:kern w:val="0"/>
                <w:sz w:val="22"/>
                <w:szCs w:val="22"/>
              </w:rPr>
              <w:t>LO1</w:t>
            </w:r>
            <w:r w:rsidR="003E2A7E">
              <w:rPr>
                <w:rFonts w:cs="Tahoma"/>
                <w:kern w:val="0"/>
                <w:sz w:val="22"/>
                <w:szCs w:val="22"/>
              </w:rPr>
              <w:t>,” “HLO2,” “HLO3,” etc. to help expedite the Board’s review.</w:t>
            </w:r>
          </w:p>
        </w:tc>
      </w:tr>
      <w:tr w:rsidR="00620399" w:rsidRPr="00451681" w14:paraId="4B1FE396" w14:textId="77777777" w:rsidTr="00117BAB">
        <w:trPr>
          <w:trHeight w:val="30"/>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40D331BD" w14:textId="6B04880B" w:rsidR="00620399" w:rsidRPr="00451681" w:rsidRDefault="00620399" w:rsidP="00117BAB">
            <w:pPr>
              <w:widowControl/>
              <w:overflowPunct/>
              <w:autoSpaceDE/>
              <w:autoSpaceDN/>
              <w:adjustRightInd/>
              <w:ind w:left="360" w:hanging="360"/>
              <w:rPr>
                <w:rFonts w:cs="Tahoma"/>
                <w:color w:val="auto"/>
                <w:kern w:val="0"/>
                <w:sz w:val="24"/>
                <w:szCs w:val="24"/>
              </w:rPr>
            </w:pPr>
            <w:r w:rsidRPr="00451681">
              <w:rPr>
                <w:rFonts w:cs="Tahoma"/>
                <w:b/>
                <w:bCs/>
                <w:kern w:val="0"/>
                <w:sz w:val="22"/>
                <w:szCs w:val="22"/>
              </w:rPr>
              <w:lastRenderedPageBreak/>
              <w:t>3.</w:t>
            </w:r>
            <w:r>
              <w:rPr>
                <w:rFonts w:cs="Tahoma"/>
                <w:b/>
                <w:bCs/>
                <w:kern w:val="0"/>
                <w:sz w:val="22"/>
                <w:szCs w:val="22"/>
              </w:rPr>
              <w:tab/>
            </w:r>
            <w:r w:rsidRPr="00451681">
              <w:rPr>
                <w:rFonts w:cs="Tahoma"/>
                <w:b/>
                <w:bCs/>
                <w:kern w:val="0"/>
                <w:sz w:val="22"/>
                <w:szCs w:val="22"/>
              </w:rPr>
              <w:t xml:space="preserve">Annotated bibliography: </w:t>
            </w:r>
            <w:r w:rsidRPr="00451681">
              <w:rPr>
                <w:rFonts w:cs="Tahoma"/>
                <w:kern w:val="0"/>
                <w:sz w:val="22"/>
                <w:szCs w:val="22"/>
              </w:rPr>
              <w:t>Provide a complete course bibliography that includes all required readings, videos, or other sources of information students will be engaging with in the course.</w:t>
            </w:r>
          </w:p>
          <w:p w14:paraId="0127FDED" w14:textId="77777777" w:rsidR="00620399" w:rsidRPr="00451681" w:rsidRDefault="00620399" w:rsidP="00620399">
            <w:pPr>
              <w:widowControl/>
              <w:numPr>
                <w:ilvl w:val="0"/>
                <w:numId w:val="6"/>
              </w:numPr>
              <w:overflowPunct/>
              <w:autoSpaceDE/>
              <w:autoSpaceDN/>
              <w:adjustRightInd/>
              <w:textAlignment w:val="baseline"/>
              <w:rPr>
                <w:rFonts w:cs="Tahoma"/>
                <w:kern w:val="0"/>
                <w:sz w:val="22"/>
                <w:szCs w:val="22"/>
              </w:rPr>
            </w:pPr>
            <w:r w:rsidRPr="00451681">
              <w:rPr>
                <w:rFonts w:cs="Tahoma"/>
                <w:kern w:val="0"/>
                <w:sz w:val="22"/>
                <w:szCs w:val="22"/>
              </w:rPr>
              <w:t>The bibliography should have full citations in a single citation style and match the readings and other resources included in your course syllabus.</w:t>
            </w:r>
          </w:p>
          <w:p w14:paraId="76450D8A" w14:textId="77777777" w:rsidR="00620399" w:rsidRPr="00451681" w:rsidRDefault="00526D8A" w:rsidP="00620399">
            <w:pPr>
              <w:widowControl/>
              <w:numPr>
                <w:ilvl w:val="0"/>
                <w:numId w:val="6"/>
              </w:numPr>
              <w:overflowPunct/>
              <w:autoSpaceDE/>
              <w:autoSpaceDN/>
              <w:adjustRightInd/>
              <w:textAlignment w:val="baseline"/>
              <w:rPr>
                <w:rFonts w:cs="Tahoma"/>
                <w:kern w:val="0"/>
                <w:sz w:val="22"/>
                <w:szCs w:val="22"/>
              </w:rPr>
            </w:pPr>
            <w:hyperlink w:anchor="H2" w:history="1">
              <w:r w:rsidR="00620399" w:rsidRPr="004A1362">
                <w:rPr>
                  <w:rStyle w:val="Hyperlink"/>
                  <w:rFonts w:cs="Tahoma"/>
                  <w:kern w:val="0"/>
                  <w:szCs w:val="22"/>
                </w:rPr>
                <w:t>Hallmark 2</w:t>
              </w:r>
            </w:hyperlink>
            <w:r w:rsidR="00620399" w:rsidRPr="00451681">
              <w:rPr>
                <w:rFonts w:cs="Tahoma"/>
                <w:kern w:val="0"/>
                <w:sz w:val="22"/>
                <w:szCs w:val="22"/>
              </w:rPr>
              <w:t xml:space="preserve"> encourages learning that comes from the cultural perspectives, values, and worldviews rooted in the experiences of Native Hawaiians, Pacific Islanders, and Asians.  Given this purpose, annotate those resources in your bibliography that are authored by or represent the perspectives of Native Hawaiians (H), Asians (A) and Pacific Islanders (PI) using the notations below. It is important to include those sources in your syllabus because we want our students to learn from HAP scholars, authors, etc. If you are struggling to find HAP sources in your discipline, please contact the HAP Focus Board for a consultation; we can help you find those sources that provide: </w:t>
            </w:r>
          </w:p>
          <w:p w14:paraId="522559EC" w14:textId="77777777" w:rsidR="00620399" w:rsidRPr="00451681" w:rsidRDefault="00620399" w:rsidP="00620399">
            <w:pPr>
              <w:widowControl/>
              <w:numPr>
                <w:ilvl w:val="1"/>
                <w:numId w:val="6"/>
              </w:numPr>
              <w:overflowPunct/>
              <w:autoSpaceDE/>
              <w:autoSpaceDN/>
              <w:adjustRightInd/>
              <w:textAlignment w:val="baseline"/>
              <w:rPr>
                <w:rFonts w:cs="Tahoma"/>
                <w:kern w:val="0"/>
                <w:sz w:val="22"/>
                <w:szCs w:val="22"/>
              </w:rPr>
            </w:pPr>
            <w:r w:rsidRPr="00451681">
              <w:rPr>
                <w:rFonts w:cs="Tahoma"/>
                <w:kern w:val="0"/>
                <w:sz w:val="22"/>
                <w:szCs w:val="22"/>
              </w:rPr>
              <w:t>Native Hawaiian voice</w:t>
            </w:r>
          </w:p>
          <w:p w14:paraId="7DF7A299" w14:textId="77777777" w:rsidR="00620399" w:rsidRPr="00451681" w:rsidRDefault="00620399" w:rsidP="00620399">
            <w:pPr>
              <w:widowControl/>
              <w:numPr>
                <w:ilvl w:val="1"/>
                <w:numId w:val="6"/>
              </w:numPr>
              <w:overflowPunct/>
              <w:autoSpaceDE/>
              <w:autoSpaceDN/>
              <w:adjustRightInd/>
              <w:textAlignment w:val="baseline"/>
              <w:rPr>
                <w:rFonts w:cs="Tahoma"/>
                <w:kern w:val="0"/>
                <w:sz w:val="22"/>
                <w:szCs w:val="22"/>
              </w:rPr>
            </w:pPr>
            <w:r w:rsidRPr="00451681">
              <w:rPr>
                <w:rFonts w:cs="Tahoma"/>
                <w:kern w:val="0"/>
                <w:sz w:val="22"/>
                <w:szCs w:val="22"/>
              </w:rPr>
              <w:t xml:space="preserve">Asian voice </w:t>
            </w:r>
            <w:r w:rsidRPr="00451681">
              <w:rPr>
                <w:rFonts w:cs="Tahoma"/>
                <w:i/>
                <w:iCs/>
                <w:kern w:val="0"/>
                <w:sz w:val="22"/>
                <w:szCs w:val="22"/>
              </w:rPr>
              <w:t>Note: Identify the specific voice represented (e.g., Filipino voice)</w:t>
            </w:r>
          </w:p>
          <w:p w14:paraId="2025CF0E" w14:textId="77777777" w:rsidR="00620399" w:rsidRPr="00451681" w:rsidRDefault="00620399" w:rsidP="00620399">
            <w:pPr>
              <w:widowControl/>
              <w:numPr>
                <w:ilvl w:val="1"/>
                <w:numId w:val="6"/>
              </w:numPr>
              <w:overflowPunct/>
              <w:autoSpaceDE/>
              <w:autoSpaceDN/>
              <w:adjustRightInd/>
              <w:textAlignment w:val="baseline"/>
              <w:rPr>
                <w:rFonts w:cs="Tahoma"/>
                <w:kern w:val="0"/>
                <w:sz w:val="22"/>
                <w:szCs w:val="22"/>
              </w:rPr>
            </w:pPr>
            <w:r w:rsidRPr="00451681">
              <w:rPr>
                <w:rFonts w:cs="Tahoma"/>
                <w:kern w:val="0"/>
                <w:sz w:val="22"/>
                <w:szCs w:val="22"/>
              </w:rPr>
              <w:t xml:space="preserve">Pacific Islander voice </w:t>
            </w:r>
            <w:r w:rsidRPr="00451681">
              <w:rPr>
                <w:rFonts w:cs="Tahoma"/>
                <w:i/>
                <w:iCs/>
                <w:kern w:val="0"/>
                <w:sz w:val="22"/>
                <w:szCs w:val="22"/>
              </w:rPr>
              <w:t>Note: Identify the specific voice represented (e.g., Māori voice)</w:t>
            </w:r>
          </w:p>
          <w:p w14:paraId="65850F25" w14:textId="77777777" w:rsidR="00620399" w:rsidRPr="00451681" w:rsidRDefault="00526D8A" w:rsidP="00620399">
            <w:pPr>
              <w:widowControl/>
              <w:numPr>
                <w:ilvl w:val="0"/>
                <w:numId w:val="6"/>
              </w:numPr>
              <w:overflowPunct/>
              <w:autoSpaceDE/>
              <w:autoSpaceDN/>
              <w:adjustRightInd/>
              <w:textAlignment w:val="baseline"/>
              <w:rPr>
                <w:rFonts w:cs="Tahoma"/>
                <w:kern w:val="0"/>
                <w:sz w:val="22"/>
                <w:szCs w:val="22"/>
              </w:rPr>
            </w:pPr>
            <w:hyperlink w:anchor="H1" w:history="1">
              <w:r w:rsidR="00620399" w:rsidRPr="004A1362">
                <w:rPr>
                  <w:rStyle w:val="Hyperlink"/>
                  <w:rFonts w:cs="Tahoma"/>
                  <w:kern w:val="0"/>
                  <w:szCs w:val="22"/>
                </w:rPr>
                <w:t>Hallmark 1</w:t>
              </w:r>
            </w:hyperlink>
            <w:r w:rsidR="00620399" w:rsidRPr="00451681">
              <w:rPr>
                <w:rFonts w:cs="Tahoma"/>
                <w:kern w:val="0"/>
                <w:sz w:val="22"/>
                <w:szCs w:val="22"/>
              </w:rPr>
              <w:t xml:space="preserve"> asks that course content reflect the intersection of Native Hawaiian culture with those cultures of the Pacific Islands and Asia.  In your bibliography annotate resources that provide the intersection of those cultures by using the following notations: </w:t>
            </w:r>
          </w:p>
          <w:p w14:paraId="3CA2EE16" w14:textId="77777777" w:rsidR="00620399" w:rsidRPr="00451681" w:rsidRDefault="00620399" w:rsidP="00620399">
            <w:pPr>
              <w:widowControl/>
              <w:numPr>
                <w:ilvl w:val="1"/>
                <w:numId w:val="6"/>
              </w:numPr>
              <w:overflowPunct/>
              <w:autoSpaceDE/>
              <w:autoSpaceDN/>
              <w:adjustRightInd/>
              <w:textAlignment w:val="baseline"/>
              <w:rPr>
                <w:rFonts w:cs="Tahoma"/>
                <w:kern w:val="0"/>
                <w:sz w:val="22"/>
                <w:szCs w:val="22"/>
              </w:rPr>
            </w:pPr>
            <w:r w:rsidRPr="00451681">
              <w:rPr>
                <w:rFonts w:cs="Tahoma"/>
                <w:kern w:val="0"/>
                <w:sz w:val="22"/>
                <w:szCs w:val="22"/>
              </w:rPr>
              <w:t>Intersection of Native Hawaiian and Asian cultures (e.g., Japanese, Okinawan)</w:t>
            </w:r>
          </w:p>
          <w:p w14:paraId="51948E32" w14:textId="77777777" w:rsidR="00620399" w:rsidRPr="00451681" w:rsidRDefault="00620399" w:rsidP="00620399">
            <w:pPr>
              <w:widowControl/>
              <w:numPr>
                <w:ilvl w:val="1"/>
                <w:numId w:val="6"/>
              </w:numPr>
              <w:overflowPunct/>
              <w:autoSpaceDE/>
              <w:autoSpaceDN/>
              <w:adjustRightInd/>
              <w:textAlignment w:val="baseline"/>
              <w:rPr>
                <w:rFonts w:cs="Tahoma"/>
                <w:kern w:val="0"/>
                <w:sz w:val="22"/>
                <w:szCs w:val="22"/>
              </w:rPr>
            </w:pPr>
            <w:r w:rsidRPr="00451681">
              <w:rPr>
                <w:rFonts w:cs="Tahoma"/>
                <w:kern w:val="0"/>
                <w:sz w:val="22"/>
                <w:szCs w:val="22"/>
              </w:rPr>
              <w:t>Intersection of Native Hawaiian and Pacific Islands cultures (e.g., Tahitian, Māori, Chamorro)</w:t>
            </w:r>
          </w:p>
        </w:tc>
      </w:tr>
      <w:tr w:rsidR="00620399" w:rsidRPr="00451681" w14:paraId="2C211D70" w14:textId="77777777" w:rsidTr="00620399">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216AE003" w14:textId="52A49327" w:rsidR="00620399" w:rsidRDefault="00620399" w:rsidP="00117BAB">
            <w:pPr>
              <w:widowControl/>
              <w:overflowPunct/>
              <w:autoSpaceDE/>
              <w:autoSpaceDN/>
              <w:adjustRightInd/>
              <w:ind w:left="360" w:hanging="360"/>
              <w:rPr>
                <w:rFonts w:cs="Tahoma"/>
                <w:kern w:val="0"/>
                <w:sz w:val="22"/>
                <w:szCs w:val="22"/>
              </w:rPr>
            </w:pPr>
            <w:r w:rsidRPr="00451681">
              <w:rPr>
                <w:rFonts w:cs="Tahoma"/>
                <w:b/>
                <w:bCs/>
                <w:kern w:val="0"/>
                <w:sz w:val="22"/>
                <w:szCs w:val="22"/>
              </w:rPr>
              <w:t>4.</w:t>
            </w:r>
            <w:r>
              <w:rPr>
                <w:rFonts w:cs="Tahoma"/>
                <w:b/>
                <w:bCs/>
                <w:kern w:val="0"/>
                <w:sz w:val="22"/>
                <w:szCs w:val="22"/>
              </w:rPr>
              <w:tab/>
            </w:r>
            <w:r w:rsidRPr="00451681">
              <w:rPr>
                <w:rFonts w:cs="Tahoma"/>
                <w:b/>
                <w:bCs/>
                <w:kern w:val="0"/>
                <w:sz w:val="22"/>
                <w:szCs w:val="22"/>
              </w:rPr>
              <w:t>Assessment plan:</w:t>
            </w:r>
            <w:r w:rsidRPr="00451681">
              <w:rPr>
                <w:rFonts w:cs="Tahoma"/>
                <w:kern w:val="0"/>
                <w:sz w:val="22"/>
                <w:szCs w:val="22"/>
              </w:rPr>
              <w:t xml:space="preserve"> Explain how you will assess student learning in relation to the HAP Focus learning objectives </w:t>
            </w:r>
            <w:hyperlink w:anchor="H_Learning_Outcomes" w:history="1">
              <w:r w:rsidRPr="002446A9">
                <w:rPr>
                  <w:rStyle w:val="Hyperlink"/>
                  <w:rFonts w:cs="Tahoma"/>
                  <w:kern w:val="0"/>
                  <w:szCs w:val="22"/>
                </w:rPr>
                <w:t>(HLO1-HLO4)</w:t>
              </w:r>
            </w:hyperlink>
            <w:r w:rsidRPr="00451681">
              <w:rPr>
                <w:rFonts w:cs="Tahoma"/>
                <w:kern w:val="0"/>
                <w:sz w:val="22"/>
                <w:szCs w:val="22"/>
              </w:rPr>
              <w:t>. </w:t>
            </w:r>
          </w:p>
          <w:p w14:paraId="09DEF223" w14:textId="77777777" w:rsidR="00620399" w:rsidRDefault="00620399" w:rsidP="00117BAB">
            <w:pPr>
              <w:widowControl/>
              <w:overflowPunct/>
              <w:autoSpaceDE/>
              <w:autoSpaceDN/>
              <w:adjustRightInd/>
              <w:ind w:left="360" w:hanging="360"/>
              <w:rPr>
                <w:rFonts w:cs="Tahoma"/>
                <w:color w:val="auto"/>
                <w:kern w:val="0"/>
                <w:sz w:val="24"/>
                <w:szCs w:val="24"/>
              </w:rPr>
            </w:pPr>
          </w:p>
          <w:p w14:paraId="01D36E9F" w14:textId="77777777" w:rsidR="00620399" w:rsidRDefault="00620399" w:rsidP="00117BAB">
            <w:pPr>
              <w:widowControl/>
              <w:overflowPunct/>
              <w:autoSpaceDE/>
              <w:autoSpaceDN/>
              <w:adjustRightInd/>
              <w:ind w:left="360" w:hanging="360"/>
              <w:rPr>
                <w:rFonts w:cs="Tahoma"/>
                <w:color w:val="auto"/>
                <w:kern w:val="0"/>
                <w:sz w:val="24"/>
                <w:szCs w:val="24"/>
              </w:rPr>
            </w:pPr>
          </w:p>
          <w:p w14:paraId="7E4E6B4D" w14:textId="77777777" w:rsidR="00620399" w:rsidRDefault="00620399" w:rsidP="00117BAB">
            <w:pPr>
              <w:widowControl/>
              <w:overflowPunct/>
              <w:autoSpaceDE/>
              <w:autoSpaceDN/>
              <w:adjustRightInd/>
              <w:ind w:left="360" w:hanging="360"/>
              <w:rPr>
                <w:rFonts w:cs="Tahoma"/>
                <w:color w:val="auto"/>
                <w:kern w:val="0"/>
                <w:sz w:val="24"/>
                <w:szCs w:val="24"/>
              </w:rPr>
            </w:pPr>
          </w:p>
          <w:p w14:paraId="7F271CC7" w14:textId="77777777" w:rsidR="00620399" w:rsidRDefault="00620399" w:rsidP="00117BAB">
            <w:pPr>
              <w:widowControl/>
              <w:overflowPunct/>
              <w:autoSpaceDE/>
              <w:autoSpaceDN/>
              <w:adjustRightInd/>
              <w:ind w:left="360" w:hanging="360"/>
              <w:rPr>
                <w:rFonts w:cs="Tahoma"/>
                <w:color w:val="auto"/>
                <w:kern w:val="0"/>
                <w:sz w:val="24"/>
                <w:szCs w:val="24"/>
              </w:rPr>
            </w:pPr>
          </w:p>
          <w:p w14:paraId="6E15C1A3" w14:textId="77777777" w:rsidR="00620399" w:rsidRDefault="00620399" w:rsidP="00117BAB">
            <w:pPr>
              <w:widowControl/>
              <w:overflowPunct/>
              <w:autoSpaceDE/>
              <w:autoSpaceDN/>
              <w:adjustRightInd/>
              <w:ind w:left="360" w:hanging="360"/>
              <w:rPr>
                <w:rFonts w:cs="Tahoma"/>
                <w:color w:val="auto"/>
                <w:kern w:val="0"/>
                <w:sz w:val="24"/>
                <w:szCs w:val="24"/>
              </w:rPr>
            </w:pPr>
          </w:p>
          <w:p w14:paraId="02022D61" w14:textId="77777777" w:rsidR="00620399" w:rsidRDefault="00620399" w:rsidP="00117BAB">
            <w:pPr>
              <w:widowControl/>
              <w:overflowPunct/>
              <w:autoSpaceDE/>
              <w:autoSpaceDN/>
              <w:adjustRightInd/>
              <w:ind w:left="360" w:hanging="360"/>
              <w:rPr>
                <w:rFonts w:cs="Tahoma"/>
                <w:color w:val="auto"/>
                <w:kern w:val="0"/>
                <w:sz w:val="24"/>
                <w:szCs w:val="24"/>
              </w:rPr>
            </w:pPr>
          </w:p>
          <w:p w14:paraId="4216F151" w14:textId="77777777" w:rsidR="00620399" w:rsidRDefault="00620399" w:rsidP="00117BAB">
            <w:pPr>
              <w:widowControl/>
              <w:overflowPunct/>
              <w:autoSpaceDE/>
              <w:autoSpaceDN/>
              <w:adjustRightInd/>
              <w:ind w:left="360" w:hanging="360"/>
              <w:rPr>
                <w:rFonts w:cs="Tahoma"/>
                <w:color w:val="auto"/>
                <w:kern w:val="0"/>
                <w:sz w:val="24"/>
                <w:szCs w:val="24"/>
              </w:rPr>
            </w:pPr>
          </w:p>
          <w:p w14:paraId="4C331E2B" w14:textId="77777777" w:rsidR="00620399" w:rsidRDefault="00620399" w:rsidP="00117BAB">
            <w:pPr>
              <w:widowControl/>
              <w:overflowPunct/>
              <w:autoSpaceDE/>
              <w:autoSpaceDN/>
              <w:adjustRightInd/>
              <w:ind w:left="360" w:hanging="360"/>
              <w:rPr>
                <w:rFonts w:cs="Tahoma"/>
                <w:color w:val="auto"/>
                <w:kern w:val="0"/>
                <w:sz w:val="24"/>
                <w:szCs w:val="24"/>
              </w:rPr>
            </w:pPr>
          </w:p>
          <w:p w14:paraId="409418A9" w14:textId="77777777" w:rsidR="00620399" w:rsidRDefault="00620399" w:rsidP="00117BAB">
            <w:pPr>
              <w:widowControl/>
              <w:overflowPunct/>
              <w:autoSpaceDE/>
              <w:autoSpaceDN/>
              <w:adjustRightInd/>
              <w:ind w:left="360" w:hanging="360"/>
              <w:rPr>
                <w:rFonts w:cs="Tahoma"/>
                <w:color w:val="auto"/>
                <w:kern w:val="0"/>
                <w:sz w:val="24"/>
                <w:szCs w:val="24"/>
              </w:rPr>
            </w:pPr>
          </w:p>
          <w:p w14:paraId="15EE7178" w14:textId="77777777" w:rsidR="00620399" w:rsidRDefault="00620399" w:rsidP="00117BAB">
            <w:pPr>
              <w:widowControl/>
              <w:overflowPunct/>
              <w:autoSpaceDE/>
              <w:autoSpaceDN/>
              <w:adjustRightInd/>
              <w:ind w:left="360" w:hanging="360"/>
              <w:rPr>
                <w:rFonts w:cs="Tahoma"/>
                <w:color w:val="auto"/>
                <w:kern w:val="0"/>
                <w:sz w:val="24"/>
                <w:szCs w:val="24"/>
              </w:rPr>
            </w:pPr>
          </w:p>
          <w:p w14:paraId="16DAED4C" w14:textId="77777777" w:rsidR="00620399" w:rsidRDefault="00620399" w:rsidP="00117BAB">
            <w:pPr>
              <w:widowControl/>
              <w:overflowPunct/>
              <w:autoSpaceDE/>
              <w:autoSpaceDN/>
              <w:adjustRightInd/>
              <w:ind w:left="360" w:hanging="360"/>
              <w:rPr>
                <w:rFonts w:cs="Tahoma"/>
                <w:color w:val="auto"/>
                <w:kern w:val="0"/>
                <w:sz w:val="24"/>
                <w:szCs w:val="24"/>
              </w:rPr>
            </w:pPr>
          </w:p>
          <w:p w14:paraId="6C008EB2" w14:textId="77777777" w:rsidR="00620399" w:rsidRDefault="00620399" w:rsidP="00117BAB">
            <w:pPr>
              <w:widowControl/>
              <w:overflowPunct/>
              <w:autoSpaceDE/>
              <w:autoSpaceDN/>
              <w:adjustRightInd/>
              <w:ind w:left="360" w:hanging="360"/>
              <w:rPr>
                <w:rFonts w:cs="Tahoma"/>
                <w:color w:val="auto"/>
                <w:kern w:val="0"/>
                <w:sz w:val="24"/>
                <w:szCs w:val="24"/>
              </w:rPr>
            </w:pPr>
          </w:p>
          <w:p w14:paraId="0284DA7D" w14:textId="77777777" w:rsidR="00620399" w:rsidRDefault="00620399" w:rsidP="00117BAB">
            <w:pPr>
              <w:widowControl/>
              <w:overflowPunct/>
              <w:autoSpaceDE/>
              <w:autoSpaceDN/>
              <w:adjustRightInd/>
              <w:ind w:left="360" w:hanging="360"/>
              <w:rPr>
                <w:rFonts w:cs="Tahoma"/>
                <w:color w:val="auto"/>
                <w:kern w:val="0"/>
                <w:sz w:val="24"/>
                <w:szCs w:val="24"/>
              </w:rPr>
            </w:pPr>
          </w:p>
          <w:p w14:paraId="5299D3E2" w14:textId="77777777" w:rsidR="00620399" w:rsidRDefault="00620399" w:rsidP="00117BAB">
            <w:pPr>
              <w:widowControl/>
              <w:overflowPunct/>
              <w:autoSpaceDE/>
              <w:autoSpaceDN/>
              <w:adjustRightInd/>
              <w:ind w:left="360" w:hanging="360"/>
              <w:rPr>
                <w:rFonts w:cs="Tahoma"/>
                <w:color w:val="auto"/>
                <w:kern w:val="0"/>
                <w:sz w:val="24"/>
                <w:szCs w:val="24"/>
              </w:rPr>
            </w:pPr>
          </w:p>
          <w:p w14:paraId="449321B2" w14:textId="77777777" w:rsidR="00620399" w:rsidRDefault="00620399" w:rsidP="00117BAB">
            <w:pPr>
              <w:widowControl/>
              <w:overflowPunct/>
              <w:autoSpaceDE/>
              <w:autoSpaceDN/>
              <w:adjustRightInd/>
              <w:ind w:left="360" w:hanging="360"/>
              <w:rPr>
                <w:rFonts w:cs="Tahoma"/>
                <w:color w:val="auto"/>
                <w:kern w:val="0"/>
                <w:sz w:val="24"/>
                <w:szCs w:val="24"/>
              </w:rPr>
            </w:pPr>
          </w:p>
          <w:p w14:paraId="2075086A" w14:textId="77777777" w:rsidR="00620399" w:rsidRDefault="00620399" w:rsidP="00117BAB">
            <w:pPr>
              <w:widowControl/>
              <w:overflowPunct/>
              <w:autoSpaceDE/>
              <w:autoSpaceDN/>
              <w:adjustRightInd/>
              <w:ind w:left="360" w:hanging="360"/>
              <w:rPr>
                <w:rFonts w:cs="Tahoma"/>
                <w:color w:val="auto"/>
                <w:kern w:val="0"/>
                <w:sz w:val="24"/>
                <w:szCs w:val="24"/>
              </w:rPr>
            </w:pPr>
          </w:p>
          <w:p w14:paraId="0F3E6A0C" w14:textId="77777777" w:rsidR="00620399" w:rsidRDefault="00620399" w:rsidP="00117BAB">
            <w:pPr>
              <w:widowControl/>
              <w:overflowPunct/>
              <w:autoSpaceDE/>
              <w:autoSpaceDN/>
              <w:adjustRightInd/>
              <w:ind w:left="360" w:hanging="360"/>
              <w:rPr>
                <w:rFonts w:cs="Tahoma"/>
                <w:color w:val="auto"/>
                <w:kern w:val="0"/>
                <w:sz w:val="24"/>
                <w:szCs w:val="24"/>
              </w:rPr>
            </w:pPr>
          </w:p>
          <w:p w14:paraId="39E17127" w14:textId="77777777" w:rsidR="00620399" w:rsidRDefault="00620399" w:rsidP="00117BAB">
            <w:pPr>
              <w:widowControl/>
              <w:overflowPunct/>
              <w:autoSpaceDE/>
              <w:autoSpaceDN/>
              <w:adjustRightInd/>
              <w:ind w:left="360" w:hanging="360"/>
              <w:rPr>
                <w:rFonts w:cs="Tahoma"/>
                <w:color w:val="auto"/>
                <w:kern w:val="0"/>
                <w:sz w:val="24"/>
                <w:szCs w:val="24"/>
              </w:rPr>
            </w:pPr>
          </w:p>
          <w:p w14:paraId="6A7E6CB4" w14:textId="77777777" w:rsidR="00620399" w:rsidRDefault="00620399" w:rsidP="00117BAB">
            <w:pPr>
              <w:widowControl/>
              <w:overflowPunct/>
              <w:autoSpaceDE/>
              <w:autoSpaceDN/>
              <w:adjustRightInd/>
              <w:ind w:left="360" w:hanging="360"/>
              <w:rPr>
                <w:rFonts w:cs="Tahoma"/>
                <w:color w:val="auto"/>
                <w:kern w:val="0"/>
                <w:sz w:val="24"/>
                <w:szCs w:val="24"/>
              </w:rPr>
            </w:pPr>
          </w:p>
          <w:p w14:paraId="6D78A714" w14:textId="77777777" w:rsidR="00620399" w:rsidRDefault="00620399" w:rsidP="00117BAB">
            <w:pPr>
              <w:widowControl/>
              <w:overflowPunct/>
              <w:autoSpaceDE/>
              <w:autoSpaceDN/>
              <w:adjustRightInd/>
              <w:ind w:left="360" w:hanging="360"/>
              <w:rPr>
                <w:rFonts w:cs="Tahoma"/>
                <w:color w:val="auto"/>
                <w:kern w:val="0"/>
                <w:sz w:val="24"/>
                <w:szCs w:val="24"/>
              </w:rPr>
            </w:pPr>
          </w:p>
          <w:p w14:paraId="6F7E12F6" w14:textId="0EAE15DD" w:rsidR="00620399" w:rsidRDefault="00620399" w:rsidP="00117BAB">
            <w:pPr>
              <w:widowControl/>
              <w:overflowPunct/>
              <w:autoSpaceDE/>
              <w:autoSpaceDN/>
              <w:adjustRightInd/>
              <w:ind w:left="360" w:hanging="360"/>
              <w:rPr>
                <w:rFonts w:cs="Tahoma"/>
                <w:color w:val="auto"/>
                <w:kern w:val="0"/>
                <w:sz w:val="24"/>
                <w:szCs w:val="24"/>
              </w:rPr>
            </w:pPr>
          </w:p>
          <w:p w14:paraId="478978D4" w14:textId="7FED4A08" w:rsidR="00E603BC" w:rsidRDefault="00E603BC" w:rsidP="00117BAB">
            <w:pPr>
              <w:widowControl/>
              <w:overflowPunct/>
              <w:autoSpaceDE/>
              <w:autoSpaceDN/>
              <w:adjustRightInd/>
              <w:ind w:left="360" w:hanging="360"/>
              <w:rPr>
                <w:color w:val="auto"/>
                <w:kern w:val="0"/>
                <w:sz w:val="24"/>
                <w:szCs w:val="24"/>
              </w:rPr>
            </w:pPr>
          </w:p>
          <w:p w14:paraId="4D3E201F" w14:textId="636331FB" w:rsidR="00E603BC" w:rsidRDefault="00E603BC" w:rsidP="00117BAB">
            <w:pPr>
              <w:widowControl/>
              <w:overflowPunct/>
              <w:autoSpaceDE/>
              <w:autoSpaceDN/>
              <w:adjustRightInd/>
              <w:ind w:left="360" w:hanging="360"/>
              <w:rPr>
                <w:color w:val="auto"/>
                <w:kern w:val="0"/>
                <w:sz w:val="24"/>
                <w:szCs w:val="24"/>
              </w:rPr>
            </w:pPr>
          </w:p>
          <w:p w14:paraId="6F815986" w14:textId="505466BC" w:rsidR="00E603BC" w:rsidRDefault="00E603BC" w:rsidP="00117BAB">
            <w:pPr>
              <w:widowControl/>
              <w:overflowPunct/>
              <w:autoSpaceDE/>
              <w:autoSpaceDN/>
              <w:adjustRightInd/>
              <w:ind w:left="360" w:hanging="360"/>
              <w:rPr>
                <w:color w:val="auto"/>
                <w:kern w:val="0"/>
                <w:sz w:val="24"/>
                <w:szCs w:val="24"/>
              </w:rPr>
            </w:pPr>
          </w:p>
          <w:p w14:paraId="50F61A48" w14:textId="77777777" w:rsidR="00E603BC" w:rsidRDefault="00E603BC" w:rsidP="00117BAB">
            <w:pPr>
              <w:widowControl/>
              <w:overflowPunct/>
              <w:autoSpaceDE/>
              <w:autoSpaceDN/>
              <w:adjustRightInd/>
              <w:ind w:left="360" w:hanging="360"/>
              <w:rPr>
                <w:rFonts w:cs="Tahoma"/>
                <w:color w:val="auto"/>
                <w:kern w:val="0"/>
                <w:sz w:val="24"/>
                <w:szCs w:val="24"/>
              </w:rPr>
            </w:pPr>
          </w:p>
          <w:p w14:paraId="6999F44E" w14:textId="77777777" w:rsidR="00620399" w:rsidRDefault="00620399" w:rsidP="00117BAB">
            <w:pPr>
              <w:widowControl/>
              <w:overflowPunct/>
              <w:autoSpaceDE/>
              <w:autoSpaceDN/>
              <w:adjustRightInd/>
              <w:ind w:left="360" w:hanging="360"/>
              <w:rPr>
                <w:rFonts w:cs="Tahoma"/>
                <w:color w:val="auto"/>
                <w:kern w:val="0"/>
                <w:sz w:val="24"/>
                <w:szCs w:val="24"/>
              </w:rPr>
            </w:pPr>
          </w:p>
          <w:p w14:paraId="12E1D8D3" w14:textId="77777777" w:rsidR="0037183D" w:rsidRDefault="0037183D" w:rsidP="00117BAB">
            <w:pPr>
              <w:widowControl/>
              <w:overflowPunct/>
              <w:autoSpaceDE/>
              <w:autoSpaceDN/>
              <w:adjustRightInd/>
              <w:ind w:left="360" w:hanging="360"/>
              <w:rPr>
                <w:rFonts w:cs="Tahoma"/>
                <w:color w:val="auto"/>
                <w:kern w:val="0"/>
                <w:sz w:val="24"/>
                <w:szCs w:val="24"/>
              </w:rPr>
            </w:pPr>
          </w:p>
          <w:p w14:paraId="1C20A9DC" w14:textId="77777777" w:rsidR="00620399" w:rsidRPr="00451681" w:rsidRDefault="00620399" w:rsidP="00117BAB">
            <w:pPr>
              <w:widowControl/>
              <w:overflowPunct/>
              <w:autoSpaceDE/>
              <w:autoSpaceDN/>
              <w:adjustRightInd/>
              <w:spacing w:after="240"/>
              <w:rPr>
                <w:rFonts w:cs="Tahoma"/>
                <w:color w:val="auto"/>
                <w:kern w:val="0"/>
                <w:sz w:val="24"/>
                <w:szCs w:val="24"/>
              </w:rPr>
            </w:pPr>
          </w:p>
        </w:tc>
      </w:tr>
    </w:tbl>
    <w:p w14:paraId="75814599" w14:textId="77777777" w:rsidR="003E2A7E" w:rsidRDefault="003E2A7E" w:rsidP="00620399">
      <w:pPr>
        <w:ind w:left="360" w:right="432" w:hanging="360"/>
        <w:rPr>
          <w:rFonts w:cs="Tahoma"/>
          <w:b/>
          <w:bCs/>
          <w:kern w:val="0"/>
          <w:sz w:val="22"/>
          <w:szCs w:val="22"/>
          <w:u w:val="single"/>
        </w:rPr>
      </w:pPr>
    </w:p>
    <w:p w14:paraId="76A01BC0" w14:textId="77777777" w:rsidR="003E2A7E" w:rsidRDefault="003E2A7E">
      <w:pPr>
        <w:widowControl/>
        <w:overflowPunct/>
        <w:autoSpaceDE/>
        <w:autoSpaceDN/>
        <w:adjustRightInd/>
        <w:rPr>
          <w:rFonts w:cs="Tahoma"/>
          <w:b/>
          <w:bCs/>
          <w:kern w:val="0"/>
          <w:sz w:val="22"/>
          <w:szCs w:val="22"/>
          <w:u w:val="single"/>
        </w:rPr>
      </w:pPr>
      <w:r>
        <w:rPr>
          <w:rFonts w:cs="Tahoma"/>
          <w:b/>
          <w:bCs/>
          <w:kern w:val="0"/>
          <w:sz w:val="22"/>
          <w:szCs w:val="22"/>
          <w:u w:val="single"/>
        </w:rPr>
        <w:br w:type="page"/>
      </w:r>
    </w:p>
    <w:p w14:paraId="3B4984B0" w14:textId="7B57E95A" w:rsidR="00620399" w:rsidRDefault="00620399" w:rsidP="00620399">
      <w:pPr>
        <w:ind w:left="360" w:right="432" w:hanging="360"/>
        <w:rPr>
          <w:rFonts w:cs="Tahoma"/>
          <w:b/>
          <w:bCs/>
          <w:kern w:val="0"/>
          <w:sz w:val="22"/>
          <w:szCs w:val="22"/>
          <w:u w:val="single"/>
        </w:rPr>
      </w:pPr>
      <w:r>
        <w:rPr>
          <w:rFonts w:cs="Tahoma"/>
          <w:b/>
          <w:bCs/>
          <w:kern w:val="0"/>
          <w:sz w:val="22"/>
          <w:szCs w:val="22"/>
          <w:u w:val="single"/>
        </w:rPr>
        <w:lastRenderedPageBreak/>
        <w:t>F</w:t>
      </w:r>
      <w:r w:rsidRPr="00451681">
        <w:rPr>
          <w:rFonts w:cs="Tahoma"/>
          <w:b/>
          <w:bCs/>
          <w:kern w:val="0"/>
          <w:sz w:val="22"/>
          <w:szCs w:val="22"/>
          <w:u w:val="single"/>
        </w:rPr>
        <w:t xml:space="preserve">OR RENEWALS </w:t>
      </w:r>
      <w:r>
        <w:rPr>
          <w:rFonts w:cs="Tahoma"/>
          <w:b/>
          <w:bCs/>
          <w:kern w:val="0"/>
          <w:sz w:val="22"/>
          <w:szCs w:val="22"/>
          <w:u w:val="single"/>
        </w:rPr>
        <w:t xml:space="preserve">AND EXISTING APPROVALS </w:t>
      </w:r>
    </w:p>
    <w:tbl>
      <w:tblPr>
        <w:tblStyle w:val="TableGrid"/>
        <w:tblW w:w="0" w:type="auto"/>
        <w:tblInd w:w="-5" w:type="dxa"/>
        <w:tblLook w:val="04A0" w:firstRow="1" w:lastRow="0" w:firstColumn="1" w:lastColumn="0" w:noHBand="0" w:noVBand="1"/>
      </w:tblPr>
      <w:tblGrid>
        <w:gridCol w:w="10795"/>
      </w:tblGrid>
      <w:tr w:rsidR="00620399" w:rsidRPr="00451681" w14:paraId="054FAFD0" w14:textId="77777777" w:rsidTr="00620399">
        <w:tc>
          <w:tcPr>
            <w:tcW w:w="10795" w:type="dxa"/>
          </w:tcPr>
          <w:p w14:paraId="416F3F7A" w14:textId="77777777" w:rsidR="00620399" w:rsidRPr="00451681" w:rsidRDefault="00620399" w:rsidP="00117BAB">
            <w:pPr>
              <w:widowControl/>
              <w:overflowPunct/>
              <w:autoSpaceDE/>
              <w:autoSpaceDN/>
              <w:adjustRightInd/>
              <w:ind w:left="360" w:hanging="360"/>
              <w:rPr>
                <w:rFonts w:cs="Tahoma"/>
                <w:color w:val="auto"/>
                <w:kern w:val="0"/>
                <w:sz w:val="24"/>
                <w:szCs w:val="24"/>
              </w:rPr>
            </w:pPr>
            <w:r w:rsidRPr="00451681">
              <w:rPr>
                <w:rFonts w:cs="Tahoma"/>
                <w:b/>
                <w:kern w:val="0"/>
                <w:sz w:val="22"/>
                <w:szCs w:val="22"/>
              </w:rPr>
              <w:t>5.</w:t>
            </w:r>
            <w:r>
              <w:rPr>
                <w:rFonts w:cs="Tahoma"/>
                <w:b/>
                <w:kern w:val="0"/>
                <w:sz w:val="22"/>
                <w:szCs w:val="22"/>
              </w:rPr>
              <w:tab/>
            </w:r>
            <w:r w:rsidRPr="00451681">
              <w:rPr>
                <w:rFonts w:cs="Tahoma"/>
                <w:b/>
                <w:kern w:val="0"/>
                <w:sz w:val="22"/>
                <w:szCs w:val="22"/>
              </w:rPr>
              <w:t xml:space="preserve">Describe which teaching strategies were most effective during this approval period, what you learned from your assessment of the </w:t>
            </w:r>
            <w:hyperlink w:anchor="H_Learning_Outcomes" w:history="1">
              <w:r w:rsidRPr="00CF0378">
                <w:rPr>
                  <w:rStyle w:val="Hyperlink"/>
                  <w:rFonts w:cs="Tahoma"/>
                  <w:b/>
                  <w:kern w:val="0"/>
                  <w:szCs w:val="22"/>
                </w:rPr>
                <w:t xml:space="preserve">HAP Focus </w:t>
              </w:r>
              <w:r>
                <w:rPr>
                  <w:rStyle w:val="Hyperlink"/>
                  <w:rFonts w:cs="Tahoma"/>
                  <w:b/>
                  <w:kern w:val="0"/>
                  <w:szCs w:val="22"/>
                </w:rPr>
                <w:t>L</w:t>
              </w:r>
              <w:r w:rsidRPr="00CF0378">
                <w:rPr>
                  <w:rStyle w:val="Hyperlink"/>
                  <w:rFonts w:cs="Tahoma"/>
                  <w:b/>
                  <w:kern w:val="0"/>
                  <w:szCs w:val="22"/>
                </w:rPr>
                <w:t>earning</w:t>
              </w:r>
              <w:r>
                <w:rPr>
                  <w:rStyle w:val="Hyperlink"/>
                  <w:rFonts w:cs="Tahoma"/>
                  <w:b/>
                  <w:kern w:val="0"/>
                  <w:szCs w:val="22"/>
                </w:rPr>
                <w:t xml:space="preserve"> O</w:t>
              </w:r>
              <w:r w:rsidRPr="00CF0378">
                <w:rPr>
                  <w:rStyle w:val="Hyperlink"/>
                  <w:rFonts w:cs="Tahoma"/>
                  <w:b/>
                  <w:kern w:val="0"/>
                  <w:szCs w:val="22"/>
                </w:rPr>
                <w:t>bjectives</w:t>
              </w:r>
            </w:hyperlink>
            <w:r w:rsidRPr="00451681">
              <w:rPr>
                <w:rFonts w:cs="Tahoma"/>
                <w:b/>
                <w:kern w:val="0"/>
                <w:sz w:val="22"/>
                <w:szCs w:val="22"/>
              </w:rPr>
              <w:t>, and any planned improvements in teaching or assessment strategies.</w:t>
            </w:r>
            <w:r w:rsidRPr="00451681">
              <w:rPr>
                <w:rFonts w:cs="Tahoma"/>
                <w:kern w:val="0"/>
                <w:sz w:val="22"/>
                <w:szCs w:val="22"/>
              </w:rPr>
              <w:t xml:space="preserve"> Be sure that the HAP Board is able to clearly identify these planned improvements in the materials you submitted for this renewal (i.e., in the HAP narrative, syllabus, and bibliography).</w:t>
            </w:r>
          </w:p>
          <w:p w14:paraId="63E314E4" w14:textId="77777777" w:rsidR="00620399" w:rsidRDefault="00620399" w:rsidP="00117BAB">
            <w:pPr>
              <w:widowControl/>
              <w:overflowPunct/>
              <w:autoSpaceDE/>
              <w:autoSpaceDN/>
              <w:adjustRightInd/>
              <w:rPr>
                <w:rFonts w:cs="Tahoma"/>
                <w:b/>
                <w:bCs/>
                <w:kern w:val="0"/>
                <w:sz w:val="22"/>
                <w:szCs w:val="22"/>
              </w:rPr>
            </w:pPr>
          </w:p>
          <w:p w14:paraId="19A56C69" w14:textId="77777777" w:rsidR="00620399" w:rsidRDefault="00620399" w:rsidP="00117BAB">
            <w:pPr>
              <w:widowControl/>
              <w:overflowPunct/>
              <w:autoSpaceDE/>
              <w:autoSpaceDN/>
              <w:adjustRightInd/>
              <w:rPr>
                <w:rFonts w:cs="Tahoma"/>
                <w:b/>
                <w:bCs/>
                <w:kern w:val="0"/>
                <w:sz w:val="22"/>
                <w:szCs w:val="22"/>
              </w:rPr>
            </w:pPr>
          </w:p>
          <w:p w14:paraId="7A3CBC1A" w14:textId="77777777" w:rsidR="00620399" w:rsidRDefault="00620399" w:rsidP="00117BAB">
            <w:pPr>
              <w:widowControl/>
              <w:overflowPunct/>
              <w:autoSpaceDE/>
              <w:autoSpaceDN/>
              <w:adjustRightInd/>
              <w:rPr>
                <w:rFonts w:cs="Tahoma"/>
                <w:b/>
                <w:bCs/>
                <w:kern w:val="0"/>
                <w:sz w:val="22"/>
                <w:szCs w:val="22"/>
              </w:rPr>
            </w:pPr>
          </w:p>
          <w:p w14:paraId="544649B6" w14:textId="77777777" w:rsidR="00620399" w:rsidRDefault="00620399" w:rsidP="00117BAB">
            <w:pPr>
              <w:widowControl/>
              <w:overflowPunct/>
              <w:autoSpaceDE/>
              <w:autoSpaceDN/>
              <w:adjustRightInd/>
              <w:rPr>
                <w:rFonts w:cs="Tahoma"/>
                <w:b/>
                <w:bCs/>
                <w:kern w:val="0"/>
                <w:sz w:val="22"/>
                <w:szCs w:val="22"/>
              </w:rPr>
            </w:pPr>
          </w:p>
          <w:p w14:paraId="7652FB91" w14:textId="77777777" w:rsidR="00620399" w:rsidRDefault="00620399" w:rsidP="00117BAB">
            <w:pPr>
              <w:widowControl/>
              <w:overflowPunct/>
              <w:autoSpaceDE/>
              <w:autoSpaceDN/>
              <w:adjustRightInd/>
              <w:rPr>
                <w:rFonts w:cs="Tahoma"/>
                <w:b/>
                <w:bCs/>
                <w:kern w:val="0"/>
                <w:sz w:val="22"/>
                <w:szCs w:val="22"/>
              </w:rPr>
            </w:pPr>
          </w:p>
          <w:p w14:paraId="0AED105F" w14:textId="77777777" w:rsidR="00620399" w:rsidRDefault="00620399" w:rsidP="00117BAB">
            <w:pPr>
              <w:widowControl/>
              <w:overflowPunct/>
              <w:autoSpaceDE/>
              <w:autoSpaceDN/>
              <w:adjustRightInd/>
              <w:rPr>
                <w:rFonts w:cs="Tahoma"/>
                <w:b/>
                <w:bCs/>
                <w:kern w:val="0"/>
                <w:sz w:val="22"/>
                <w:szCs w:val="22"/>
              </w:rPr>
            </w:pPr>
          </w:p>
          <w:p w14:paraId="7E35E9C2" w14:textId="77777777" w:rsidR="00620399" w:rsidRDefault="00620399" w:rsidP="00117BAB">
            <w:pPr>
              <w:widowControl/>
              <w:overflowPunct/>
              <w:autoSpaceDE/>
              <w:autoSpaceDN/>
              <w:adjustRightInd/>
              <w:rPr>
                <w:rFonts w:cs="Tahoma"/>
                <w:b/>
                <w:bCs/>
                <w:kern w:val="0"/>
                <w:sz w:val="22"/>
                <w:szCs w:val="22"/>
              </w:rPr>
            </w:pPr>
          </w:p>
          <w:p w14:paraId="72B11456" w14:textId="77777777" w:rsidR="00620399" w:rsidRDefault="00620399" w:rsidP="00117BAB">
            <w:pPr>
              <w:widowControl/>
              <w:overflowPunct/>
              <w:autoSpaceDE/>
              <w:autoSpaceDN/>
              <w:adjustRightInd/>
              <w:rPr>
                <w:rFonts w:cs="Tahoma"/>
                <w:b/>
                <w:bCs/>
                <w:kern w:val="0"/>
                <w:sz w:val="22"/>
                <w:szCs w:val="22"/>
              </w:rPr>
            </w:pPr>
          </w:p>
          <w:p w14:paraId="7B8645E3" w14:textId="77777777" w:rsidR="00620399" w:rsidRDefault="00620399" w:rsidP="00117BAB">
            <w:pPr>
              <w:widowControl/>
              <w:overflowPunct/>
              <w:autoSpaceDE/>
              <w:autoSpaceDN/>
              <w:adjustRightInd/>
              <w:rPr>
                <w:rFonts w:cs="Tahoma"/>
                <w:b/>
                <w:bCs/>
                <w:kern w:val="0"/>
                <w:sz w:val="22"/>
                <w:szCs w:val="22"/>
              </w:rPr>
            </w:pPr>
          </w:p>
          <w:p w14:paraId="0EFC29C4" w14:textId="77777777" w:rsidR="00620399" w:rsidRDefault="00620399" w:rsidP="00117BAB">
            <w:pPr>
              <w:widowControl/>
              <w:overflowPunct/>
              <w:autoSpaceDE/>
              <w:autoSpaceDN/>
              <w:adjustRightInd/>
              <w:rPr>
                <w:rFonts w:cs="Tahoma"/>
                <w:b/>
                <w:bCs/>
                <w:kern w:val="0"/>
                <w:sz w:val="22"/>
                <w:szCs w:val="22"/>
              </w:rPr>
            </w:pPr>
          </w:p>
          <w:p w14:paraId="3BC7521E" w14:textId="77777777" w:rsidR="00620399" w:rsidRDefault="00620399" w:rsidP="00117BAB">
            <w:pPr>
              <w:widowControl/>
              <w:overflowPunct/>
              <w:autoSpaceDE/>
              <w:autoSpaceDN/>
              <w:adjustRightInd/>
              <w:rPr>
                <w:rFonts w:cs="Tahoma"/>
                <w:b/>
                <w:bCs/>
                <w:kern w:val="0"/>
                <w:sz w:val="22"/>
                <w:szCs w:val="22"/>
              </w:rPr>
            </w:pPr>
          </w:p>
          <w:p w14:paraId="4958B547" w14:textId="77777777" w:rsidR="00620399" w:rsidRDefault="00620399" w:rsidP="00117BAB">
            <w:pPr>
              <w:widowControl/>
              <w:overflowPunct/>
              <w:autoSpaceDE/>
              <w:autoSpaceDN/>
              <w:adjustRightInd/>
              <w:rPr>
                <w:rFonts w:cs="Tahoma"/>
                <w:b/>
                <w:bCs/>
                <w:kern w:val="0"/>
                <w:sz w:val="22"/>
                <w:szCs w:val="22"/>
              </w:rPr>
            </w:pPr>
          </w:p>
          <w:p w14:paraId="11347F7D" w14:textId="77777777" w:rsidR="00620399" w:rsidRDefault="00620399" w:rsidP="00117BAB">
            <w:pPr>
              <w:widowControl/>
              <w:overflowPunct/>
              <w:autoSpaceDE/>
              <w:autoSpaceDN/>
              <w:adjustRightInd/>
              <w:rPr>
                <w:rFonts w:cs="Tahoma"/>
                <w:b/>
                <w:bCs/>
                <w:kern w:val="0"/>
                <w:sz w:val="22"/>
                <w:szCs w:val="22"/>
              </w:rPr>
            </w:pPr>
          </w:p>
          <w:p w14:paraId="261EF52C" w14:textId="77777777" w:rsidR="00620399" w:rsidRDefault="00620399" w:rsidP="00117BAB">
            <w:pPr>
              <w:widowControl/>
              <w:overflowPunct/>
              <w:autoSpaceDE/>
              <w:autoSpaceDN/>
              <w:adjustRightInd/>
              <w:rPr>
                <w:rFonts w:cs="Tahoma"/>
                <w:b/>
                <w:bCs/>
                <w:kern w:val="0"/>
                <w:sz w:val="22"/>
                <w:szCs w:val="22"/>
              </w:rPr>
            </w:pPr>
          </w:p>
          <w:p w14:paraId="64AB42EE" w14:textId="77777777" w:rsidR="00620399" w:rsidRDefault="00620399" w:rsidP="00117BAB">
            <w:pPr>
              <w:widowControl/>
              <w:overflowPunct/>
              <w:autoSpaceDE/>
              <w:autoSpaceDN/>
              <w:adjustRightInd/>
              <w:rPr>
                <w:rFonts w:cs="Tahoma"/>
                <w:b/>
                <w:bCs/>
                <w:kern w:val="0"/>
                <w:sz w:val="22"/>
                <w:szCs w:val="22"/>
              </w:rPr>
            </w:pPr>
          </w:p>
          <w:p w14:paraId="6BA2F20D" w14:textId="77777777" w:rsidR="00620399" w:rsidRDefault="00620399" w:rsidP="00117BAB">
            <w:pPr>
              <w:widowControl/>
              <w:overflowPunct/>
              <w:autoSpaceDE/>
              <w:autoSpaceDN/>
              <w:adjustRightInd/>
              <w:rPr>
                <w:rFonts w:cs="Tahoma"/>
                <w:b/>
                <w:bCs/>
                <w:kern w:val="0"/>
                <w:sz w:val="22"/>
                <w:szCs w:val="22"/>
              </w:rPr>
            </w:pPr>
          </w:p>
          <w:p w14:paraId="020525CD" w14:textId="77777777" w:rsidR="00620399" w:rsidRDefault="00620399" w:rsidP="00117BAB">
            <w:pPr>
              <w:widowControl/>
              <w:overflowPunct/>
              <w:autoSpaceDE/>
              <w:autoSpaceDN/>
              <w:adjustRightInd/>
              <w:rPr>
                <w:rFonts w:cs="Tahoma"/>
                <w:b/>
                <w:bCs/>
                <w:kern w:val="0"/>
                <w:sz w:val="22"/>
                <w:szCs w:val="22"/>
              </w:rPr>
            </w:pPr>
          </w:p>
          <w:p w14:paraId="696505C0" w14:textId="77777777" w:rsidR="00620399" w:rsidRDefault="00620399" w:rsidP="00117BAB">
            <w:pPr>
              <w:widowControl/>
              <w:overflowPunct/>
              <w:autoSpaceDE/>
              <w:autoSpaceDN/>
              <w:adjustRightInd/>
              <w:rPr>
                <w:rFonts w:cs="Tahoma"/>
                <w:b/>
                <w:bCs/>
                <w:kern w:val="0"/>
                <w:sz w:val="22"/>
                <w:szCs w:val="22"/>
              </w:rPr>
            </w:pPr>
          </w:p>
          <w:p w14:paraId="3B3F3017" w14:textId="77777777" w:rsidR="00620399" w:rsidRDefault="00620399" w:rsidP="00117BAB">
            <w:pPr>
              <w:widowControl/>
              <w:overflowPunct/>
              <w:autoSpaceDE/>
              <w:autoSpaceDN/>
              <w:adjustRightInd/>
              <w:rPr>
                <w:rFonts w:cs="Tahoma"/>
                <w:b/>
                <w:bCs/>
                <w:kern w:val="0"/>
                <w:sz w:val="22"/>
                <w:szCs w:val="22"/>
              </w:rPr>
            </w:pPr>
          </w:p>
          <w:p w14:paraId="56DE95A1" w14:textId="77777777" w:rsidR="00620399" w:rsidRDefault="00620399" w:rsidP="00117BAB">
            <w:pPr>
              <w:widowControl/>
              <w:overflowPunct/>
              <w:autoSpaceDE/>
              <w:autoSpaceDN/>
              <w:adjustRightInd/>
              <w:rPr>
                <w:rFonts w:cs="Tahoma"/>
                <w:b/>
                <w:bCs/>
                <w:kern w:val="0"/>
                <w:sz w:val="22"/>
                <w:szCs w:val="22"/>
              </w:rPr>
            </w:pPr>
          </w:p>
          <w:p w14:paraId="27711950" w14:textId="77777777" w:rsidR="00620399" w:rsidRDefault="00620399" w:rsidP="00117BAB">
            <w:pPr>
              <w:widowControl/>
              <w:overflowPunct/>
              <w:autoSpaceDE/>
              <w:autoSpaceDN/>
              <w:adjustRightInd/>
              <w:rPr>
                <w:rFonts w:cs="Tahoma"/>
                <w:b/>
                <w:bCs/>
                <w:kern w:val="0"/>
                <w:sz w:val="22"/>
                <w:szCs w:val="22"/>
              </w:rPr>
            </w:pPr>
          </w:p>
          <w:p w14:paraId="412C6F3D" w14:textId="77777777" w:rsidR="00620399" w:rsidRDefault="00620399" w:rsidP="00117BAB">
            <w:pPr>
              <w:widowControl/>
              <w:overflowPunct/>
              <w:autoSpaceDE/>
              <w:autoSpaceDN/>
              <w:adjustRightInd/>
              <w:rPr>
                <w:rFonts w:cs="Tahoma"/>
                <w:b/>
                <w:bCs/>
                <w:kern w:val="0"/>
                <w:sz w:val="22"/>
                <w:szCs w:val="22"/>
              </w:rPr>
            </w:pPr>
          </w:p>
          <w:p w14:paraId="7DD9BE18" w14:textId="77777777" w:rsidR="00620399" w:rsidRDefault="00620399" w:rsidP="00117BAB">
            <w:pPr>
              <w:widowControl/>
              <w:overflowPunct/>
              <w:autoSpaceDE/>
              <w:autoSpaceDN/>
              <w:adjustRightInd/>
              <w:rPr>
                <w:rFonts w:cs="Tahoma"/>
                <w:b/>
                <w:bCs/>
                <w:kern w:val="0"/>
                <w:sz w:val="22"/>
                <w:szCs w:val="22"/>
              </w:rPr>
            </w:pPr>
          </w:p>
          <w:p w14:paraId="3A8AAF7A" w14:textId="77777777" w:rsidR="00620399" w:rsidRDefault="00620399" w:rsidP="00117BAB">
            <w:pPr>
              <w:widowControl/>
              <w:overflowPunct/>
              <w:autoSpaceDE/>
              <w:autoSpaceDN/>
              <w:adjustRightInd/>
              <w:rPr>
                <w:rFonts w:cs="Tahoma"/>
                <w:b/>
                <w:bCs/>
                <w:kern w:val="0"/>
                <w:sz w:val="22"/>
                <w:szCs w:val="22"/>
              </w:rPr>
            </w:pPr>
          </w:p>
          <w:p w14:paraId="01424386" w14:textId="77777777" w:rsidR="00620399" w:rsidRDefault="00620399" w:rsidP="00117BAB">
            <w:pPr>
              <w:widowControl/>
              <w:overflowPunct/>
              <w:autoSpaceDE/>
              <w:autoSpaceDN/>
              <w:adjustRightInd/>
              <w:rPr>
                <w:rFonts w:cs="Tahoma"/>
                <w:b/>
                <w:bCs/>
                <w:kern w:val="0"/>
                <w:sz w:val="22"/>
                <w:szCs w:val="22"/>
              </w:rPr>
            </w:pPr>
          </w:p>
          <w:p w14:paraId="3B1D3CB4" w14:textId="77777777" w:rsidR="00620399" w:rsidRDefault="00620399" w:rsidP="00117BAB">
            <w:pPr>
              <w:widowControl/>
              <w:overflowPunct/>
              <w:autoSpaceDE/>
              <w:autoSpaceDN/>
              <w:adjustRightInd/>
              <w:rPr>
                <w:rFonts w:cs="Tahoma"/>
                <w:b/>
                <w:bCs/>
                <w:kern w:val="0"/>
                <w:sz w:val="22"/>
                <w:szCs w:val="22"/>
              </w:rPr>
            </w:pPr>
          </w:p>
          <w:p w14:paraId="22CC66E1" w14:textId="77777777" w:rsidR="00620399" w:rsidRDefault="00620399" w:rsidP="00117BAB">
            <w:pPr>
              <w:widowControl/>
              <w:overflowPunct/>
              <w:autoSpaceDE/>
              <w:autoSpaceDN/>
              <w:adjustRightInd/>
              <w:rPr>
                <w:rFonts w:cs="Tahoma"/>
                <w:b/>
                <w:bCs/>
                <w:kern w:val="0"/>
                <w:sz w:val="22"/>
                <w:szCs w:val="22"/>
              </w:rPr>
            </w:pPr>
          </w:p>
          <w:p w14:paraId="33EB75A7" w14:textId="77777777" w:rsidR="00620399" w:rsidRDefault="00620399" w:rsidP="00117BAB">
            <w:pPr>
              <w:widowControl/>
              <w:overflowPunct/>
              <w:autoSpaceDE/>
              <w:autoSpaceDN/>
              <w:adjustRightInd/>
              <w:rPr>
                <w:rFonts w:cs="Tahoma"/>
                <w:b/>
                <w:bCs/>
                <w:kern w:val="0"/>
                <w:sz w:val="22"/>
                <w:szCs w:val="22"/>
              </w:rPr>
            </w:pPr>
          </w:p>
          <w:p w14:paraId="78AAE931" w14:textId="77777777" w:rsidR="00620399" w:rsidRDefault="00620399" w:rsidP="00117BAB">
            <w:pPr>
              <w:widowControl/>
              <w:overflowPunct/>
              <w:autoSpaceDE/>
              <w:autoSpaceDN/>
              <w:adjustRightInd/>
              <w:rPr>
                <w:rFonts w:cs="Tahoma"/>
                <w:b/>
                <w:bCs/>
                <w:kern w:val="0"/>
                <w:sz w:val="22"/>
                <w:szCs w:val="22"/>
              </w:rPr>
            </w:pPr>
          </w:p>
          <w:p w14:paraId="399FE225" w14:textId="77777777" w:rsidR="00620399" w:rsidRDefault="00620399" w:rsidP="00117BAB">
            <w:pPr>
              <w:widowControl/>
              <w:overflowPunct/>
              <w:autoSpaceDE/>
              <w:autoSpaceDN/>
              <w:adjustRightInd/>
              <w:rPr>
                <w:rFonts w:cs="Tahoma"/>
                <w:b/>
                <w:bCs/>
                <w:kern w:val="0"/>
                <w:sz w:val="22"/>
                <w:szCs w:val="22"/>
              </w:rPr>
            </w:pPr>
          </w:p>
          <w:p w14:paraId="1251DCE4" w14:textId="77777777" w:rsidR="00620399" w:rsidRDefault="00620399" w:rsidP="00117BAB">
            <w:pPr>
              <w:widowControl/>
              <w:overflowPunct/>
              <w:autoSpaceDE/>
              <w:autoSpaceDN/>
              <w:adjustRightInd/>
              <w:rPr>
                <w:rFonts w:cs="Tahoma"/>
                <w:b/>
                <w:bCs/>
                <w:kern w:val="0"/>
                <w:sz w:val="22"/>
                <w:szCs w:val="22"/>
              </w:rPr>
            </w:pPr>
          </w:p>
          <w:p w14:paraId="67EFAB0C" w14:textId="77777777" w:rsidR="00620399" w:rsidRDefault="00620399" w:rsidP="00117BAB">
            <w:pPr>
              <w:widowControl/>
              <w:overflowPunct/>
              <w:autoSpaceDE/>
              <w:autoSpaceDN/>
              <w:adjustRightInd/>
              <w:rPr>
                <w:rFonts w:cs="Tahoma"/>
                <w:b/>
                <w:bCs/>
                <w:kern w:val="0"/>
                <w:sz w:val="22"/>
                <w:szCs w:val="22"/>
              </w:rPr>
            </w:pPr>
          </w:p>
          <w:p w14:paraId="3EEF9642" w14:textId="77777777" w:rsidR="00620399" w:rsidRDefault="00620399" w:rsidP="00117BAB">
            <w:pPr>
              <w:widowControl/>
              <w:overflowPunct/>
              <w:autoSpaceDE/>
              <w:autoSpaceDN/>
              <w:adjustRightInd/>
              <w:rPr>
                <w:rFonts w:cs="Tahoma"/>
                <w:b/>
                <w:bCs/>
                <w:kern w:val="0"/>
                <w:sz w:val="22"/>
                <w:szCs w:val="22"/>
              </w:rPr>
            </w:pPr>
          </w:p>
          <w:p w14:paraId="07DED808" w14:textId="77777777" w:rsidR="00620399" w:rsidRDefault="00620399" w:rsidP="00117BAB">
            <w:pPr>
              <w:widowControl/>
              <w:overflowPunct/>
              <w:autoSpaceDE/>
              <w:autoSpaceDN/>
              <w:adjustRightInd/>
              <w:rPr>
                <w:rFonts w:cs="Tahoma"/>
                <w:b/>
                <w:bCs/>
                <w:kern w:val="0"/>
                <w:sz w:val="22"/>
                <w:szCs w:val="22"/>
              </w:rPr>
            </w:pPr>
          </w:p>
          <w:p w14:paraId="5D9B862A" w14:textId="77777777" w:rsidR="00620399" w:rsidRDefault="00620399" w:rsidP="00117BAB">
            <w:pPr>
              <w:widowControl/>
              <w:overflowPunct/>
              <w:autoSpaceDE/>
              <w:autoSpaceDN/>
              <w:adjustRightInd/>
              <w:rPr>
                <w:rFonts w:cs="Tahoma"/>
                <w:b/>
                <w:bCs/>
                <w:kern w:val="0"/>
                <w:sz w:val="22"/>
                <w:szCs w:val="22"/>
              </w:rPr>
            </w:pPr>
          </w:p>
          <w:p w14:paraId="165BD76D" w14:textId="77777777" w:rsidR="00620399" w:rsidRDefault="00620399" w:rsidP="00117BAB">
            <w:pPr>
              <w:widowControl/>
              <w:overflowPunct/>
              <w:autoSpaceDE/>
              <w:autoSpaceDN/>
              <w:adjustRightInd/>
              <w:rPr>
                <w:rFonts w:cs="Tahoma"/>
                <w:b/>
                <w:bCs/>
                <w:kern w:val="0"/>
                <w:sz w:val="22"/>
                <w:szCs w:val="22"/>
              </w:rPr>
            </w:pPr>
          </w:p>
          <w:p w14:paraId="098C35C9" w14:textId="77777777" w:rsidR="00620399" w:rsidRDefault="00620399" w:rsidP="00117BAB">
            <w:pPr>
              <w:widowControl/>
              <w:overflowPunct/>
              <w:autoSpaceDE/>
              <w:autoSpaceDN/>
              <w:adjustRightInd/>
              <w:rPr>
                <w:rFonts w:cs="Tahoma"/>
                <w:b/>
                <w:bCs/>
                <w:kern w:val="0"/>
                <w:sz w:val="22"/>
                <w:szCs w:val="22"/>
              </w:rPr>
            </w:pPr>
          </w:p>
          <w:p w14:paraId="603F15C2" w14:textId="77777777" w:rsidR="00620399" w:rsidRDefault="00620399" w:rsidP="00117BAB">
            <w:pPr>
              <w:widowControl/>
              <w:overflowPunct/>
              <w:autoSpaceDE/>
              <w:autoSpaceDN/>
              <w:adjustRightInd/>
              <w:rPr>
                <w:rFonts w:cs="Tahoma"/>
                <w:b/>
                <w:bCs/>
                <w:kern w:val="0"/>
                <w:sz w:val="22"/>
                <w:szCs w:val="22"/>
              </w:rPr>
            </w:pPr>
          </w:p>
          <w:p w14:paraId="03A3143D" w14:textId="77777777" w:rsidR="00620399" w:rsidRDefault="00620399" w:rsidP="00117BAB">
            <w:pPr>
              <w:widowControl/>
              <w:overflowPunct/>
              <w:autoSpaceDE/>
              <w:autoSpaceDN/>
              <w:adjustRightInd/>
              <w:rPr>
                <w:rFonts w:cs="Tahoma"/>
                <w:b/>
                <w:bCs/>
                <w:kern w:val="0"/>
                <w:sz w:val="22"/>
                <w:szCs w:val="22"/>
              </w:rPr>
            </w:pPr>
          </w:p>
          <w:p w14:paraId="59F8AE7A" w14:textId="77777777" w:rsidR="00620399" w:rsidRDefault="00620399" w:rsidP="00117BAB">
            <w:pPr>
              <w:widowControl/>
              <w:overflowPunct/>
              <w:autoSpaceDE/>
              <w:autoSpaceDN/>
              <w:adjustRightInd/>
              <w:rPr>
                <w:rFonts w:cs="Tahoma"/>
                <w:b/>
                <w:bCs/>
                <w:kern w:val="0"/>
                <w:sz w:val="22"/>
                <w:szCs w:val="22"/>
              </w:rPr>
            </w:pPr>
          </w:p>
          <w:p w14:paraId="237B2AB0" w14:textId="77777777" w:rsidR="00620399" w:rsidRDefault="00620399" w:rsidP="00117BAB">
            <w:pPr>
              <w:widowControl/>
              <w:overflowPunct/>
              <w:autoSpaceDE/>
              <w:autoSpaceDN/>
              <w:adjustRightInd/>
              <w:rPr>
                <w:rFonts w:cs="Tahoma"/>
                <w:b/>
                <w:bCs/>
                <w:kern w:val="0"/>
                <w:sz w:val="22"/>
                <w:szCs w:val="22"/>
              </w:rPr>
            </w:pPr>
          </w:p>
          <w:p w14:paraId="693D627B" w14:textId="77777777" w:rsidR="00620399" w:rsidRDefault="00620399" w:rsidP="00117BAB">
            <w:pPr>
              <w:widowControl/>
              <w:overflowPunct/>
              <w:autoSpaceDE/>
              <w:autoSpaceDN/>
              <w:adjustRightInd/>
              <w:rPr>
                <w:rFonts w:cs="Tahoma"/>
                <w:b/>
                <w:bCs/>
                <w:kern w:val="0"/>
                <w:sz w:val="22"/>
                <w:szCs w:val="22"/>
              </w:rPr>
            </w:pPr>
          </w:p>
          <w:p w14:paraId="2FC78628" w14:textId="77777777" w:rsidR="00620399" w:rsidRDefault="00620399" w:rsidP="00117BAB">
            <w:pPr>
              <w:widowControl/>
              <w:overflowPunct/>
              <w:autoSpaceDE/>
              <w:autoSpaceDN/>
              <w:adjustRightInd/>
              <w:rPr>
                <w:rFonts w:cs="Tahoma"/>
                <w:b/>
                <w:bCs/>
                <w:kern w:val="0"/>
                <w:sz w:val="22"/>
                <w:szCs w:val="22"/>
              </w:rPr>
            </w:pPr>
          </w:p>
          <w:p w14:paraId="06945377" w14:textId="77777777" w:rsidR="00620399" w:rsidRDefault="00620399" w:rsidP="00117BAB">
            <w:pPr>
              <w:widowControl/>
              <w:overflowPunct/>
              <w:autoSpaceDE/>
              <w:autoSpaceDN/>
              <w:adjustRightInd/>
              <w:rPr>
                <w:rFonts w:cs="Tahoma"/>
                <w:b/>
                <w:bCs/>
                <w:kern w:val="0"/>
                <w:sz w:val="22"/>
                <w:szCs w:val="22"/>
              </w:rPr>
            </w:pPr>
          </w:p>
          <w:p w14:paraId="1808AEF6" w14:textId="77777777" w:rsidR="00620399" w:rsidRDefault="00620399" w:rsidP="00117BAB">
            <w:pPr>
              <w:widowControl/>
              <w:overflowPunct/>
              <w:autoSpaceDE/>
              <w:autoSpaceDN/>
              <w:adjustRightInd/>
              <w:rPr>
                <w:rFonts w:cs="Tahoma"/>
                <w:b/>
                <w:bCs/>
                <w:kern w:val="0"/>
                <w:sz w:val="22"/>
                <w:szCs w:val="22"/>
              </w:rPr>
            </w:pPr>
          </w:p>
          <w:p w14:paraId="45EB881E" w14:textId="77777777" w:rsidR="00620399" w:rsidRDefault="00620399" w:rsidP="00117BAB">
            <w:pPr>
              <w:widowControl/>
              <w:overflowPunct/>
              <w:autoSpaceDE/>
              <w:autoSpaceDN/>
              <w:adjustRightInd/>
              <w:rPr>
                <w:rFonts w:cs="Tahoma"/>
                <w:b/>
                <w:bCs/>
                <w:kern w:val="0"/>
                <w:sz w:val="22"/>
                <w:szCs w:val="22"/>
              </w:rPr>
            </w:pPr>
          </w:p>
          <w:p w14:paraId="4509E243" w14:textId="77777777" w:rsidR="0037183D" w:rsidRDefault="0037183D" w:rsidP="00117BAB">
            <w:pPr>
              <w:widowControl/>
              <w:overflowPunct/>
              <w:autoSpaceDE/>
              <w:autoSpaceDN/>
              <w:adjustRightInd/>
              <w:rPr>
                <w:rFonts w:cs="Tahoma"/>
                <w:b/>
                <w:bCs/>
                <w:kern w:val="0"/>
                <w:sz w:val="22"/>
                <w:szCs w:val="22"/>
              </w:rPr>
            </w:pPr>
          </w:p>
          <w:p w14:paraId="070927FC" w14:textId="77777777" w:rsidR="0037183D" w:rsidRPr="00451681" w:rsidRDefault="0037183D" w:rsidP="00117BAB">
            <w:pPr>
              <w:widowControl/>
              <w:overflowPunct/>
              <w:autoSpaceDE/>
              <w:autoSpaceDN/>
              <w:adjustRightInd/>
              <w:rPr>
                <w:rFonts w:cs="Tahoma"/>
                <w:b/>
                <w:bCs/>
                <w:kern w:val="0"/>
                <w:sz w:val="22"/>
                <w:szCs w:val="22"/>
              </w:rPr>
            </w:pPr>
          </w:p>
        </w:tc>
      </w:tr>
    </w:tbl>
    <w:p w14:paraId="3E113628" w14:textId="3C17E0CD" w:rsidR="00C34A2C" w:rsidRPr="00B34382" w:rsidRDefault="00C34A2C" w:rsidP="00C34A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jc w:val="center"/>
        <w:rPr>
          <w:rFonts w:cs="Tahoma"/>
          <w:color w:val="0066FF"/>
          <w:sz w:val="22"/>
          <w:szCs w:val="22"/>
          <w:u w:val="single"/>
        </w:rPr>
      </w:pPr>
      <w:r w:rsidRPr="00B34382">
        <w:rPr>
          <w:rFonts w:cs="Tahoma"/>
          <w:b/>
          <w:smallCaps/>
          <w:color w:val="0066FF"/>
          <w:sz w:val="32"/>
          <w:szCs w:val="32"/>
          <w:u w:val="single"/>
        </w:rPr>
        <w:lastRenderedPageBreak/>
        <w:t>Oral Communication (O or OC)</w:t>
      </w:r>
    </w:p>
    <w:tbl>
      <w:tblPr>
        <w:tblStyle w:val="TableGrid"/>
        <w:tblpPr w:leftFromText="187" w:rightFromText="187" w:vertAnchor="text" w:horzAnchor="margin" w:tblpY="220"/>
        <w:tblW w:w="0" w:type="auto"/>
        <w:tblCellMar>
          <w:left w:w="115" w:type="dxa"/>
          <w:right w:w="115" w:type="dxa"/>
        </w:tblCellMar>
        <w:tblLook w:val="04A0" w:firstRow="1" w:lastRow="0" w:firstColumn="1" w:lastColumn="0" w:noHBand="0" w:noVBand="1"/>
      </w:tblPr>
      <w:tblGrid>
        <w:gridCol w:w="10790"/>
      </w:tblGrid>
      <w:tr w:rsidR="00752102" w14:paraId="03B3A8CA" w14:textId="77777777" w:rsidTr="00117BAB">
        <w:trPr>
          <w:trHeight w:val="893"/>
        </w:trPr>
        <w:tc>
          <w:tcPr>
            <w:tcW w:w="10790" w:type="dxa"/>
            <w:shd w:val="clear" w:color="auto" w:fill="F3FAFB"/>
          </w:tcPr>
          <w:p w14:paraId="67FE6EDE" w14:textId="77777777" w:rsidR="00752102" w:rsidRPr="0005341B" w:rsidRDefault="00752102" w:rsidP="00117BAB">
            <w:pPr>
              <w:spacing w:before="120"/>
              <w:rPr>
                <w:rFonts w:cs="Tahoma"/>
                <w:b/>
                <w:bCs/>
                <w:sz w:val="22"/>
                <w:szCs w:val="22"/>
                <w:u w:val="single"/>
              </w:rPr>
            </w:pPr>
            <w:bookmarkStart w:id="18" w:name="O_Learning_Objectives"/>
            <w:bookmarkStart w:id="19" w:name="H_Learning_Objectives"/>
            <w:bookmarkEnd w:id="18"/>
            <w:bookmarkEnd w:id="19"/>
            <w:r w:rsidRPr="0005341B">
              <w:rPr>
                <w:rFonts w:cs="Tahoma"/>
                <w:b/>
                <w:bCs/>
                <w:sz w:val="22"/>
                <w:szCs w:val="22"/>
                <w:u w:val="single"/>
              </w:rPr>
              <w:t>Learning Objectives</w:t>
            </w:r>
          </w:p>
          <w:p w14:paraId="26F024F9" w14:textId="5455BDF5" w:rsidR="00752102" w:rsidRPr="0005341B" w:rsidRDefault="00752102" w:rsidP="00117BAB">
            <w:pPr>
              <w:spacing w:before="60"/>
              <w:rPr>
                <w:rFonts w:cs="Tahoma"/>
                <w:sz w:val="22"/>
                <w:szCs w:val="22"/>
              </w:rPr>
            </w:pPr>
            <w:r w:rsidRPr="0005341B">
              <w:rPr>
                <w:rFonts w:cs="Tahoma"/>
                <w:sz w:val="22"/>
                <w:szCs w:val="22"/>
              </w:rPr>
              <w:t>Students will be able to:</w:t>
            </w:r>
          </w:p>
          <w:p w14:paraId="65C734A1" w14:textId="77777777" w:rsidR="00752102" w:rsidRPr="0005341B" w:rsidRDefault="00752102" w:rsidP="00117BAB">
            <w:pPr>
              <w:ind w:left="720" w:hanging="720"/>
              <w:rPr>
                <w:rFonts w:cs="Tahoma"/>
                <w:sz w:val="22"/>
                <w:szCs w:val="22"/>
              </w:rPr>
            </w:pPr>
            <w:r w:rsidRPr="0005341B">
              <w:rPr>
                <w:rFonts w:cs="Tahoma"/>
                <w:sz w:val="22"/>
                <w:szCs w:val="22"/>
              </w:rPr>
              <w:t>OLO1.</w:t>
            </w:r>
            <w:r w:rsidRPr="0005341B">
              <w:rPr>
                <w:rFonts w:cs="Tahoma"/>
                <w:sz w:val="22"/>
                <w:szCs w:val="22"/>
              </w:rPr>
              <w:tab/>
              <w:t>Present information orally in an organized manner appropriate for intended a) audience and b) purpose;</w:t>
            </w:r>
          </w:p>
          <w:p w14:paraId="263AEBF7" w14:textId="77777777" w:rsidR="00752102" w:rsidRPr="0005341B" w:rsidRDefault="00752102" w:rsidP="00117BAB">
            <w:pPr>
              <w:ind w:left="720" w:hanging="720"/>
              <w:rPr>
                <w:rFonts w:cs="Tahoma"/>
                <w:sz w:val="22"/>
                <w:szCs w:val="22"/>
              </w:rPr>
            </w:pPr>
            <w:r w:rsidRPr="0005341B">
              <w:rPr>
                <w:rFonts w:cs="Tahoma"/>
                <w:sz w:val="22"/>
                <w:szCs w:val="22"/>
              </w:rPr>
              <w:t>OLO2.</w:t>
            </w:r>
            <w:r w:rsidRPr="0005341B">
              <w:rPr>
                <w:rFonts w:cs="Tahoma"/>
                <w:sz w:val="22"/>
                <w:szCs w:val="22"/>
              </w:rPr>
              <w:tab/>
              <w:t>Demonstrate effective verbal and non-verbal delivery techniques;</w:t>
            </w:r>
          </w:p>
          <w:p w14:paraId="3D7B36A7" w14:textId="77777777" w:rsidR="00752102" w:rsidRPr="0005341B" w:rsidRDefault="00752102" w:rsidP="00117BAB">
            <w:pPr>
              <w:ind w:left="720" w:hanging="720"/>
              <w:rPr>
                <w:rFonts w:cs="Tahoma"/>
                <w:sz w:val="22"/>
                <w:szCs w:val="22"/>
              </w:rPr>
            </w:pPr>
            <w:r w:rsidRPr="0005341B">
              <w:rPr>
                <w:rFonts w:cs="Tahoma"/>
                <w:sz w:val="22"/>
                <w:szCs w:val="22"/>
              </w:rPr>
              <w:t>OLO3.</w:t>
            </w:r>
            <w:r w:rsidRPr="0005341B">
              <w:rPr>
                <w:rFonts w:cs="Tahoma"/>
                <w:sz w:val="22"/>
                <w:szCs w:val="22"/>
              </w:rPr>
              <w:tab/>
              <w:t>Select and use appropriate content for oral (presentation) activity/context; and</w:t>
            </w:r>
          </w:p>
          <w:p w14:paraId="3AEC68EE" w14:textId="77777777" w:rsidR="00752102" w:rsidRPr="0005341B" w:rsidRDefault="00752102" w:rsidP="00117BAB">
            <w:pPr>
              <w:ind w:left="720" w:hanging="720"/>
              <w:rPr>
                <w:rFonts w:cs="Tahoma"/>
                <w:sz w:val="22"/>
                <w:szCs w:val="22"/>
              </w:rPr>
            </w:pPr>
            <w:r w:rsidRPr="0005341B">
              <w:rPr>
                <w:rFonts w:cs="Tahoma"/>
                <w:sz w:val="22"/>
                <w:szCs w:val="22"/>
              </w:rPr>
              <w:t>OLO4.</w:t>
            </w:r>
            <w:r w:rsidRPr="0005341B">
              <w:rPr>
                <w:rFonts w:cs="Tahoma"/>
                <w:sz w:val="22"/>
                <w:szCs w:val="22"/>
              </w:rPr>
              <w:tab/>
              <w:t>Generate/use/develop visual aids and handouts appropriate to the rhetorical situation that promote clarity, interest, and comprehension.</w:t>
            </w:r>
          </w:p>
          <w:p w14:paraId="1A823826" w14:textId="77777777" w:rsidR="00752102" w:rsidRPr="0005341B" w:rsidRDefault="00752102" w:rsidP="00117BAB">
            <w:pPr>
              <w:ind w:left="720" w:hanging="720"/>
              <w:rPr>
                <w:rFonts w:cs="Tahoma"/>
                <w:sz w:val="22"/>
                <w:szCs w:val="22"/>
              </w:rPr>
            </w:pPr>
          </w:p>
          <w:p w14:paraId="10B0BA70" w14:textId="77777777" w:rsidR="00752102" w:rsidRPr="0005341B" w:rsidRDefault="00752102" w:rsidP="00117BAB">
            <w:pPr>
              <w:ind w:left="720" w:hanging="720"/>
              <w:rPr>
                <w:rFonts w:cs="Tahoma"/>
                <w:b/>
                <w:bCs/>
                <w:sz w:val="22"/>
                <w:szCs w:val="22"/>
                <w:u w:val="single"/>
              </w:rPr>
            </w:pPr>
            <w:bookmarkStart w:id="20" w:name="O_Hallmarks"/>
            <w:bookmarkEnd w:id="20"/>
            <w:r w:rsidRPr="0005341B">
              <w:rPr>
                <w:rFonts w:cs="Tahoma"/>
                <w:b/>
                <w:bCs/>
                <w:sz w:val="22"/>
                <w:szCs w:val="22"/>
                <w:u w:val="single"/>
              </w:rPr>
              <w:t>Hallmarks</w:t>
            </w:r>
          </w:p>
          <w:p w14:paraId="66ED09BE" w14:textId="77777777" w:rsidR="00752102" w:rsidRPr="0005341B" w:rsidRDefault="00752102" w:rsidP="00117BAB">
            <w:pPr>
              <w:spacing w:before="60"/>
              <w:ind w:left="432" w:hanging="432"/>
              <w:rPr>
                <w:rFonts w:cs="Tahoma"/>
                <w:sz w:val="22"/>
                <w:szCs w:val="22"/>
              </w:rPr>
            </w:pPr>
            <w:r w:rsidRPr="0005341B">
              <w:rPr>
                <w:rFonts w:cs="Tahoma"/>
                <w:sz w:val="22"/>
                <w:szCs w:val="22"/>
              </w:rPr>
              <w:t>O1.</w:t>
            </w:r>
            <w:r w:rsidRPr="0005341B">
              <w:rPr>
                <w:rFonts w:cs="Tahoma"/>
                <w:sz w:val="22"/>
                <w:szCs w:val="22"/>
              </w:rPr>
              <w:tab/>
              <w:t>Each student will conduct or participate in a minimum of three oral communication assignments or a comparable amount of oral communication activity during the class. In addition, at least 40% of the final grade for a 3+ credit course will be a function of the student’s oral communication activities (60% for a 2-credit course; 100% for a 1-credit course).</w:t>
            </w:r>
          </w:p>
          <w:p w14:paraId="2E9B9A90" w14:textId="77777777" w:rsidR="00752102" w:rsidRPr="0005341B" w:rsidRDefault="00752102" w:rsidP="00117BAB">
            <w:pPr>
              <w:ind w:left="432" w:hanging="432"/>
              <w:rPr>
                <w:rFonts w:cs="Tahoma"/>
                <w:sz w:val="22"/>
                <w:szCs w:val="22"/>
              </w:rPr>
            </w:pPr>
            <w:r w:rsidRPr="0005341B">
              <w:rPr>
                <w:rFonts w:cs="Tahoma"/>
                <w:sz w:val="22"/>
                <w:szCs w:val="22"/>
              </w:rPr>
              <w:t>O2.</w:t>
            </w:r>
            <w:r w:rsidRPr="0005341B">
              <w:rPr>
                <w:rFonts w:cs="Tahoma"/>
                <w:sz w:val="22"/>
                <w:szCs w:val="22"/>
              </w:rPr>
              <w:tab/>
              <w:t>Each student will receive explicit training, in the context of the class, in oral communication concerns relevant to the assignment or activity.</w:t>
            </w:r>
          </w:p>
          <w:p w14:paraId="2285464E" w14:textId="77777777" w:rsidR="00752102" w:rsidRPr="0005341B" w:rsidRDefault="00752102" w:rsidP="00117BAB">
            <w:pPr>
              <w:ind w:left="432" w:hanging="432"/>
              <w:rPr>
                <w:rFonts w:cs="Tahoma"/>
                <w:sz w:val="22"/>
                <w:szCs w:val="22"/>
              </w:rPr>
            </w:pPr>
            <w:r w:rsidRPr="0005341B">
              <w:rPr>
                <w:rFonts w:cs="Tahoma"/>
                <w:sz w:val="22"/>
                <w:szCs w:val="22"/>
              </w:rPr>
              <w:t>O3.</w:t>
            </w:r>
            <w:r w:rsidRPr="0005341B">
              <w:rPr>
                <w:rFonts w:cs="Tahoma"/>
                <w:sz w:val="22"/>
                <w:szCs w:val="22"/>
              </w:rPr>
              <w:tab/>
              <w:t xml:space="preserve">Each student will receive specific feedback, critiquing, and grading of the oral communication assignments or activities from the instructor. </w:t>
            </w:r>
          </w:p>
          <w:p w14:paraId="6DE6D674" w14:textId="77777777" w:rsidR="00752102" w:rsidRPr="0005341B" w:rsidRDefault="00752102" w:rsidP="00117BAB">
            <w:pPr>
              <w:ind w:left="432" w:hanging="432"/>
              <w:rPr>
                <w:rFonts w:cs="Tahoma"/>
                <w:sz w:val="22"/>
                <w:szCs w:val="22"/>
              </w:rPr>
            </w:pPr>
            <w:r w:rsidRPr="0005341B">
              <w:rPr>
                <w:rFonts w:cs="Tahoma"/>
                <w:sz w:val="22"/>
                <w:szCs w:val="22"/>
              </w:rPr>
              <w:t>O4.</w:t>
            </w:r>
            <w:r w:rsidRPr="0005341B">
              <w:rPr>
                <w:rFonts w:cs="Tahoma"/>
                <w:sz w:val="22"/>
                <w:szCs w:val="22"/>
              </w:rPr>
              <w:tab/>
              <w:t>If instructor feedback primarily involves individual or paired students, enrollment will be limited to 20 students. If instructor feedback primarily involves groups of students, enrollment will be limited to 30 students.</w:t>
            </w:r>
          </w:p>
          <w:p w14:paraId="4BBE2237" w14:textId="77777777" w:rsidR="00752102" w:rsidRPr="0005341B" w:rsidRDefault="00752102" w:rsidP="00117BAB">
            <w:pPr>
              <w:ind w:left="432" w:hanging="432"/>
              <w:rPr>
                <w:rFonts w:cs="Tahoma"/>
                <w:sz w:val="22"/>
                <w:szCs w:val="22"/>
              </w:rPr>
            </w:pPr>
            <w:r w:rsidRPr="0005341B">
              <w:rPr>
                <w:rFonts w:cs="Tahoma"/>
                <w:sz w:val="22"/>
                <w:szCs w:val="22"/>
              </w:rPr>
              <w:t>O5.</w:t>
            </w:r>
            <w:r w:rsidRPr="0005341B">
              <w:rPr>
                <w:rFonts w:cs="Tahoma"/>
                <w:sz w:val="22"/>
                <w:szCs w:val="22"/>
              </w:rPr>
              <w:tab/>
              <w:t>The course will be numbered at the 300- or 400-level.</w:t>
            </w:r>
          </w:p>
          <w:p w14:paraId="58337E68" w14:textId="77777777" w:rsidR="00752102" w:rsidRPr="0005341B" w:rsidRDefault="00752102" w:rsidP="00117BAB">
            <w:pPr>
              <w:ind w:left="432" w:hanging="432"/>
              <w:rPr>
                <w:rFonts w:cs="Tahoma"/>
                <w:sz w:val="22"/>
                <w:szCs w:val="22"/>
              </w:rPr>
            </w:pPr>
          </w:p>
          <w:p w14:paraId="4A85413C" w14:textId="77777777" w:rsidR="00752102" w:rsidRPr="0005341B" w:rsidRDefault="00752102" w:rsidP="00117BAB">
            <w:pPr>
              <w:ind w:left="432" w:hanging="432"/>
              <w:rPr>
                <w:b/>
                <w:bCs/>
              </w:rPr>
            </w:pPr>
            <w:r w:rsidRPr="0005341B">
              <w:rPr>
                <w:rFonts w:cs="Tahoma"/>
                <w:b/>
                <w:bCs/>
                <w:i/>
                <w:iCs/>
              </w:rPr>
              <w:t>Explanatory Notes and Helpful Tips</w:t>
            </w:r>
          </w:p>
          <w:p w14:paraId="75247263"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Instructors must include the following statement in the syllabus: “Only students who satisfactorily complete the oral communication assignments will be allowed to pass the course with a “D” or better.”</w:t>
            </w:r>
          </w:p>
          <w:p w14:paraId="124526C5"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 xml:space="preserve">It is assumed that O classes will develop assignments responsive to student needs and to the professional </w:t>
            </w:r>
            <w:proofErr w:type="gramStart"/>
            <w:r w:rsidRPr="0005341B">
              <w:rPr>
                <w:i/>
                <w:iCs w:val="0"/>
                <w:sz w:val="20"/>
                <w:szCs w:val="20"/>
              </w:rPr>
              <w:t>demands</w:t>
            </w:r>
            <w:proofErr w:type="gramEnd"/>
            <w:r w:rsidRPr="0005341B">
              <w:rPr>
                <w:i/>
                <w:iCs w:val="0"/>
                <w:sz w:val="20"/>
                <w:szCs w:val="20"/>
              </w:rPr>
              <w:t xml:space="preserve"> students will face. Consequently, a variety of assignments can be designed to satisfy the O requirement, which must be viewed and evaluated by the instructor.</w:t>
            </w:r>
          </w:p>
          <w:p w14:paraId="01ED0F23"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 xml:space="preserve">Simple class attendance does not constitute an oral communication activity and will not be counted toward the required percentage. If class participation is included in an oral activity, a rubric must be provided or the syllabi must include a description of how the quality and quantity of participation will be assessed. This includes criteria that differentiates between </w:t>
            </w:r>
            <w:proofErr w:type="gramStart"/>
            <w:r w:rsidRPr="0005341B">
              <w:rPr>
                <w:i/>
                <w:iCs w:val="0"/>
                <w:sz w:val="20"/>
                <w:szCs w:val="20"/>
              </w:rPr>
              <w:t>high and low quality</w:t>
            </w:r>
            <w:proofErr w:type="gramEnd"/>
            <w:r w:rsidRPr="0005341B">
              <w:rPr>
                <w:i/>
                <w:iCs w:val="0"/>
                <w:sz w:val="20"/>
                <w:szCs w:val="20"/>
              </w:rPr>
              <w:t xml:space="preserve"> participation, and how students will receive feedback on their participation throughout the semester.</w:t>
            </w:r>
          </w:p>
          <w:p w14:paraId="7E6A74B2"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For oral communication assignments and activities, at least some of the points allocated must be awarded for oral skills assessment. Assignments and activities that are evaluated only for content may not be counted toward fulfilling the O requirement.</w:t>
            </w:r>
          </w:p>
          <w:p w14:paraId="550BDFB4"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Assignment descriptions in the syllabus or supporting materials must include specific skills or behaviors required for a successful performance (e.g., clearly-stated conclusion).</w:t>
            </w:r>
          </w:p>
          <w:p w14:paraId="4391E3B8"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Detailed evaluation criteria per oral communication activity should be included in each syllabus. This should make clear how feedback will be provided (e.g., checklist, holistic rubric, analytic rubric) and the foci of this feedback. This may be in the form of a descriptive summary or a fully developed rubric if available.</w:t>
            </w:r>
          </w:p>
          <w:p w14:paraId="4ED9CFD4"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It is possible for online courses to carry an O Focus designation. Successful proposals have included assignments featuring both audio and visual components (i.e., no audio-only recordings or voice-overs) and “one shot” recordings so students can practice “real-time” communication.</w:t>
            </w:r>
          </w:p>
          <w:p w14:paraId="1506C485"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If the course has five or more credits and the instructor wishes to reduce the grade percentage associated with OC assignments, then a justification must be given in the proposal, and this may be subject to negotiation with the O Board. The minimum allowable percentage is 30%.</w:t>
            </w:r>
          </w:p>
          <w:p w14:paraId="3FADE740" w14:textId="77777777" w:rsidR="00752102" w:rsidRPr="0005341B" w:rsidRDefault="00752102" w:rsidP="00E01D8F">
            <w:pPr>
              <w:pStyle w:val="ListParagraph"/>
              <w:numPr>
                <w:ilvl w:val="0"/>
                <w:numId w:val="7"/>
              </w:numPr>
              <w:rPr>
                <w:i/>
                <w:iCs w:val="0"/>
              </w:rPr>
            </w:pPr>
            <w:r w:rsidRPr="0005341B">
              <w:rPr>
                <w:i/>
                <w:iCs w:val="0"/>
                <w:sz w:val="20"/>
                <w:szCs w:val="20"/>
              </w:rPr>
              <w:t xml:space="preserve">Instructor feedback is preferred and highly encouraged. While peer and/or </w:t>
            </w:r>
            <w:proofErr w:type="spellStart"/>
            <w:r w:rsidRPr="0005341B">
              <w:rPr>
                <w:i/>
                <w:iCs w:val="0"/>
                <w:sz w:val="20"/>
                <w:szCs w:val="20"/>
              </w:rPr>
              <w:t>self feedback</w:t>
            </w:r>
            <w:proofErr w:type="spellEnd"/>
            <w:r w:rsidRPr="0005341B">
              <w:rPr>
                <w:i/>
                <w:iCs w:val="0"/>
                <w:sz w:val="20"/>
                <w:szCs w:val="20"/>
              </w:rPr>
              <w:t xml:space="preserve"> is acceptable, training procedures for such types of feedback should be clearly described in the course syllabus.</w:t>
            </w:r>
          </w:p>
          <w:p w14:paraId="2D295BF1" w14:textId="77777777" w:rsidR="00752102" w:rsidRPr="0005341B" w:rsidRDefault="00752102" w:rsidP="00117BAB">
            <w:pPr>
              <w:rPr>
                <w:sz w:val="22"/>
                <w:szCs w:val="22"/>
              </w:rPr>
            </w:pPr>
          </w:p>
          <w:p w14:paraId="0D8D604A" w14:textId="77777777" w:rsidR="0037183D" w:rsidRPr="0005341B" w:rsidRDefault="0037183D" w:rsidP="00117BAB">
            <w:pPr>
              <w:rPr>
                <w:sz w:val="22"/>
                <w:szCs w:val="22"/>
              </w:rPr>
            </w:pPr>
          </w:p>
        </w:tc>
      </w:tr>
    </w:tbl>
    <w:p w14:paraId="7EBE5CE3" w14:textId="77777777" w:rsidR="00752102" w:rsidRDefault="00752102" w:rsidP="00620399">
      <w:pPr>
        <w:ind w:left="360" w:right="432" w:hanging="360"/>
        <w:rPr>
          <w:rFonts w:cs="Tahoma"/>
          <w:sz w:val="22"/>
          <w:szCs w:val="22"/>
        </w:rPr>
        <w:sectPr w:rsidR="00752102" w:rsidSect="005B6CB9">
          <w:pgSz w:w="12240" w:h="15840" w:code="1"/>
          <w:pgMar w:top="720" w:right="720" w:bottom="432" w:left="720" w:header="360" w:footer="360" w:gutter="0"/>
          <w:cols w:space="720"/>
          <w:noEndnote/>
          <w:docGrid w:linePitch="272"/>
        </w:sectPr>
      </w:pPr>
    </w:p>
    <w:p w14:paraId="3AE586BD" w14:textId="77777777" w:rsidR="006D6C39" w:rsidRPr="00EB778E" w:rsidRDefault="006D6C39" w:rsidP="006D6C39">
      <w:pPr>
        <w:widowControl/>
        <w:overflowPunct/>
        <w:autoSpaceDE/>
        <w:autoSpaceDN/>
        <w:adjustRightInd/>
        <w:jc w:val="center"/>
        <w:rPr>
          <w:rFonts w:cs="Tahoma"/>
          <w:b/>
          <w:bCs/>
          <w:sz w:val="32"/>
          <w:szCs w:val="32"/>
        </w:rPr>
      </w:pPr>
      <w:r w:rsidRPr="00EB778E">
        <w:rPr>
          <w:rFonts w:cs="Tahoma"/>
          <w:b/>
          <w:bCs/>
          <w:sz w:val="32"/>
          <w:szCs w:val="32"/>
        </w:rPr>
        <w:lastRenderedPageBreak/>
        <w:t>To Request or Renew a</w:t>
      </w:r>
      <w:r>
        <w:rPr>
          <w:rFonts w:cs="Tahoma"/>
          <w:b/>
          <w:bCs/>
          <w:sz w:val="32"/>
          <w:szCs w:val="32"/>
        </w:rPr>
        <w:t>n O</w:t>
      </w:r>
      <w:r w:rsidRPr="00EB778E">
        <w:rPr>
          <w:rFonts w:cs="Tahoma"/>
          <w:b/>
          <w:bCs/>
          <w:sz w:val="32"/>
          <w:szCs w:val="32"/>
        </w:rPr>
        <w:t xml:space="preserve"> Designation:</w:t>
      </w:r>
    </w:p>
    <w:p w14:paraId="0D96D16C" w14:textId="2137104F" w:rsidR="00513B7E" w:rsidRDefault="00513B7E" w:rsidP="00FD183E">
      <w:pPr>
        <w:widowControl/>
        <w:overflowPunct/>
        <w:autoSpaceDE/>
        <w:autoSpaceDN/>
        <w:adjustRightInd/>
        <w:rPr>
          <w:rFonts w:cs="Tahoma"/>
          <w:b/>
          <w:kern w:val="0"/>
          <w:sz w:val="22"/>
          <w:szCs w:val="22"/>
        </w:rPr>
      </w:pPr>
    </w:p>
    <w:p w14:paraId="18752DB6" w14:textId="787171D4" w:rsidR="006A1B65" w:rsidRPr="0005341B" w:rsidRDefault="006D6C39" w:rsidP="006A1B65">
      <w:pPr>
        <w:contextualSpacing/>
        <w:rPr>
          <w:rFonts w:cs="Tahoma"/>
          <w:sz w:val="22"/>
          <w:szCs w:val="22"/>
        </w:rPr>
      </w:pPr>
      <w:r w:rsidRPr="0005341B">
        <w:rPr>
          <w:rFonts w:cs="Tahoma"/>
          <w:b/>
          <w:sz w:val="22"/>
          <w:szCs w:val="22"/>
        </w:rPr>
        <w:t xml:space="preserve">Please provide ALL of the information requested below. </w:t>
      </w:r>
      <w:r w:rsidR="006A1B65" w:rsidRPr="0005341B">
        <w:rPr>
          <w:rFonts w:cs="Tahoma"/>
          <w:sz w:val="22"/>
          <w:szCs w:val="22"/>
        </w:rPr>
        <w:t>The Board will contact you if clarification or additional information is needed.</w:t>
      </w:r>
      <w:r w:rsidR="00BE78AB" w:rsidRPr="0005341B">
        <w:rPr>
          <w:sz w:val="22"/>
          <w:szCs w:val="22"/>
        </w:rPr>
        <w:t xml:space="preserve"> </w:t>
      </w:r>
      <w:hyperlink r:id="rId29" w:history="1">
        <w:r w:rsidR="00BE78AB" w:rsidRPr="0005341B">
          <w:rPr>
            <w:rStyle w:val="Hyperlink"/>
            <w:rFonts w:cs="Tahoma"/>
            <w:szCs w:val="22"/>
          </w:rPr>
          <w:t>Click here to view examples of exemplary O Focus proposals.</w:t>
        </w:r>
      </w:hyperlink>
    </w:p>
    <w:p w14:paraId="31842E22" w14:textId="5B89C786" w:rsidR="00513B7E" w:rsidRPr="00513B7E" w:rsidRDefault="006D6C39" w:rsidP="000824E4">
      <w:pPr>
        <w:pStyle w:val="ListParagraph"/>
      </w:pPr>
      <w:r w:rsidRPr="006A1B65">
        <w:rPr>
          <w:b/>
          <w:bCs w:val="0"/>
        </w:rPr>
        <w:t>A syllabus</w:t>
      </w:r>
      <w:r w:rsidRPr="00A01B69">
        <w:t xml:space="preserve"> </w:t>
      </w:r>
      <w:r w:rsidRPr="00513B7E">
        <w:t xml:space="preserve">that </w:t>
      </w:r>
      <w:r w:rsidR="00513B7E">
        <w:t>has</w:t>
      </w:r>
    </w:p>
    <w:p w14:paraId="62EA157B" w14:textId="4FB840B6" w:rsidR="00513B7E" w:rsidRDefault="006D6C39" w:rsidP="000824E4">
      <w:pPr>
        <w:pStyle w:val="ListParagraph"/>
        <w:numPr>
          <w:ilvl w:val="1"/>
          <w:numId w:val="9"/>
        </w:numPr>
      </w:pPr>
      <w:r w:rsidRPr="00A01B69">
        <w:rPr>
          <w:b/>
        </w:rPr>
        <w:t>information discussed below clearly marked.</w:t>
      </w:r>
      <w:r w:rsidRPr="00A01B69">
        <w:t xml:space="preserve"> </w:t>
      </w:r>
      <w:r w:rsidR="00513B7E">
        <w:t xml:space="preserve">(See </w:t>
      </w:r>
      <w:hyperlink r:id="rId30" w:history="1">
        <w:r w:rsidR="00513B7E" w:rsidRPr="00513B7E">
          <w:rPr>
            <w:rStyle w:val="Hyperlink"/>
            <w:rFonts w:cs="Tahoma"/>
          </w:rPr>
          <w:t>here</w:t>
        </w:r>
      </w:hyperlink>
      <w:r w:rsidR="00513B7E">
        <w:t xml:space="preserve"> for example.) </w:t>
      </w:r>
      <w:r w:rsidR="00513B7E" w:rsidRPr="00513B7E">
        <w:rPr>
          <w:kern w:val="0"/>
        </w:rPr>
        <w:t>Please</w:t>
      </w:r>
      <w:r w:rsidR="00513B7E">
        <w:t xml:space="preserve"> highlight sections that address the</w:t>
      </w:r>
      <w:r w:rsidR="00513B7E" w:rsidRPr="00A01B69">
        <w:t xml:space="preserve"> </w:t>
      </w:r>
      <w:hyperlink r:id="rId31" w:anchor="Hallmarks" w:history="1">
        <w:r w:rsidR="00513B7E" w:rsidRPr="00A01B69">
          <w:rPr>
            <w:rStyle w:val="Hyperlink"/>
            <w:rFonts w:cs="Tahoma"/>
          </w:rPr>
          <w:t>O Focus Hallmarks and Learning Objectives</w:t>
        </w:r>
      </w:hyperlink>
      <w:r w:rsidR="00513B7E" w:rsidRPr="00A01B69">
        <w:t xml:space="preserve"> </w:t>
      </w:r>
      <w:r w:rsidR="00513B7E">
        <w:rPr>
          <w:kern w:val="0"/>
        </w:rPr>
        <w:t>by marking them with “O1,” “O2,” “O3,” etc., and “O</w:t>
      </w:r>
      <w:r w:rsidR="00513B7E" w:rsidRPr="00812158">
        <w:rPr>
          <w:kern w:val="0"/>
        </w:rPr>
        <w:t>LO1</w:t>
      </w:r>
      <w:r w:rsidR="00513B7E">
        <w:rPr>
          <w:kern w:val="0"/>
        </w:rPr>
        <w:t>,” “OLO2,” “OLO3,” etc. to help expedite the Board’s review.</w:t>
      </w:r>
      <w:r w:rsidR="00513B7E" w:rsidRPr="00A01B69">
        <w:t xml:space="preserve"> </w:t>
      </w:r>
    </w:p>
    <w:p w14:paraId="670C7E52" w14:textId="78E5F826" w:rsidR="006D6C39" w:rsidRPr="00A01B69" w:rsidRDefault="006D6C39" w:rsidP="000824E4">
      <w:pPr>
        <w:pStyle w:val="ListParagraph"/>
        <w:numPr>
          <w:ilvl w:val="1"/>
          <w:numId w:val="9"/>
        </w:numPr>
      </w:pPr>
      <w:r w:rsidRPr="00513B7E">
        <w:rPr>
          <w:b/>
        </w:rPr>
        <w:t>th</w:t>
      </w:r>
      <w:r w:rsidR="00513B7E" w:rsidRPr="00513B7E">
        <w:rPr>
          <w:b/>
        </w:rPr>
        <w:t>e</w:t>
      </w:r>
      <w:r w:rsidRPr="00513B7E">
        <w:rPr>
          <w:b/>
        </w:rPr>
        <w:t xml:space="preserve"> </w:t>
      </w:r>
      <w:r w:rsidR="00513B7E" w:rsidRPr="00513B7E">
        <w:rPr>
          <w:b/>
        </w:rPr>
        <w:t>following statement</w:t>
      </w:r>
      <w:r w:rsidRPr="00513B7E">
        <w:rPr>
          <w:b/>
        </w:rPr>
        <w:t xml:space="preserve"> verbatim</w:t>
      </w:r>
      <w:r w:rsidRPr="00A01B69">
        <w:t>: “Only students who satisfactorily complete the oral communication assignments will be allowed to pass the course with a “D” or better.”</w:t>
      </w:r>
    </w:p>
    <w:p w14:paraId="6556F0AB" w14:textId="3E853588" w:rsidR="006D6C39" w:rsidRPr="00A01B69" w:rsidRDefault="00F23C50" w:rsidP="000824E4">
      <w:pPr>
        <w:pStyle w:val="ListParagraph"/>
        <w:numPr>
          <w:ilvl w:val="1"/>
          <w:numId w:val="9"/>
        </w:numPr>
        <w:rPr>
          <w:rStyle w:val="Hyperlink"/>
          <w:rFonts w:cs="Tahoma"/>
          <w:color w:val="000000"/>
          <w:u w:val="none"/>
        </w:rPr>
      </w:pPr>
      <w:r>
        <w:rPr>
          <w:b/>
        </w:rPr>
        <w:t>d</w:t>
      </w:r>
      <w:r w:rsidR="006D6C39" w:rsidRPr="00A01B69">
        <w:rPr>
          <w:b/>
        </w:rPr>
        <w:t xml:space="preserve">etailed evaluation criteria per oral communication activity. </w:t>
      </w:r>
      <w:r w:rsidR="006D6C39" w:rsidRPr="00A01B69">
        <w:t xml:space="preserve">This should make clear how feedback will be provided (e.g., checklist, holistic rubric, analytic rubric) and the foci of this feedback. This may be in the form of a descriptive summary or a fully developed rubric if available.  (Note: Examples of assessment tools can be found at </w:t>
      </w:r>
      <w:hyperlink r:id="rId32" w:history="1">
        <w:r w:rsidR="006D6C39" w:rsidRPr="00A01B69">
          <w:rPr>
            <w:rStyle w:val="Hyperlink"/>
            <w:rFonts w:cs="Tahoma"/>
            <w:color w:val="000000"/>
            <w:u w:val="none"/>
          </w:rPr>
          <w:t>https://manoa.hawaii.edu/gened/c-cat/o/</w:t>
        </w:r>
      </w:hyperlink>
      <w:r w:rsidR="006D6C39" w:rsidRPr="00A01B69">
        <w:rPr>
          <w:rStyle w:val="Hyperlink"/>
          <w:rFonts w:cs="Tahoma"/>
          <w:color w:val="000000"/>
          <w:u w:val="none"/>
        </w:rPr>
        <w:t>)</w:t>
      </w:r>
    </w:p>
    <w:p w14:paraId="31481123" w14:textId="1C537805" w:rsidR="006A1B65" w:rsidRPr="006A1B65" w:rsidRDefault="006A1B65" w:rsidP="006A1B65">
      <w:pPr>
        <w:pStyle w:val="ListParagraph"/>
        <w:rPr>
          <w:b/>
          <w:bCs w:val="0"/>
          <w:i/>
        </w:rPr>
      </w:pPr>
      <w:r w:rsidRPr="006A1B65">
        <w:rPr>
          <w:b/>
          <w:bCs w:val="0"/>
        </w:rPr>
        <w:t>A completed O Focus chart</w:t>
      </w:r>
    </w:p>
    <w:p w14:paraId="535BCB01" w14:textId="65DF568E" w:rsidR="006D6C39" w:rsidRPr="006A1B65" w:rsidRDefault="006A1B65" w:rsidP="006A1B65">
      <w:pPr>
        <w:pStyle w:val="ListParagraph"/>
      </w:pPr>
      <w:r w:rsidRPr="006A1B65">
        <w:rPr>
          <w:b/>
          <w:bCs w:val="0"/>
        </w:rPr>
        <w:t>Answers to the O questions</w:t>
      </w:r>
    </w:p>
    <w:p w14:paraId="469A1102" w14:textId="77777777" w:rsidR="00FD183E" w:rsidRPr="00A01B69" w:rsidRDefault="00FD183E" w:rsidP="003477D2">
      <w:pPr>
        <w:pStyle w:val="ListParagraph"/>
        <w:numPr>
          <w:ilvl w:val="0"/>
          <w:numId w:val="0"/>
        </w:numPr>
        <w:ind w:left="720"/>
        <w:rPr>
          <w:b/>
          <w:bCs w:val="0"/>
        </w:rPr>
      </w:pPr>
    </w:p>
    <w:p w14:paraId="7D2ACD2A" w14:textId="0509B8D9" w:rsidR="00FA0E94" w:rsidRPr="0005341B" w:rsidRDefault="006D6C39" w:rsidP="0005341B">
      <w:pPr>
        <w:spacing w:after="120"/>
        <w:rPr>
          <w:rFonts w:cs="Tahoma"/>
          <w:sz w:val="22"/>
          <w:szCs w:val="22"/>
        </w:rPr>
      </w:pPr>
      <w:r w:rsidRPr="0005341B">
        <w:rPr>
          <w:rFonts w:cs="Tahoma"/>
          <w:sz w:val="22"/>
          <w:szCs w:val="22"/>
        </w:rPr>
        <w:t xml:space="preserve">All information provided on this chart should also appear on your syllabus, which should be marked to expedite Board review. The Board strongly recommends copying and pasting relevant sections from your syllabus into the chart.  Please use as much space as needed to elaborate on your answers. </w:t>
      </w:r>
    </w:p>
    <w:tbl>
      <w:tblPr>
        <w:tblStyle w:val="TableGrid"/>
        <w:tblW w:w="0" w:type="auto"/>
        <w:tblLook w:val="04A0" w:firstRow="1" w:lastRow="0" w:firstColumn="1" w:lastColumn="0" w:noHBand="0" w:noVBand="1"/>
      </w:tblPr>
      <w:tblGrid>
        <w:gridCol w:w="3505"/>
        <w:gridCol w:w="1350"/>
        <w:gridCol w:w="4050"/>
        <w:gridCol w:w="2070"/>
        <w:gridCol w:w="1710"/>
        <w:gridCol w:w="1705"/>
      </w:tblGrid>
      <w:tr w:rsidR="00E21E8B" w14:paraId="5027CD59" w14:textId="77777777" w:rsidTr="00117BAB">
        <w:tc>
          <w:tcPr>
            <w:tcW w:w="3505" w:type="dxa"/>
            <w:shd w:val="clear" w:color="auto" w:fill="D9D9D9" w:themeFill="background1" w:themeFillShade="D9"/>
            <w:vAlign w:val="center"/>
          </w:tcPr>
          <w:p w14:paraId="351A502D" w14:textId="77777777" w:rsidR="00E21E8B" w:rsidRPr="00A01B69" w:rsidRDefault="00E21E8B" w:rsidP="00117BAB">
            <w:r w:rsidRPr="00A01B69">
              <w:t>Name and brief description of activity: (Note: Please ensure that the name of the activity matches the name used in the syllabus).</w:t>
            </w:r>
          </w:p>
        </w:tc>
        <w:tc>
          <w:tcPr>
            <w:tcW w:w="1350" w:type="dxa"/>
            <w:shd w:val="clear" w:color="auto" w:fill="D9D9D9" w:themeFill="background1" w:themeFillShade="D9"/>
            <w:vAlign w:val="center"/>
          </w:tcPr>
          <w:p w14:paraId="4D82AA6F" w14:textId="77777777" w:rsidR="00E21E8B" w:rsidRPr="00A01B69" w:rsidRDefault="00E21E8B" w:rsidP="00117BAB">
            <w:r w:rsidRPr="00A01B69">
              <w:t>Page #s in which the activity/</w:t>
            </w:r>
          </w:p>
          <w:p w14:paraId="28D1473B" w14:textId="77777777" w:rsidR="00E21E8B" w:rsidRPr="00A01B69" w:rsidRDefault="00E21E8B" w:rsidP="00117BAB">
            <w:r w:rsidRPr="00A01B69">
              <w:t>assignment is available on the syllabus.</w:t>
            </w:r>
          </w:p>
        </w:tc>
        <w:tc>
          <w:tcPr>
            <w:tcW w:w="4050" w:type="dxa"/>
            <w:shd w:val="clear" w:color="auto" w:fill="D9D9D9" w:themeFill="background1" w:themeFillShade="D9"/>
            <w:vAlign w:val="center"/>
          </w:tcPr>
          <w:p w14:paraId="7FA67347" w14:textId="251A25D8" w:rsidR="00E21E8B" w:rsidRPr="00A01B69" w:rsidRDefault="00E21E8B" w:rsidP="00117BAB">
            <w:r w:rsidRPr="00A01B69">
              <w:t xml:space="preserve">What percentage of the student’s final course grade will be based on this activity/assignment? (Note: if there are multiple parts to the assignment, please only include the percentage of the final grade focused specifically on achieving the </w:t>
            </w:r>
            <w:hyperlink w:anchor="O_Learning_Objectives" w:history="1">
              <w:r w:rsidRPr="00A01B69">
                <w:rPr>
                  <w:rStyle w:val="Hyperlink"/>
                  <w:rFonts w:cs="Tahoma"/>
                  <w:sz w:val="20"/>
                </w:rPr>
                <w:t>OC Learning Objectives</w:t>
              </w:r>
            </w:hyperlink>
            <w:r w:rsidRPr="00A01B69">
              <w:t>).</w:t>
            </w:r>
          </w:p>
        </w:tc>
        <w:tc>
          <w:tcPr>
            <w:tcW w:w="2070" w:type="dxa"/>
            <w:shd w:val="clear" w:color="auto" w:fill="D9D9D9" w:themeFill="background1" w:themeFillShade="D9"/>
            <w:vAlign w:val="center"/>
          </w:tcPr>
          <w:p w14:paraId="2FA16A9F" w14:textId="3D399561" w:rsidR="00E21E8B" w:rsidRPr="00A01B69" w:rsidRDefault="00E21E8B" w:rsidP="00117BAB">
            <w:r w:rsidRPr="00A01B69">
              <w:t xml:space="preserve">Which of the </w:t>
            </w:r>
            <w:hyperlink w:anchor="O_Learning_Objectives" w:history="1">
              <w:r w:rsidRPr="00A01B69">
                <w:rPr>
                  <w:rStyle w:val="Hyperlink"/>
                  <w:rFonts w:cs="Tahoma"/>
                  <w:sz w:val="20"/>
                </w:rPr>
                <w:t>O</w:t>
              </w:r>
              <w:r w:rsidRPr="00A01B69">
                <w:rPr>
                  <w:rStyle w:val="Hyperlink"/>
                  <w:sz w:val="20"/>
                </w:rPr>
                <w:t>C L</w:t>
              </w:r>
              <w:r w:rsidRPr="00A01B69">
                <w:rPr>
                  <w:rStyle w:val="Hyperlink"/>
                  <w:rFonts w:cs="Tahoma"/>
                  <w:sz w:val="20"/>
                </w:rPr>
                <w:t>earning Objectives (OLO1, OLO2, OLO3, OLO4)</w:t>
              </w:r>
            </w:hyperlink>
            <w:r w:rsidRPr="00A01B69">
              <w:t xml:space="preserve"> is the activity or assignment intended to address?</w:t>
            </w:r>
          </w:p>
        </w:tc>
        <w:tc>
          <w:tcPr>
            <w:tcW w:w="1710" w:type="dxa"/>
            <w:shd w:val="clear" w:color="auto" w:fill="D9D9D9" w:themeFill="background1" w:themeFillShade="D9"/>
            <w:vAlign w:val="center"/>
          </w:tcPr>
          <w:p w14:paraId="5E842B1A" w14:textId="77777777" w:rsidR="00E21E8B" w:rsidRPr="00A01B69" w:rsidRDefault="00E21E8B" w:rsidP="00117BAB">
            <w:r w:rsidRPr="00A01B69">
              <w:t>How will instructor feedback be provided to students (i.e. individuals, pairs, or groups of 3+)</w:t>
            </w:r>
          </w:p>
        </w:tc>
        <w:tc>
          <w:tcPr>
            <w:tcW w:w="1705" w:type="dxa"/>
            <w:shd w:val="clear" w:color="auto" w:fill="D9D9D9" w:themeFill="background1" w:themeFillShade="D9"/>
            <w:vAlign w:val="center"/>
          </w:tcPr>
          <w:p w14:paraId="0F768061" w14:textId="77777777" w:rsidR="00E21E8B" w:rsidRPr="00A01B69" w:rsidRDefault="00E21E8B" w:rsidP="00117BAB">
            <w:r w:rsidRPr="00A01B69">
              <w:t>What form(s) of feedback will be given to students (e.g. written, oral, peer, narrative, self, etc.)</w:t>
            </w:r>
          </w:p>
        </w:tc>
      </w:tr>
      <w:tr w:rsidR="00E21E8B" w14:paraId="30E60364" w14:textId="77777777" w:rsidTr="00117BAB">
        <w:tc>
          <w:tcPr>
            <w:tcW w:w="3505" w:type="dxa"/>
          </w:tcPr>
          <w:p w14:paraId="21FDAD72" w14:textId="77777777" w:rsidR="00E21E8B" w:rsidRDefault="00E21E8B" w:rsidP="00117BAB">
            <w:r w:rsidRPr="00EB778E">
              <w:t xml:space="preserve">1.  </w:t>
            </w:r>
          </w:p>
          <w:p w14:paraId="1BF3A74A" w14:textId="77777777" w:rsidR="00E21E8B" w:rsidRDefault="00E21E8B" w:rsidP="00117BAB"/>
          <w:p w14:paraId="6D657030" w14:textId="77777777" w:rsidR="00E21E8B" w:rsidRDefault="00E21E8B" w:rsidP="00117BAB"/>
          <w:p w14:paraId="5844D017" w14:textId="77777777" w:rsidR="0037183D" w:rsidRDefault="0037183D" w:rsidP="00117BAB"/>
          <w:p w14:paraId="4755DC17" w14:textId="77777777" w:rsidR="00FD183E" w:rsidRDefault="00FD183E" w:rsidP="00117BAB"/>
          <w:p w14:paraId="66B015BA" w14:textId="77777777" w:rsidR="00FD183E" w:rsidRDefault="00FD183E" w:rsidP="00117BAB"/>
          <w:p w14:paraId="549440F7" w14:textId="77777777" w:rsidR="00FD183E" w:rsidRDefault="00FD183E" w:rsidP="00117BAB"/>
          <w:p w14:paraId="7D724A31" w14:textId="77777777" w:rsidR="0037183D" w:rsidRDefault="0037183D" w:rsidP="00117BAB"/>
          <w:p w14:paraId="4BF63F69" w14:textId="77777777" w:rsidR="00FD183E" w:rsidRDefault="00FD183E" w:rsidP="00117BAB"/>
          <w:p w14:paraId="71B9E788" w14:textId="77777777" w:rsidR="00A01B69" w:rsidRDefault="00A01B69" w:rsidP="00117BAB"/>
          <w:p w14:paraId="4F372251" w14:textId="77777777" w:rsidR="00A01B69" w:rsidRDefault="00A01B69" w:rsidP="00117BAB"/>
          <w:p w14:paraId="26CA0385" w14:textId="77777777" w:rsidR="00A01B69" w:rsidRDefault="00A01B69" w:rsidP="00117BAB"/>
          <w:p w14:paraId="6D19BD80" w14:textId="77777777" w:rsidR="00A01B69" w:rsidRDefault="00A01B69" w:rsidP="00117BAB"/>
          <w:p w14:paraId="44CC13BA" w14:textId="7C660304" w:rsidR="00FA0E94" w:rsidRPr="00EB778E" w:rsidRDefault="00FA0E94" w:rsidP="00117BAB"/>
        </w:tc>
        <w:tc>
          <w:tcPr>
            <w:tcW w:w="1350" w:type="dxa"/>
          </w:tcPr>
          <w:p w14:paraId="641DA846" w14:textId="77777777" w:rsidR="00E21E8B" w:rsidRPr="00EB778E" w:rsidRDefault="00E21E8B" w:rsidP="00117BAB"/>
        </w:tc>
        <w:tc>
          <w:tcPr>
            <w:tcW w:w="4050" w:type="dxa"/>
          </w:tcPr>
          <w:p w14:paraId="60CD803C" w14:textId="77777777" w:rsidR="00E21E8B" w:rsidRPr="00EB778E" w:rsidRDefault="00E21E8B" w:rsidP="00117BAB"/>
        </w:tc>
        <w:tc>
          <w:tcPr>
            <w:tcW w:w="2070" w:type="dxa"/>
          </w:tcPr>
          <w:p w14:paraId="46BD72D6" w14:textId="77777777" w:rsidR="00E21E8B" w:rsidRPr="00EB778E" w:rsidRDefault="00E21E8B" w:rsidP="00117BAB"/>
        </w:tc>
        <w:tc>
          <w:tcPr>
            <w:tcW w:w="1710" w:type="dxa"/>
          </w:tcPr>
          <w:p w14:paraId="6CEB4AF0" w14:textId="77777777" w:rsidR="00E21E8B" w:rsidRPr="00EB778E" w:rsidRDefault="00E21E8B" w:rsidP="00117BAB"/>
        </w:tc>
        <w:tc>
          <w:tcPr>
            <w:tcW w:w="1705" w:type="dxa"/>
          </w:tcPr>
          <w:p w14:paraId="19A6D92B" w14:textId="77777777" w:rsidR="00E21E8B" w:rsidRPr="00EB778E" w:rsidRDefault="00E21E8B" w:rsidP="00117BAB"/>
        </w:tc>
      </w:tr>
      <w:tr w:rsidR="00E21E8B" w14:paraId="07F0B382" w14:textId="77777777" w:rsidTr="00117BAB">
        <w:tc>
          <w:tcPr>
            <w:tcW w:w="3505" w:type="dxa"/>
          </w:tcPr>
          <w:p w14:paraId="031CD2B9" w14:textId="1EAD11D8" w:rsidR="00E21E8B" w:rsidRDefault="00FA0E94" w:rsidP="00117BAB">
            <w:r>
              <w:lastRenderedPageBreak/>
              <w:t>2</w:t>
            </w:r>
            <w:r w:rsidR="00E21E8B" w:rsidRPr="00EB778E">
              <w:t>.</w:t>
            </w:r>
          </w:p>
          <w:p w14:paraId="03CCA9F3" w14:textId="77777777" w:rsidR="00E21E8B" w:rsidRDefault="00E21E8B" w:rsidP="00117BAB"/>
          <w:p w14:paraId="5DA07F3B" w14:textId="77777777" w:rsidR="00E21E8B" w:rsidRDefault="00E21E8B" w:rsidP="00117BAB"/>
          <w:p w14:paraId="713DF4DB" w14:textId="77777777" w:rsidR="00E21E8B" w:rsidRDefault="00E21E8B" w:rsidP="00117BAB"/>
          <w:p w14:paraId="37FEA500" w14:textId="77777777" w:rsidR="00FD183E" w:rsidRDefault="00FD183E" w:rsidP="00117BAB"/>
          <w:p w14:paraId="0BFBC8D2" w14:textId="77777777" w:rsidR="0037183D" w:rsidRDefault="0037183D" w:rsidP="00117BAB"/>
          <w:p w14:paraId="24714D67" w14:textId="77777777" w:rsidR="00A01B69" w:rsidRDefault="00A01B69" w:rsidP="00117BAB"/>
          <w:p w14:paraId="0C7CB18B" w14:textId="77777777" w:rsidR="00FD183E" w:rsidRDefault="00FD183E" w:rsidP="00117BAB"/>
          <w:p w14:paraId="5A68D85D" w14:textId="77777777" w:rsidR="00FD183E" w:rsidRDefault="00FD183E" w:rsidP="00117BAB"/>
          <w:p w14:paraId="7A45BFDF" w14:textId="77777777" w:rsidR="00FD183E" w:rsidRDefault="00FD183E" w:rsidP="00117BAB"/>
          <w:p w14:paraId="17A86447" w14:textId="77777777" w:rsidR="00A01B69" w:rsidRDefault="00A01B69" w:rsidP="00117BAB"/>
          <w:p w14:paraId="179B2FE6" w14:textId="77777777" w:rsidR="00A01B69" w:rsidRDefault="00A01B69" w:rsidP="00117BAB"/>
          <w:p w14:paraId="70E75ED5" w14:textId="77777777" w:rsidR="00FD183E" w:rsidRPr="00EB778E" w:rsidRDefault="00FD183E" w:rsidP="00117BAB"/>
        </w:tc>
        <w:tc>
          <w:tcPr>
            <w:tcW w:w="1350" w:type="dxa"/>
          </w:tcPr>
          <w:p w14:paraId="772DF328" w14:textId="77777777" w:rsidR="00E21E8B" w:rsidRPr="00EB778E" w:rsidRDefault="00E21E8B" w:rsidP="00117BAB"/>
        </w:tc>
        <w:tc>
          <w:tcPr>
            <w:tcW w:w="4050" w:type="dxa"/>
          </w:tcPr>
          <w:p w14:paraId="38D64762" w14:textId="77777777" w:rsidR="00E21E8B" w:rsidRPr="00EB778E" w:rsidRDefault="00E21E8B" w:rsidP="00117BAB"/>
        </w:tc>
        <w:tc>
          <w:tcPr>
            <w:tcW w:w="2070" w:type="dxa"/>
          </w:tcPr>
          <w:p w14:paraId="0F7D4C34" w14:textId="77777777" w:rsidR="00E21E8B" w:rsidRPr="00EB778E" w:rsidRDefault="00E21E8B" w:rsidP="00117BAB"/>
        </w:tc>
        <w:tc>
          <w:tcPr>
            <w:tcW w:w="1710" w:type="dxa"/>
          </w:tcPr>
          <w:p w14:paraId="54E112F3" w14:textId="77777777" w:rsidR="00E21E8B" w:rsidRPr="00EB778E" w:rsidRDefault="00E21E8B" w:rsidP="00117BAB"/>
        </w:tc>
        <w:tc>
          <w:tcPr>
            <w:tcW w:w="1705" w:type="dxa"/>
          </w:tcPr>
          <w:p w14:paraId="59A0C69F" w14:textId="77777777" w:rsidR="00E21E8B" w:rsidRPr="00EB778E" w:rsidRDefault="00E21E8B" w:rsidP="00117BAB"/>
        </w:tc>
      </w:tr>
      <w:tr w:rsidR="00E21E8B" w14:paraId="3C4032D1" w14:textId="77777777" w:rsidTr="00117BAB">
        <w:tc>
          <w:tcPr>
            <w:tcW w:w="3505" w:type="dxa"/>
          </w:tcPr>
          <w:p w14:paraId="38232B5D" w14:textId="77777777" w:rsidR="00E21E8B" w:rsidRDefault="00E21E8B" w:rsidP="00117BAB">
            <w:r w:rsidRPr="00EB778E">
              <w:t>3.</w:t>
            </w:r>
          </w:p>
          <w:p w14:paraId="38435DE9" w14:textId="77777777" w:rsidR="00E21E8B" w:rsidRDefault="00E21E8B" w:rsidP="00117BAB"/>
          <w:p w14:paraId="0B76864B" w14:textId="77777777" w:rsidR="00E21E8B" w:rsidRDefault="00E21E8B" w:rsidP="00117BAB"/>
          <w:p w14:paraId="5D0AAC22" w14:textId="77777777" w:rsidR="00E21E8B" w:rsidRDefault="00E21E8B" w:rsidP="00117BAB"/>
          <w:p w14:paraId="23C3F646" w14:textId="77777777" w:rsidR="0037183D" w:rsidRDefault="0037183D" w:rsidP="00117BAB"/>
          <w:p w14:paraId="32218A54" w14:textId="77777777" w:rsidR="00A01B69" w:rsidRDefault="00A01B69" w:rsidP="00117BAB"/>
          <w:p w14:paraId="4F85BADA" w14:textId="77777777" w:rsidR="00A01B69" w:rsidRDefault="00A01B69" w:rsidP="00117BAB"/>
          <w:p w14:paraId="2B4D9576" w14:textId="77777777" w:rsidR="00A01B69" w:rsidRDefault="00A01B69" w:rsidP="00117BAB"/>
          <w:p w14:paraId="6EA81E71" w14:textId="77777777" w:rsidR="00A01B69" w:rsidRDefault="00A01B69" w:rsidP="00117BAB"/>
          <w:p w14:paraId="5924DC23" w14:textId="77777777" w:rsidR="00A01B69" w:rsidRDefault="00A01B69" w:rsidP="00117BAB"/>
          <w:p w14:paraId="757CDF19" w14:textId="77777777" w:rsidR="00A01B69" w:rsidRDefault="00A01B69" w:rsidP="00117BAB"/>
          <w:p w14:paraId="3DA83718" w14:textId="77777777" w:rsidR="00A01B69" w:rsidRDefault="00A01B69" w:rsidP="00117BAB"/>
          <w:p w14:paraId="02FB0108" w14:textId="77777777" w:rsidR="00A01B69" w:rsidRDefault="00A01B69" w:rsidP="00117BAB"/>
          <w:p w14:paraId="7D7A79BA" w14:textId="77777777" w:rsidR="00A01B69" w:rsidRPr="00EB778E" w:rsidRDefault="00A01B69" w:rsidP="00117BAB"/>
        </w:tc>
        <w:tc>
          <w:tcPr>
            <w:tcW w:w="1350" w:type="dxa"/>
          </w:tcPr>
          <w:p w14:paraId="5E9CCB8E" w14:textId="77777777" w:rsidR="00E21E8B" w:rsidRPr="00EB778E" w:rsidRDefault="00E21E8B" w:rsidP="00117BAB"/>
        </w:tc>
        <w:tc>
          <w:tcPr>
            <w:tcW w:w="4050" w:type="dxa"/>
          </w:tcPr>
          <w:p w14:paraId="4039F182" w14:textId="77777777" w:rsidR="00E21E8B" w:rsidRPr="00EB778E" w:rsidRDefault="00E21E8B" w:rsidP="00117BAB"/>
        </w:tc>
        <w:tc>
          <w:tcPr>
            <w:tcW w:w="2070" w:type="dxa"/>
          </w:tcPr>
          <w:p w14:paraId="09F2E9C9" w14:textId="77777777" w:rsidR="00E21E8B" w:rsidRPr="00EB778E" w:rsidRDefault="00E21E8B" w:rsidP="00117BAB"/>
        </w:tc>
        <w:tc>
          <w:tcPr>
            <w:tcW w:w="1710" w:type="dxa"/>
          </w:tcPr>
          <w:p w14:paraId="46FF8A87" w14:textId="77777777" w:rsidR="00E21E8B" w:rsidRPr="00EB778E" w:rsidRDefault="00E21E8B" w:rsidP="00117BAB"/>
        </w:tc>
        <w:tc>
          <w:tcPr>
            <w:tcW w:w="1705" w:type="dxa"/>
          </w:tcPr>
          <w:p w14:paraId="547233F5" w14:textId="77777777" w:rsidR="00E21E8B" w:rsidRPr="00EB778E" w:rsidRDefault="00E21E8B" w:rsidP="00117BAB"/>
        </w:tc>
      </w:tr>
      <w:tr w:rsidR="00E21E8B" w14:paraId="4C35D939" w14:textId="77777777" w:rsidTr="00117BAB">
        <w:tc>
          <w:tcPr>
            <w:tcW w:w="3505" w:type="dxa"/>
          </w:tcPr>
          <w:p w14:paraId="05EA5C96" w14:textId="77777777" w:rsidR="00E21E8B" w:rsidRDefault="00E21E8B" w:rsidP="00117BAB">
            <w:r w:rsidRPr="00EB778E">
              <w:t xml:space="preserve">4. </w:t>
            </w:r>
          </w:p>
          <w:p w14:paraId="0AEEA61C" w14:textId="77777777" w:rsidR="00E21E8B" w:rsidRDefault="00E21E8B" w:rsidP="00117BAB"/>
          <w:p w14:paraId="469087A3" w14:textId="77777777" w:rsidR="00A01B69" w:rsidRDefault="00A01B69" w:rsidP="00117BAB"/>
          <w:p w14:paraId="57313343" w14:textId="77777777" w:rsidR="00A01B69" w:rsidRDefault="00A01B69" w:rsidP="00117BAB"/>
          <w:p w14:paraId="2E78EA64" w14:textId="77777777" w:rsidR="00A01B69" w:rsidRDefault="00A01B69" w:rsidP="00117BAB"/>
          <w:p w14:paraId="6CD3E4BB" w14:textId="77777777" w:rsidR="00A01B69" w:rsidRDefault="00A01B69" w:rsidP="00117BAB"/>
          <w:p w14:paraId="0C980D96" w14:textId="77777777" w:rsidR="00A01B69" w:rsidRDefault="00A01B69" w:rsidP="00117BAB"/>
          <w:p w14:paraId="00673BD2" w14:textId="77777777" w:rsidR="00E21E8B" w:rsidRDefault="00E21E8B" w:rsidP="00117BAB"/>
          <w:p w14:paraId="12E21B8B" w14:textId="77777777" w:rsidR="0037183D" w:rsidRDefault="0037183D" w:rsidP="00117BAB"/>
          <w:p w14:paraId="784B5122" w14:textId="77777777" w:rsidR="00A01B69" w:rsidRDefault="00A01B69" w:rsidP="00117BAB"/>
          <w:p w14:paraId="5992247E" w14:textId="77777777" w:rsidR="00E21E8B" w:rsidRDefault="00E21E8B" w:rsidP="00117BAB"/>
          <w:p w14:paraId="410CFCB5" w14:textId="77777777" w:rsidR="00A01B69" w:rsidRDefault="00A01B69" w:rsidP="00117BAB"/>
          <w:p w14:paraId="12254931" w14:textId="77777777" w:rsidR="00A01B69" w:rsidRDefault="00A01B69" w:rsidP="00117BAB"/>
          <w:p w14:paraId="12D2BE4C" w14:textId="77777777" w:rsidR="00A01B69" w:rsidRPr="00EB778E" w:rsidRDefault="00A01B69" w:rsidP="00117BAB"/>
        </w:tc>
        <w:tc>
          <w:tcPr>
            <w:tcW w:w="1350" w:type="dxa"/>
          </w:tcPr>
          <w:p w14:paraId="39DB2250" w14:textId="77777777" w:rsidR="00E21E8B" w:rsidRPr="00EB778E" w:rsidRDefault="00E21E8B" w:rsidP="00117BAB"/>
        </w:tc>
        <w:tc>
          <w:tcPr>
            <w:tcW w:w="4050" w:type="dxa"/>
          </w:tcPr>
          <w:p w14:paraId="26C025A5" w14:textId="77777777" w:rsidR="00E21E8B" w:rsidRPr="00EB778E" w:rsidRDefault="00E21E8B" w:rsidP="00117BAB"/>
        </w:tc>
        <w:tc>
          <w:tcPr>
            <w:tcW w:w="2070" w:type="dxa"/>
          </w:tcPr>
          <w:p w14:paraId="3470FB0A" w14:textId="77777777" w:rsidR="00E21E8B" w:rsidRPr="00EB778E" w:rsidRDefault="00E21E8B" w:rsidP="00117BAB"/>
        </w:tc>
        <w:tc>
          <w:tcPr>
            <w:tcW w:w="1710" w:type="dxa"/>
          </w:tcPr>
          <w:p w14:paraId="6D5B8F23" w14:textId="77777777" w:rsidR="00E21E8B" w:rsidRPr="00EB778E" w:rsidRDefault="00E21E8B" w:rsidP="00117BAB"/>
        </w:tc>
        <w:tc>
          <w:tcPr>
            <w:tcW w:w="1705" w:type="dxa"/>
          </w:tcPr>
          <w:p w14:paraId="6C8F301E" w14:textId="77777777" w:rsidR="00E21E8B" w:rsidRPr="00EB778E" w:rsidRDefault="00E21E8B" w:rsidP="00117BAB"/>
        </w:tc>
      </w:tr>
      <w:tr w:rsidR="00E21E8B" w14:paraId="53595325" w14:textId="77777777" w:rsidTr="00A01B69">
        <w:tc>
          <w:tcPr>
            <w:tcW w:w="3505" w:type="dxa"/>
            <w:vAlign w:val="center"/>
          </w:tcPr>
          <w:p w14:paraId="48DB2FF4" w14:textId="77777777" w:rsidR="00E21E8B" w:rsidRPr="00A01B69" w:rsidRDefault="00E21E8B" w:rsidP="00A01B69"/>
        </w:tc>
        <w:tc>
          <w:tcPr>
            <w:tcW w:w="1350" w:type="dxa"/>
            <w:vAlign w:val="center"/>
          </w:tcPr>
          <w:p w14:paraId="1BCB9216" w14:textId="77777777" w:rsidR="00E21E8B" w:rsidRPr="00A01B69" w:rsidRDefault="00E21E8B" w:rsidP="00A01B69"/>
        </w:tc>
        <w:tc>
          <w:tcPr>
            <w:tcW w:w="4050" w:type="dxa"/>
            <w:vAlign w:val="center"/>
          </w:tcPr>
          <w:p w14:paraId="6BB025CA" w14:textId="349E3C97" w:rsidR="00A01B69" w:rsidRPr="00A01B69" w:rsidRDefault="00E21E8B" w:rsidP="00A01B69">
            <w:pPr>
              <w:spacing w:before="120" w:after="120"/>
            </w:pPr>
            <w:r w:rsidRPr="00A01B69">
              <w:t xml:space="preserve">TOTAL:  </w:t>
            </w:r>
          </w:p>
        </w:tc>
        <w:tc>
          <w:tcPr>
            <w:tcW w:w="2070" w:type="dxa"/>
            <w:vAlign w:val="center"/>
          </w:tcPr>
          <w:p w14:paraId="5FA6A161" w14:textId="77777777" w:rsidR="00E21E8B" w:rsidRPr="00A01B69" w:rsidRDefault="00E21E8B" w:rsidP="00A01B69"/>
        </w:tc>
        <w:tc>
          <w:tcPr>
            <w:tcW w:w="1710" w:type="dxa"/>
            <w:vAlign w:val="center"/>
          </w:tcPr>
          <w:p w14:paraId="1689EEC4" w14:textId="77777777" w:rsidR="00E21E8B" w:rsidRPr="00A01B69" w:rsidRDefault="00E21E8B" w:rsidP="00A01B69"/>
        </w:tc>
        <w:tc>
          <w:tcPr>
            <w:tcW w:w="1705" w:type="dxa"/>
            <w:vAlign w:val="center"/>
          </w:tcPr>
          <w:p w14:paraId="44999797" w14:textId="77777777" w:rsidR="00E21E8B" w:rsidRPr="00A01B69" w:rsidRDefault="00E21E8B" w:rsidP="00A01B69"/>
        </w:tc>
      </w:tr>
    </w:tbl>
    <w:p w14:paraId="0A7BAD10" w14:textId="77777777" w:rsidR="006D6C39" w:rsidRDefault="006D6C39" w:rsidP="00620399">
      <w:pPr>
        <w:ind w:left="360" w:right="432" w:hanging="360"/>
        <w:rPr>
          <w:rFonts w:cs="Tahoma"/>
          <w:sz w:val="22"/>
          <w:szCs w:val="22"/>
        </w:rPr>
        <w:sectPr w:rsidR="006D6C39" w:rsidSect="00752102">
          <w:pgSz w:w="15840" w:h="12240" w:orient="landscape" w:code="1"/>
          <w:pgMar w:top="720" w:right="720" w:bottom="432" w:left="720" w:header="360" w:footer="360" w:gutter="0"/>
          <w:cols w:space="720"/>
          <w:noEndnote/>
          <w:docGrid w:linePitch="272"/>
        </w:sectPr>
      </w:pPr>
    </w:p>
    <w:tbl>
      <w:tblPr>
        <w:tblStyle w:val="TableGrid"/>
        <w:tblW w:w="0" w:type="auto"/>
        <w:tblLook w:val="04A0" w:firstRow="1" w:lastRow="0" w:firstColumn="1" w:lastColumn="0" w:noHBand="0" w:noVBand="1"/>
      </w:tblPr>
      <w:tblGrid>
        <w:gridCol w:w="10790"/>
      </w:tblGrid>
      <w:tr w:rsidR="00DA5E80" w:rsidRPr="00B17AF1" w14:paraId="10E49557" w14:textId="77777777" w:rsidTr="00117BAB">
        <w:tc>
          <w:tcPr>
            <w:tcW w:w="10790" w:type="dxa"/>
          </w:tcPr>
          <w:p w14:paraId="602277D6" w14:textId="4E6325F2" w:rsidR="00DA5E80" w:rsidRPr="005F269F" w:rsidRDefault="00DA5E80" w:rsidP="00117BAB">
            <w:pPr>
              <w:tabs>
                <w:tab w:val="left" w:pos="360"/>
              </w:tabs>
              <w:ind w:left="360" w:hanging="360"/>
              <w:rPr>
                <w:rFonts w:eastAsia="MS Minngs" w:cs="Tahoma"/>
                <w:b/>
                <w:sz w:val="22"/>
                <w:szCs w:val="22"/>
              </w:rPr>
            </w:pPr>
            <w:r>
              <w:rPr>
                <w:rFonts w:eastAsia="MS Minngs" w:cs="Tahoma"/>
                <w:b/>
                <w:sz w:val="22"/>
                <w:szCs w:val="22"/>
              </w:rPr>
              <w:lastRenderedPageBreak/>
              <w:t>1.</w:t>
            </w:r>
            <w:r>
              <w:rPr>
                <w:rFonts w:eastAsia="MS Minngs" w:cs="Tahoma"/>
                <w:b/>
                <w:sz w:val="22"/>
                <w:szCs w:val="22"/>
              </w:rPr>
              <w:tab/>
            </w:r>
            <w:r w:rsidRPr="008858DE">
              <w:rPr>
                <w:rFonts w:eastAsia="MS Minngs" w:cs="Tahoma"/>
                <w:b/>
                <w:sz w:val="22"/>
                <w:szCs w:val="22"/>
              </w:rPr>
              <w:t xml:space="preserve">Which enrollment cap you are applying for? </w:t>
            </w:r>
            <w:r w:rsidRPr="007F40B2">
              <w:rPr>
                <w:rFonts w:eastAsia="MS Minngs" w:cs="Tahoma"/>
                <w:sz w:val="22"/>
                <w:szCs w:val="22"/>
              </w:rPr>
              <w:t>(</w:t>
            </w:r>
            <w:hyperlink w:anchor="O_Hallmarks" w:history="1">
              <w:r w:rsidR="006B4A0D">
                <w:rPr>
                  <w:rStyle w:val="Hyperlink"/>
                  <w:rFonts w:eastAsia="MS Minngs" w:cs="Tahoma"/>
                </w:rPr>
                <w:t>Hallmark O4</w:t>
              </w:r>
            </w:hyperlink>
            <w:r w:rsidRPr="007F40B2">
              <w:rPr>
                <w:rFonts w:eastAsia="MS Minngs" w:cs="Tahoma"/>
                <w:sz w:val="22"/>
                <w:szCs w:val="22"/>
              </w:rPr>
              <w:t>):</w:t>
            </w:r>
          </w:p>
          <w:p w14:paraId="255C3139" w14:textId="77777777" w:rsidR="00DA5E80" w:rsidRDefault="00526D8A" w:rsidP="00117BAB">
            <w:pPr>
              <w:tabs>
                <w:tab w:val="left" w:pos="360"/>
              </w:tabs>
              <w:ind w:left="334"/>
              <w:rPr>
                <w:rFonts w:cs="Tahoma"/>
                <w:sz w:val="22"/>
                <w:szCs w:val="22"/>
              </w:rPr>
            </w:pPr>
            <w:sdt>
              <w:sdtPr>
                <w:rPr>
                  <w:rFonts w:eastAsia="MS Gothic" w:cs="Tahoma"/>
                  <w:sz w:val="28"/>
                  <w:szCs w:val="28"/>
                </w:rPr>
                <w:id w:val="611243071"/>
                <w14:checkbox>
                  <w14:checked w14:val="0"/>
                  <w14:checkedState w14:val="2612" w14:font="MS Gothic"/>
                  <w14:uncheckedState w14:val="2610" w14:font="MS Gothic"/>
                </w14:checkbox>
              </w:sdtPr>
              <w:sdtContent>
                <w:r w:rsidR="00DA5E80">
                  <w:rPr>
                    <w:rFonts w:ascii="MS Gothic" w:eastAsia="MS Gothic" w:hAnsi="MS Gothic" w:cs="Tahoma" w:hint="eastAsia"/>
                    <w:sz w:val="28"/>
                    <w:szCs w:val="28"/>
                  </w:rPr>
                  <w:t>☐</w:t>
                </w:r>
              </w:sdtContent>
            </w:sdt>
            <w:r w:rsidR="00DA5E80">
              <w:rPr>
                <w:rFonts w:cs="Tahoma"/>
                <w:sz w:val="22"/>
                <w:szCs w:val="22"/>
              </w:rPr>
              <w:t xml:space="preserve"> 20-student maximum</w:t>
            </w:r>
          </w:p>
          <w:p w14:paraId="5CD9216F" w14:textId="77777777" w:rsidR="00DA5E80" w:rsidRPr="001E1E1D" w:rsidRDefault="00526D8A" w:rsidP="00117BAB">
            <w:pPr>
              <w:tabs>
                <w:tab w:val="left" w:pos="360"/>
              </w:tabs>
              <w:spacing w:after="120"/>
              <w:ind w:left="331"/>
              <w:rPr>
                <w:rFonts w:cs="Tahoma"/>
                <w:sz w:val="22"/>
                <w:szCs w:val="22"/>
              </w:rPr>
            </w:pPr>
            <w:sdt>
              <w:sdtPr>
                <w:rPr>
                  <w:rFonts w:eastAsia="MS Gothic" w:cs="Tahoma"/>
                  <w:sz w:val="28"/>
                  <w:szCs w:val="28"/>
                </w:rPr>
                <w:id w:val="1094510844"/>
                <w14:checkbox>
                  <w14:checked w14:val="0"/>
                  <w14:checkedState w14:val="2612" w14:font="MS Gothic"/>
                  <w14:uncheckedState w14:val="2610" w14:font="MS Gothic"/>
                </w14:checkbox>
              </w:sdtPr>
              <w:sdtContent>
                <w:r w:rsidR="00DA5E80">
                  <w:rPr>
                    <w:rFonts w:ascii="MS Gothic" w:eastAsia="MS Gothic" w:hAnsi="MS Gothic" w:cs="Tahoma" w:hint="eastAsia"/>
                    <w:sz w:val="28"/>
                    <w:szCs w:val="28"/>
                  </w:rPr>
                  <w:t>☐</w:t>
                </w:r>
              </w:sdtContent>
            </w:sdt>
            <w:r w:rsidR="00DA5E80">
              <w:rPr>
                <w:rFonts w:cs="Tahoma"/>
                <w:sz w:val="22"/>
                <w:szCs w:val="22"/>
              </w:rPr>
              <w:t xml:space="preserve"> 30-student maximum</w:t>
            </w:r>
          </w:p>
        </w:tc>
      </w:tr>
      <w:tr w:rsidR="00DA5E80" w:rsidRPr="00B17AF1" w14:paraId="7F14EEF2" w14:textId="77777777" w:rsidTr="00117BAB">
        <w:trPr>
          <w:trHeight w:val="2492"/>
        </w:trPr>
        <w:tc>
          <w:tcPr>
            <w:tcW w:w="10790" w:type="dxa"/>
          </w:tcPr>
          <w:p w14:paraId="2C41E14E" w14:textId="77777777" w:rsidR="00DA5E80" w:rsidRPr="004537C1" w:rsidRDefault="00DA5E80" w:rsidP="00117BAB">
            <w:pPr>
              <w:tabs>
                <w:tab w:val="left" w:pos="360"/>
              </w:tabs>
              <w:ind w:left="360" w:hanging="360"/>
              <w:rPr>
                <w:rFonts w:cs="Tahoma"/>
                <w:sz w:val="22"/>
                <w:szCs w:val="22"/>
              </w:rPr>
            </w:pPr>
            <w:r>
              <w:rPr>
                <w:rFonts w:eastAsia="MS Minngs" w:cs="Tahoma"/>
                <w:b/>
                <w:sz w:val="22"/>
                <w:szCs w:val="22"/>
              </w:rPr>
              <w:t>2</w:t>
            </w:r>
            <w:r w:rsidRPr="0014007B">
              <w:rPr>
                <w:rFonts w:eastAsia="MS Minngs" w:cs="Tahoma"/>
                <w:b/>
                <w:sz w:val="22"/>
                <w:szCs w:val="22"/>
              </w:rPr>
              <w:t>.</w:t>
            </w:r>
            <w:r>
              <w:rPr>
                <w:rFonts w:eastAsia="MS Minngs" w:cs="Tahoma"/>
                <w:b/>
                <w:sz w:val="22"/>
                <w:szCs w:val="22"/>
              </w:rPr>
              <w:tab/>
            </w:r>
            <w:r>
              <w:rPr>
                <w:rFonts w:cs="Tahoma"/>
                <w:b/>
                <w:sz w:val="22"/>
                <w:szCs w:val="22"/>
              </w:rPr>
              <w:t>Indicate which m</w:t>
            </w:r>
            <w:r w:rsidRPr="004537C1">
              <w:rPr>
                <w:rFonts w:cs="Tahoma"/>
                <w:b/>
                <w:bCs/>
                <w:sz w:val="22"/>
                <w:szCs w:val="22"/>
              </w:rPr>
              <w:t>ethod</w:t>
            </w:r>
            <w:r>
              <w:rPr>
                <w:rFonts w:cs="Tahoma"/>
                <w:b/>
                <w:bCs/>
                <w:sz w:val="22"/>
                <w:szCs w:val="22"/>
              </w:rPr>
              <w:t>(s)</w:t>
            </w:r>
            <w:r w:rsidRPr="004537C1">
              <w:rPr>
                <w:rFonts w:cs="Tahoma"/>
                <w:b/>
                <w:bCs/>
                <w:sz w:val="22"/>
                <w:szCs w:val="22"/>
              </w:rPr>
              <w:t xml:space="preserve"> each instructor will employ PRIOR to having their students engage in each of the oral communication assignments/activities </w:t>
            </w:r>
            <w:r w:rsidRPr="004537C1">
              <w:rPr>
                <w:rFonts w:cs="Tahoma"/>
                <w:sz w:val="22"/>
                <w:szCs w:val="22"/>
              </w:rPr>
              <w:t>(check all that apply):</w:t>
            </w:r>
          </w:p>
          <w:p w14:paraId="766D37BD" w14:textId="77777777" w:rsidR="00DA5E80" w:rsidRPr="004537C1" w:rsidRDefault="00526D8A" w:rsidP="00117BAB">
            <w:pPr>
              <w:tabs>
                <w:tab w:val="left" w:pos="360"/>
              </w:tabs>
              <w:ind w:left="334"/>
              <w:rPr>
                <w:rFonts w:cs="Tahoma"/>
                <w:sz w:val="22"/>
                <w:szCs w:val="22"/>
              </w:rPr>
            </w:pPr>
            <w:sdt>
              <w:sdtPr>
                <w:rPr>
                  <w:rFonts w:eastAsia="MS Gothic" w:cs="Tahoma"/>
                  <w:sz w:val="28"/>
                  <w:szCs w:val="28"/>
                </w:rPr>
                <w:id w:val="-1762755845"/>
                <w14:checkbox>
                  <w14:checked w14:val="0"/>
                  <w14:checkedState w14:val="2612" w14:font="MS Gothic"/>
                  <w14:uncheckedState w14:val="2610" w14:font="MS Gothic"/>
                </w14:checkbox>
              </w:sdtPr>
              <w:sdtContent>
                <w:r w:rsidR="00DA5E80">
                  <w:rPr>
                    <w:rFonts w:ascii="MS Gothic" w:eastAsia="MS Gothic" w:hAnsi="MS Gothic" w:cs="Tahoma" w:hint="eastAsia"/>
                    <w:sz w:val="28"/>
                    <w:szCs w:val="28"/>
                  </w:rPr>
                  <w:t>☐</w:t>
                </w:r>
              </w:sdtContent>
            </w:sdt>
            <w:r w:rsidR="00DA5E80" w:rsidRPr="004537C1">
              <w:rPr>
                <w:rFonts w:cs="Tahoma"/>
                <w:sz w:val="22"/>
                <w:szCs w:val="22"/>
              </w:rPr>
              <w:t xml:space="preserve"> Lecture on communication skills</w:t>
            </w:r>
          </w:p>
          <w:p w14:paraId="570035A9" w14:textId="77777777" w:rsidR="00DA5E80" w:rsidRPr="004537C1" w:rsidRDefault="00526D8A" w:rsidP="00117BAB">
            <w:pPr>
              <w:tabs>
                <w:tab w:val="left" w:pos="360"/>
              </w:tabs>
              <w:ind w:left="334"/>
              <w:rPr>
                <w:rFonts w:cs="Tahoma"/>
                <w:sz w:val="22"/>
                <w:szCs w:val="22"/>
              </w:rPr>
            </w:pPr>
            <w:sdt>
              <w:sdtPr>
                <w:rPr>
                  <w:rFonts w:eastAsia="MS Gothic" w:cs="Tahoma"/>
                  <w:sz w:val="28"/>
                  <w:szCs w:val="28"/>
                </w:rPr>
                <w:id w:val="176389973"/>
                <w14:checkbox>
                  <w14:checked w14:val="0"/>
                  <w14:checkedState w14:val="2612" w14:font="MS Gothic"/>
                  <w14:uncheckedState w14:val="2610" w14:font="MS Gothic"/>
                </w14:checkbox>
              </w:sdtPr>
              <w:sdtContent>
                <w:r w:rsidR="00DA5E80">
                  <w:rPr>
                    <w:rFonts w:ascii="MS Gothic" w:eastAsia="MS Gothic" w:hAnsi="MS Gothic" w:cs="Tahoma" w:hint="eastAsia"/>
                    <w:sz w:val="28"/>
                    <w:szCs w:val="28"/>
                  </w:rPr>
                  <w:t>☐</w:t>
                </w:r>
              </w:sdtContent>
            </w:sdt>
            <w:r w:rsidR="00DA5E80" w:rsidRPr="004537C1">
              <w:rPr>
                <w:rFonts w:cs="Tahoma"/>
                <w:sz w:val="22"/>
                <w:szCs w:val="22"/>
              </w:rPr>
              <w:t xml:space="preserve"> Workshop-style activities</w:t>
            </w:r>
          </w:p>
          <w:p w14:paraId="3E1772BB" w14:textId="77777777" w:rsidR="00DA5E80" w:rsidRPr="004537C1" w:rsidRDefault="00526D8A" w:rsidP="00117BAB">
            <w:pPr>
              <w:tabs>
                <w:tab w:val="left" w:pos="360"/>
              </w:tabs>
              <w:ind w:left="334"/>
              <w:rPr>
                <w:rFonts w:cs="Tahoma"/>
                <w:sz w:val="22"/>
                <w:szCs w:val="22"/>
              </w:rPr>
            </w:pPr>
            <w:sdt>
              <w:sdtPr>
                <w:rPr>
                  <w:rFonts w:eastAsia="MS Gothic" w:cs="Tahoma"/>
                  <w:sz w:val="28"/>
                  <w:szCs w:val="28"/>
                </w:rPr>
                <w:id w:val="81275521"/>
                <w14:checkbox>
                  <w14:checked w14:val="0"/>
                  <w14:checkedState w14:val="2612" w14:font="MS Gothic"/>
                  <w14:uncheckedState w14:val="2610" w14:font="MS Gothic"/>
                </w14:checkbox>
              </w:sdtPr>
              <w:sdtContent>
                <w:r w:rsidR="00DA5E80">
                  <w:rPr>
                    <w:rFonts w:ascii="MS Gothic" w:eastAsia="MS Gothic" w:hAnsi="MS Gothic" w:cs="Tahoma" w:hint="eastAsia"/>
                    <w:sz w:val="28"/>
                    <w:szCs w:val="28"/>
                  </w:rPr>
                  <w:t>☐</w:t>
                </w:r>
              </w:sdtContent>
            </w:sdt>
            <w:r w:rsidR="00DA5E80" w:rsidRPr="004537C1">
              <w:rPr>
                <w:rFonts w:cs="Tahoma"/>
                <w:sz w:val="22"/>
                <w:szCs w:val="22"/>
              </w:rPr>
              <w:t xml:space="preserve"> Modeling of appropriate communication behaviors</w:t>
            </w:r>
          </w:p>
          <w:p w14:paraId="24993DB6" w14:textId="77777777" w:rsidR="00DA5E80" w:rsidRPr="004537C1" w:rsidRDefault="00526D8A" w:rsidP="00117BAB">
            <w:pPr>
              <w:tabs>
                <w:tab w:val="left" w:pos="360"/>
              </w:tabs>
              <w:ind w:left="334"/>
              <w:rPr>
                <w:rFonts w:cs="Tahoma"/>
                <w:sz w:val="22"/>
                <w:szCs w:val="22"/>
              </w:rPr>
            </w:pPr>
            <w:sdt>
              <w:sdtPr>
                <w:rPr>
                  <w:rFonts w:eastAsia="MS Gothic" w:cs="Tahoma"/>
                  <w:sz w:val="28"/>
                  <w:szCs w:val="28"/>
                </w:rPr>
                <w:id w:val="-2080441703"/>
                <w14:checkbox>
                  <w14:checked w14:val="0"/>
                  <w14:checkedState w14:val="2612" w14:font="MS Gothic"/>
                  <w14:uncheckedState w14:val="2610" w14:font="MS Gothic"/>
                </w14:checkbox>
              </w:sdtPr>
              <w:sdtContent>
                <w:r w:rsidR="00DA5E80">
                  <w:rPr>
                    <w:rFonts w:ascii="MS Gothic" w:eastAsia="MS Gothic" w:hAnsi="MS Gothic" w:cs="Tahoma" w:hint="eastAsia"/>
                    <w:sz w:val="28"/>
                    <w:szCs w:val="28"/>
                  </w:rPr>
                  <w:t>☐</w:t>
                </w:r>
              </w:sdtContent>
            </w:sdt>
            <w:r w:rsidR="00DA5E80" w:rsidRPr="004537C1">
              <w:rPr>
                <w:rFonts w:cs="Tahoma"/>
                <w:sz w:val="22"/>
                <w:szCs w:val="22"/>
              </w:rPr>
              <w:t xml:space="preserve"> Providing examples</w:t>
            </w:r>
          </w:p>
          <w:p w14:paraId="25E1376D" w14:textId="77777777" w:rsidR="00DA5E80" w:rsidRPr="004537C1" w:rsidRDefault="00526D8A" w:rsidP="00117BAB">
            <w:pPr>
              <w:tabs>
                <w:tab w:val="left" w:pos="360"/>
              </w:tabs>
              <w:ind w:left="334"/>
              <w:rPr>
                <w:rFonts w:cs="Tahoma"/>
                <w:sz w:val="22"/>
                <w:szCs w:val="22"/>
              </w:rPr>
            </w:pPr>
            <w:sdt>
              <w:sdtPr>
                <w:rPr>
                  <w:rFonts w:eastAsia="MS Gothic" w:cs="Tahoma"/>
                  <w:sz w:val="28"/>
                  <w:szCs w:val="28"/>
                </w:rPr>
                <w:id w:val="1921908924"/>
                <w14:checkbox>
                  <w14:checked w14:val="0"/>
                  <w14:checkedState w14:val="2612" w14:font="MS Gothic"/>
                  <w14:uncheckedState w14:val="2610" w14:font="MS Gothic"/>
                </w14:checkbox>
              </w:sdtPr>
              <w:sdtContent>
                <w:r w:rsidR="00DA5E80">
                  <w:rPr>
                    <w:rFonts w:ascii="MS Gothic" w:eastAsia="MS Gothic" w:hAnsi="MS Gothic" w:cs="Tahoma" w:hint="eastAsia"/>
                    <w:sz w:val="28"/>
                    <w:szCs w:val="28"/>
                  </w:rPr>
                  <w:t>☐</w:t>
                </w:r>
              </w:sdtContent>
            </w:sdt>
            <w:r w:rsidR="00DA5E80" w:rsidRPr="004537C1">
              <w:rPr>
                <w:rFonts w:cs="Tahoma"/>
                <w:sz w:val="22"/>
                <w:szCs w:val="22"/>
              </w:rPr>
              <w:t xml:space="preserve"> Providing students with rubrics in advance</w:t>
            </w:r>
          </w:p>
          <w:p w14:paraId="4C180EF0" w14:textId="77777777" w:rsidR="00DA5E80" w:rsidRDefault="00526D8A" w:rsidP="00117BAB">
            <w:pPr>
              <w:tabs>
                <w:tab w:val="left" w:pos="360"/>
              </w:tabs>
              <w:ind w:left="334"/>
              <w:rPr>
                <w:rFonts w:cs="Tahoma"/>
                <w:sz w:val="22"/>
                <w:szCs w:val="22"/>
              </w:rPr>
            </w:pPr>
            <w:sdt>
              <w:sdtPr>
                <w:rPr>
                  <w:rFonts w:eastAsia="MS Gothic" w:cs="Tahoma"/>
                  <w:sz w:val="28"/>
                  <w:szCs w:val="28"/>
                </w:rPr>
                <w:id w:val="-1658216632"/>
                <w14:checkbox>
                  <w14:checked w14:val="0"/>
                  <w14:checkedState w14:val="2612" w14:font="MS Gothic"/>
                  <w14:uncheckedState w14:val="2610" w14:font="MS Gothic"/>
                </w14:checkbox>
              </w:sdtPr>
              <w:sdtContent>
                <w:r w:rsidR="00DA5E80">
                  <w:rPr>
                    <w:rFonts w:ascii="MS Gothic" w:eastAsia="MS Gothic" w:hAnsi="MS Gothic" w:cs="Tahoma" w:hint="eastAsia"/>
                    <w:sz w:val="28"/>
                    <w:szCs w:val="28"/>
                  </w:rPr>
                  <w:t>☐</w:t>
                </w:r>
              </w:sdtContent>
            </w:sdt>
            <w:r w:rsidR="00DA5E80" w:rsidRPr="004537C1">
              <w:rPr>
                <w:rFonts w:cs="Tahoma"/>
                <w:sz w:val="22"/>
                <w:szCs w:val="22"/>
              </w:rPr>
              <w:t xml:space="preserve"> Other: </w:t>
            </w:r>
          </w:p>
          <w:p w14:paraId="5201EBD2" w14:textId="77777777" w:rsidR="00DA5E80" w:rsidRDefault="00DA5E80" w:rsidP="00117BAB">
            <w:pPr>
              <w:tabs>
                <w:tab w:val="left" w:pos="360"/>
              </w:tabs>
              <w:rPr>
                <w:rFonts w:cs="Tahoma"/>
                <w:sz w:val="22"/>
                <w:szCs w:val="22"/>
              </w:rPr>
            </w:pPr>
          </w:p>
          <w:p w14:paraId="2EC0C0F0" w14:textId="77777777" w:rsidR="00DA5E80" w:rsidRDefault="00DA5E80" w:rsidP="00117BAB">
            <w:pPr>
              <w:tabs>
                <w:tab w:val="left" w:pos="360"/>
              </w:tabs>
              <w:rPr>
                <w:rFonts w:cs="Tahoma"/>
                <w:sz w:val="22"/>
                <w:szCs w:val="22"/>
              </w:rPr>
            </w:pPr>
          </w:p>
          <w:p w14:paraId="33B69560" w14:textId="77777777" w:rsidR="00DA5E80" w:rsidRDefault="00DA5E80" w:rsidP="00117BAB">
            <w:pPr>
              <w:tabs>
                <w:tab w:val="left" w:pos="360"/>
              </w:tabs>
              <w:rPr>
                <w:rFonts w:cs="Tahoma"/>
                <w:sz w:val="22"/>
                <w:szCs w:val="22"/>
              </w:rPr>
            </w:pPr>
          </w:p>
          <w:p w14:paraId="7E8D43B6" w14:textId="77777777" w:rsidR="00DA5E80" w:rsidRDefault="00DA5E80" w:rsidP="00117BAB">
            <w:pPr>
              <w:tabs>
                <w:tab w:val="left" w:pos="360"/>
              </w:tabs>
            </w:pPr>
          </w:p>
          <w:p w14:paraId="0C6B9408" w14:textId="77777777" w:rsidR="00DA5E80" w:rsidRDefault="00DA5E80" w:rsidP="00117BAB">
            <w:pPr>
              <w:tabs>
                <w:tab w:val="left" w:pos="360"/>
              </w:tabs>
            </w:pPr>
          </w:p>
          <w:p w14:paraId="161AB493" w14:textId="77777777" w:rsidR="00DA5E80" w:rsidRDefault="00DA5E80" w:rsidP="00117BAB">
            <w:pPr>
              <w:tabs>
                <w:tab w:val="left" w:pos="360"/>
              </w:tabs>
              <w:rPr>
                <w:rFonts w:cs="Tahoma"/>
                <w:sz w:val="22"/>
                <w:szCs w:val="22"/>
              </w:rPr>
            </w:pPr>
          </w:p>
          <w:p w14:paraId="198E31B0" w14:textId="77777777" w:rsidR="00DA5E80" w:rsidRPr="000C2092" w:rsidRDefault="00DA5E80" w:rsidP="00117BAB">
            <w:pPr>
              <w:tabs>
                <w:tab w:val="left" w:pos="360"/>
              </w:tabs>
              <w:rPr>
                <w:rFonts w:cs="Tahoma"/>
                <w:sz w:val="22"/>
                <w:szCs w:val="22"/>
              </w:rPr>
            </w:pPr>
          </w:p>
        </w:tc>
      </w:tr>
      <w:tr w:rsidR="00DA5E80" w:rsidRPr="00B17AF1" w14:paraId="645959E0" w14:textId="77777777" w:rsidTr="00117BAB">
        <w:tc>
          <w:tcPr>
            <w:tcW w:w="10790" w:type="dxa"/>
          </w:tcPr>
          <w:p w14:paraId="611FBB17" w14:textId="77777777" w:rsidR="00DA5E80" w:rsidRDefault="00DA5E80" w:rsidP="00117BAB">
            <w:pPr>
              <w:ind w:left="360" w:hanging="360"/>
              <w:rPr>
                <w:rFonts w:cs="Tahoma"/>
                <w:sz w:val="22"/>
                <w:szCs w:val="22"/>
              </w:rPr>
            </w:pPr>
            <w:r>
              <w:rPr>
                <w:rFonts w:eastAsia="MS Minngs" w:cs="Tahoma"/>
                <w:b/>
                <w:sz w:val="22"/>
                <w:szCs w:val="22"/>
              </w:rPr>
              <w:t>3</w:t>
            </w:r>
            <w:r w:rsidRPr="0014007B">
              <w:rPr>
                <w:rFonts w:eastAsia="MS Minngs" w:cs="Tahoma"/>
                <w:b/>
                <w:sz w:val="22"/>
                <w:szCs w:val="22"/>
              </w:rPr>
              <w:t>.</w:t>
            </w:r>
            <w:r>
              <w:rPr>
                <w:rFonts w:eastAsia="MS Minngs" w:cs="Tahoma"/>
                <w:b/>
                <w:sz w:val="22"/>
                <w:szCs w:val="22"/>
              </w:rPr>
              <w:tab/>
            </w:r>
            <w:r w:rsidRPr="00EB778E">
              <w:rPr>
                <w:rFonts w:cs="Tahoma"/>
                <w:b/>
                <w:bCs/>
                <w:sz w:val="22"/>
                <w:szCs w:val="22"/>
              </w:rPr>
              <w:t>When answering this question, please refer to the assessment tool you have attached to the application:</w:t>
            </w:r>
          </w:p>
          <w:p w14:paraId="195940E4" w14:textId="77777777" w:rsidR="00DA5E80" w:rsidRPr="007377F2" w:rsidRDefault="00DA5E80" w:rsidP="00117BAB">
            <w:pPr>
              <w:ind w:left="720" w:hanging="360"/>
              <w:rPr>
                <w:rFonts w:cs="Tahoma"/>
                <w:bCs/>
                <w:sz w:val="22"/>
                <w:szCs w:val="22"/>
              </w:rPr>
            </w:pPr>
            <w:r w:rsidRPr="007377F2">
              <w:rPr>
                <w:rFonts w:eastAsia="MS Minngs" w:cs="Tahoma"/>
                <w:bCs/>
                <w:sz w:val="22"/>
                <w:szCs w:val="22"/>
              </w:rPr>
              <w:t>a.</w:t>
            </w:r>
            <w:r w:rsidRPr="007377F2">
              <w:rPr>
                <w:rFonts w:eastAsia="MS Minngs" w:cs="Tahoma"/>
                <w:bCs/>
                <w:sz w:val="22"/>
                <w:szCs w:val="22"/>
              </w:rPr>
              <w:tab/>
              <w:t>Which oral communication assignment(s) does your assessment tool apply to?</w:t>
            </w:r>
          </w:p>
          <w:p w14:paraId="101B3503" w14:textId="77777777" w:rsidR="00DA5E80" w:rsidRPr="00A01740" w:rsidRDefault="00DA5E80" w:rsidP="00117BAB">
            <w:pPr>
              <w:ind w:left="720" w:hanging="360"/>
              <w:rPr>
                <w:rFonts w:cs="Tahoma"/>
                <w:sz w:val="22"/>
                <w:szCs w:val="22"/>
              </w:rPr>
            </w:pPr>
            <w:r w:rsidRPr="007377F2">
              <w:rPr>
                <w:rFonts w:cs="Tahoma"/>
                <w:bCs/>
                <w:sz w:val="22"/>
                <w:szCs w:val="22"/>
              </w:rPr>
              <w:t>b.</w:t>
            </w:r>
            <w:r w:rsidRPr="007377F2">
              <w:rPr>
                <w:rFonts w:cs="Tahoma"/>
                <w:bCs/>
                <w:sz w:val="22"/>
                <w:szCs w:val="22"/>
              </w:rPr>
              <w:tab/>
              <w:t>How do you plan to use this assessment tool to provide quality feedback to your students?</w:t>
            </w:r>
            <w:r w:rsidRPr="00AA26CC">
              <w:rPr>
                <w:rFonts w:cs="Tahoma"/>
                <w:b/>
                <w:bCs/>
                <w:sz w:val="22"/>
                <w:szCs w:val="22"/>
              </w:rPr>
              <w:t> </w:t>
            </w:r>
          </w:p>
          <w:p w14:paraId="7ECD60D2" w14:textId="77777777" w:rsidR="00DA5E80" w:rsidRPr="001818AD" w:rsidRDefault="00DA5E80" w:rsidP="00117BAB">
            <w:pPr>
              <w:rPr>
                <w:sz w:val="22"/>
                <w:szCs w:val="22"/>
              </w:rPr>
            </w:pPr>
          </w:p>
          <w:p w14:paraId="280842FD" w14:textId="77777777" w:rsidR="00DA5E80" w:rsidRPr="001818AD" w:rsidRDefault="00DA5E80" w:rsidP="00117BAB">
            <w:pPr>
              <w:rPr>
                <w:sz w:val="22"/>
                <w:szCs w:val="22"/>
              </w:rPr>
            </w:pPr>
          </w:p>
          <w:p w14:paraId="5FFEB08F" w14:textId="77777777" w:rsidR="00DA5E80" w:rsidRPr="001818AD" w:rsidRDefault="00DA5E80" w:rsidP="00117BAB">
            <w:pPr>
              <w:rPr>
                <w:sz w:val="22"/>
                <w:szCs w:val="22"/>
              </w:rPr>
            </w:pPr>
          </w:p>
          <w:p w14:paraId="48C8572F" w14:textId="77777777" w:rsidR="00DA5E80" w:rsidRPr="001818AD" w:rsidRDefault="00DA5E80" w:rsidP="00117BAB">
            <w:pPr>
              <w:rPr>
                <w:sz w:val="22"/>
                <w:szCs w:val="22"/>
              </w:rPr>
            </w:pPr>
          </w:p>
          <w:p w14:paraId="48C57BDE" w14:textId="77777777" w:rsidR="00DA5E80" w:rsidRPr="001818AD" w:rsidRDefault="00DA5E80" w:rsidP="00117BAB">
            <w:pPr>
              <w:rPr>
                <w:sz w:val="22"/>
                <w:szCs w:val="22"/>
              </w:rPr>
            </w:pPr>
          </w:p>
          <w:p w14:paraId="5B2DCCA9" w14:textId="77777777" w:rsidR="00DA5E80" w:rsidRPr="001818AD" w:rsidRDefault="00DA5E80" w:rsidP="00117BAB">
            <w:pPr>
              <w:rPr>
                <w:sz w:val="22"/>
                <w:szCs w:val="22"/>
              </w:rPr>
            </w:pPr>
          </w:p>
          <w:p w14:paraId="07116782" w14:textId="77777777" w:rsidR="00DA5E80" w:rsidRPr="001818AD" w:rsidRDefault="00DA5E80" w:rsidP="00117BAB">
            <w:pPr>
              <w:rPr>
                <w:sz w:val="22"/>
                <w:szCs w:val="22"/>
              </w:rPr>
            </w:pPr>
          </w:p>
          <w:p w14:paraId="41BCA039" w14:textId="77777777" w:rsidR="00DA5E80" w:rsidRPr="001818AD" w:rsidRDefault="00DA5E80" w:rsidP="00117BAB">
            <w:pPr>
              <w:rPr>
                <w:sz w:val="22"/>
                <w:szCs w:val="22"/>
              </w:rPr>
            </w:pPr>
          </w:p>
          <w:p w14:paraId="7C5B74CF" w14:textId="77777777" w:rsidR="00DA5E80" w:rsidRPr="001818AD" w:rsidRDefault="00DA5E80" w:rsidP="00117BAB">
            <w:pPr>
              <w:rPr>
                <w:sz w:val="22"/>
                <w:szCs w:val="22"/>
              </w:rPr>
            </w:pPr>
          </w:p>
          <w:p w14:paraId="5B9D1BB0" w14:textId="77777777" w:rsidR="00DA5E80" w:rsidRPr="001818AD" w:rsidRDefault="00DA5E80" w:rsidP="00117BAB">
            <w:pPr>
              <w:rPr>
                <w:sz w:val="22"/>
                <w:szCs w:val="22"/>
              </w:rPr>
            </w:pPr>
          </w:p>
          <w:p w14:paraId="353C1DC2" w14:textId="77777777" w:rsidR="00DA5E80" w:rsidRPr="001818AD" w:rsidRDefault="00DA5E80" w:rsidP="00117BAB">
            <w:pPr>
              <w:rPr>
                <w:sz w:val="22"/>
                <w:szCs w:val="22"/>
              </w:rPr>
            </w:pPr>
          </w:p>
          <w:p w14:paraId="5E4E67C1" w14:textId="77777777" w:rsidR="00DA5E80" w:rsidRPr="001818AD" w:rsidRDefault="00DA5E80" w:rsidP="00117BAB">
            <w:pPr>
              <w:rPr>
                <w:sz w:val="22"/>
                <w:szCs w:val="22"/>
              </w:rPr>
            </w:pPr>
          </w:p>
          <w:p w14:paraId="00EF2D83" w14:textId="77777777" w:rsidR="00DA5E80" w:rsidRPr="001818AD" w:rsidRDefault="00DA5E80" w:rsidP="00117BAB">
            <w:pPr>
              <w:rPr>
                <w:sz w:val="22"/>
                <w:szCs w:val="22"/>
              </w:rPr>
            </w:pPr>
          </w:p>
          <w:p w14:paraId="72B19842" w14:textId="77777777" w:rsidR="00DA5E80" w:rsidRPr="001818AD" w:rsidRDefault="00DA5E80" w:rsidP="00117BAB">
            <w:pPr>
              <w:rPr>
                <w:sz w:val="22"/>
                <w:szCs w:val="22"/>
              </w:rPr>
            </w:pPr>
          </w:p>
          <w:p w14:paraId="222B197C" w14:textId="77777777" w:rsidR="00DA5E80" w:rsidRPr="001818AD" w:rsidRDefault="00DA5E80" w:rsidP="00117BAB">
            <w:pPr>
              <w:rPr>
                <w:sz w:val="22"/>
                <w:szCs w:val="22"/>
              </w:rPr>
            </w:pPr>
          </w:p>
          <w:p w14:paraId="6A7D72A6" w14:textId="77777777" w:rsidR="00DA5E80" w:rsidRPr="001818AD" w:rsidRDefault="00DA5E80" w:rsidP="00117BAB">
            <w:pPr>
              <w:rPr>
                <w:sz w:val="22"/>
                <w:szCs w:val="22"/>
              </w:rPr>
            </w:pPr>
          </w:p>
          <w:p w14:paraId="69A44AE1" w14:textId="77777777" w:rsidR="00DA5E80" w:rsidRPr="001818AD" w:rsidRDefault="00DA5E80" w:rsidP="00117BAB">
            <w:pPr>
              <w:rPr>
                <w:sz w:val="22"/>
                <w:szCs w:val="22"/>
              </w:rPr>
            </w:pPr>
          </w:p>
          <w:p w14:paraId="523BD127" w14:textId="77777777" w:rsidR="00DA5E80" w:rsidRPr="001818AD" w:rsidRDefault="00DA5E80" w:rsidP="00117BAB">
            <w:pPr>
              <w:rPr>
                <w:sz w:val="22"/>
                <w:szCs w:val="22"/>
              </w:rPr>
            </w:pPr>
          </w:p>
          <w:p w14:paraId="5BD3A5AD" w14:textId="77777777" w:rsidR="00DA5E80" w:rsidRPr="001818AD" w:rsidRDefault="00DA5E80" w:rsidP="00117BAB">
            <w:pPr>
              <w:rPr>
                <w:sz w:val="22"/>
                <w:szCs w:val="22"/>
              </w:rPr>
            </w:pPr>
          </w:p>
          <w:p w14:paraId="6187B5E3" w14:textId="77777777" w:rsidR="00DA5E80" w:rsidRPr="001818AD" w:rsidRDefault="00DA5E80" w:rsidP="00117BAB">
            <w:pPr>
              <w:rPr>
                <w:sz w:val="22"/>
                <w:szCs w:val="22"/>
              </w:rPr>
            </w:pPr>
          </w:p>
          <w:p w14:paraId="2E59AFB7" w14:textId="77777777" w:rsidR="00DA5E80" w:rsidRPr="001818AD" w:rsidRDefault="00DA5E80" w:rsidP="00117BAB">
            <w:pPr>
              <w:rPr>
                <w:sz w:val="22"/>
                <w:szCs w:val="22"/>
              </w:rPr>
            </w:pPr>
          </w:p>
          <w:p w14:paraId="41B6C8B0" w14:textId="77777777" w:rsidR="00DA5E80" w:rsidRPr="001818AD" w:rsidRDefault="00DA5E80" w:rsidP="00117BAB">
            <w:pPr>
              <w:rPr>
                <w:sz w:val="22"/>
                <w:szCs w:val="22"/>
              </w:rPr>
            </w:pPr>
          </w:p>
          <w:p w14:paraId="1C3DCD2C" w14:textId="77777777" w:rsidR="00DA5E80" w:rsidRPr="001818AD" w:rsidRDefault="00DA5E80" w:rsidP="00117BAB">
            <w:pPr>
              <w:rPr>
                <w:sz w:val="22"/>
                <w:szCs w:val="22"/>
              </w:rPr>
            </w:pPr>
          </w:p>
          <w:p w14:paraId="09F4E488" w14:textId="77777777" w:rsidR="00DA5E80" w:rsidRPr="001818AD" w:rsidRDefault="00DA5E80" w:rsidP="00117BAB">
            <w:pPr>
              <w:rPr>
                <w:sz w:val="22"/>
                <w:szCs w:val="22"/>
              </w:rPr>
            </w:pPr>
          </w:p>
          <w:p w14:paraId="12EFFD31" w14:textId="77777777" w:rsidR="00DA5E80" w:rsidRPr="001818AD" w:rsidRDefault="00DA5E80" w:rsidP="00117BAB">
            <w:pPr>
              <w:rPr>
                <w:sz w:val="22"/>
                <w:szCs w:val="22"/>
              </w:rPr>
            </w:pPr>
          </w:p>
          <w:p w14:paraId="1BD0F4BB" w14:textId="77777777" w:rsidR="00DA5E80" w:rsidRPr="001818AD" w:rsidRDefault="00DA5E80" w:rsidP="00117BAB">
            <w:pPr>
              <w:rPr>
                <w:sz w:val="22"/>
                <w:szCs w:val="22"/>
              </w:rPr>
            </w:pPr>
          </w:p>
          <w:p w14:paraId="3A4958B1" w14:textId="77777777" w:rsidR="00DA5E80" w:rsidRPr="001818AD" w:rsidRDefault="00DA5E80" w:rsidP="00117BAB">
            <w:pPr>
              <w:rPr>
                <w:sz w:val="22"/>
                <w:szCs w:val="22"/>
              </w:rPr>
            </w:pPr>
          </w:p>
          <w:p w14:paraId="2ADC3EF7" w14:textId="77777777" w:rsidR="00DA5E80" w:rsidRPr="001818AD" w:rsidRDefault="00DA5E80" w:rsidP="00117BAB">
            <w:pPr>
              <w:rPr>
                <w:sz w:val="22"/>
                <w:szCs w:val="22"/>
              </w:rPr>
            </w:pPr>
          </w:p>
          <w:p w14:paraId="5E685A34" w14:textId="77777777" w:rsidR="00DA5E80" w:rsidRPr="00A01740" w:rsidRDefault="00DA5E80" w:rsidP="00117BAB"/>
        </w:tc>
      </w:tr>
      <w:tr w:rsidR="00DA5E80" w:rsidRPr="00B17AF1" w14:paraId="593BD0B7" w14:textId="77777777" w:rsidTr="00117BAB">
        <w:tc>
          <w:tcPr>
            <w:tcW w:w="10790" w:type="dxa"/>
          </w:tcPr>
          <w:p w14:paraId="52D9D02C" w14:textId="77777777" w:rsidR="00DA5E80" w:rsidRPr="00EB778E" w:rsidRDefault="00DA5E80" w:rsidP="00117BAB">
            <w:pPr>
              <w:ind w:left="360" w:hanging="360"/>
              <w:rPr>
                <w:rFonts w:eastAsia="MS Minngs" w:cs="Tahoma"/>
                <w:bCs/>
                <w:sz w:val="22"/>
                <w:szCs w:val="22"/>
              </w:rPr>
            </w:pPr>
            <w:r>
              <w:rPr>
                <w:rFonts w:eastAsia="MS Minngs" w:cs="Tahoma"/>
                <w:b/>
                <w:sz w:val="22"/>
                <w:szCs w:val="22"/>
              </w:rPr>
              <w:lastRenderedPageBreak/>
              <w:t>4.</w:t>
            </w:r>
            <w:r>
              <w:rPr>
                <w:rFonts w:eastAsia="MS Minngs" w:cs="Tahoma"/>
                <w:b/>
                <w:sz w:val="22"/>
                <w:szCs w:val="22"/>
              </w:rPr>
              <w:tab/>
              <w:t>Are any of your oral communication assignments pre-recorded AND edited? Yes or no. If yes, describe how the editing process relates to skills required for your discipline.</w:t>
            </w:r>
          </w:p>
          <w:p w14:paraId="0914141C" w14:textId="77777777" w:rsidR="00DA5E80" w:rsidRDefault="00DA5E80" w:rsidP="00117BAB">
            <w:pPr>
              <w:ind w:left="340" w:hanging="340"/>
              <w:rPr>
                <w:rFonts w:eastAsia="MS Minngs" w:cs="Tahoma"/>
                <w:b/>
                <w:sz w:val="22"/>
                <w:szCs w:val="22"/>
              </w:rPr>
            </w:pPr>
          </w:p>
          <w:p w14:paraId="62542DC4" w14:textId="77777777" w:rsidR="00DA5E80" w:rsidRDefault="00DA5E80" w:rsidP="00117BAB">
            <w:pPr>
              <w:ind w:left="340" w:hanging="340"/>
              <w:rPr>
                <w:rFonts w:eastAsia="MS Minngs" w:cs="Tahoma"/>
                <w:b/>
                <w:sz w:val="22"/>
                <w:szCs w:val="22"/>
              </w:rPr>
            </w:pPr>
          </w:p>
          <w:p w14:paraId="526CAFDD" w14:textId="77777777" w:rsidR="00DA5E80" w:rsidRDefault="00DA5E80" w:rsidP="00117BAB">
            <w:pPr>
              <w:ind w:left="340" w:hanging="340"/>
              <w:rPr>
                <w:rFonts w:eastAsia="MS Minngs" w:cs="Tahoma"/>
                <w:b/>
                <w:sz w:val="22"/>
                <w:szCs w:val="22"/>
              </w:rPr>
            </w:pPr>
          </w:p>
          <w:p w14:paraId="2EA38E33" w14:textId="77777777" w:rsidR="00DA5E80" w:rsidRDefault="00DA5E80" w:rsidP="00117BAB">
            <w:pPr>
              <w:ind w:left="340" w:hanging="340"/>
              <w:rPr>
                <w:rFonts w:eastAsia="MS Minngs" w:cs="Tahoma"/>
                <w:b/>
                <w:sz w:val="22"/>
                <w:szCs w:val="22"/>
              </w:rPr>
            </w:pPr>
          </w:p>
          <w:p w14:paraId="5392F6FE" w14:textId="77777777" w:rsidR="00DA5E80" w:rsidRDefault="00DA5E80" w:rsidP="00117BAB">
            <w:pPr>
              <w:ind w:left="340" w:hanging="340"/>
              <w:rPr>
                <w:rFonts w:eastAsia="MS Minngs" w:cs="Tahoma"/>
                <w:b/>
                <w:sz w:val="22"/>
                <w:szCs w:val="22"/>
              </w:rPr>
            </w:pPr>
          </w:p>
          <w:p w14:paraId="481A5E84" w14:textId="77777777" w:rsidR="00DA5E80" w:rsidRDefault="00DA5E80" w:rsidP="00117BAB">
            <w:pPr>
              <w:ind w:left="340" w:hanging="340"/>
              <w:rPr>
                <w:rFonts w:eastAsia="MS Minngs" w:cs="Tahoma"/>
                <w:b/>
                <w:sz w:val="22"/>
                <w:szCs w:val="22"/>
              </w:rPr>
            </w:pPr>
          </w:p>
          <w:p w14:paraId="36A8CB8A" w14:textId="77777777" w:rsidR="00DA5E80" w:rsidRDefault="00DA5E80" w:rsidP="00117BAB">
            <w:pPr>
              <w:ind w:left="340" w:hanging="340"/>
              <w:rPr>
                <w:rFonts w:eastAsia="MS Minngs" w:cs="Tahoma"/>
                <w:b/>
                <w:sz w:val="22"/>
                <w:szCs w:val="22"/>
              </w:rPr>
            </w:pPr>
          </w:p>
          <w:p w14:paraId="049541F5" w14:textId="77777777" w:rsidR="00DA5E80" w:rsidRDefault="00DA5E80" w:rsidP="00117BAB">
            <w:pPr>
              <w:ind w:left="340" w:hanging="340"/>
              <w:rPr>
                <w:rFonts w:eastAsia="MS Minngs" w:cs="Tahoma"/>
                <w:b/>
                <w:sz w:val="22"/>
                <w:szCs w:val="22"/>
              </w:rPr>
            </w:pPr>
          </w:p>
          <w:p w14:paraId="6D0FF8CB" w14:textId="77777777" w:rsidR="00DA5E80" w:rsidRDefault="00DA5E80" w:rsidP="00117BAB">
            <w:pPr>
              <w:ind w:left="340" w:hanging="340"/>
              <w:rPr>
                <w:rFonts w:eastAsia="MS Minngs" w:cs="Tahoma"/>
                <w:b/>
                <w:sz w:val="22"/>
                <w:szCs w:val="22"/>
              </w:rPr>
            </w:pPr>
          </w:p>
          <w:p w14:paraId="18C864B5" w14:textId="77777777" w:rsidR="00DA5E80" w:rsidRDefault="00DA5E80" w:rsidP="00117BAB">
            <w:pPr>
              <w:ind w:left="340" w:hanging="340"/>
              <w:rPr>
                <w:rFonts w:eastAsia="MS Minngs" w:cs="Tahoma"/>
                <w:b/>
                <w:sz w:val="22"/>
                <w:szCs w:val="22"/>
              </w:rPr>
            </w:pPr>
          </w:p>
          <w:p w14:paraId="5ACC2907" w14:textId="77777777" w:rsidR="00DA5E80" w:rsidRDefault="00DA5E80" w:rsidP="00117BAB">
            <w:pPr>
              <w:ind w:left="340" w:hanging="340"/>
              <w:rPr>
                <w:rFonts w:eastAsia="MS Minngs" w:cs="Tahoma"/>
                <w:b/>
                <w:sz w:val="22"/>
                <w:szCs w:val="22"/>
              </w:rPr>
            </w:pPr>
          </w:p>
          <w:p w14:paraId="654ED100" w14:textId="77777777" w:rsidR="00DA5E80" w:rsidRDefault="00DA5E80" w:rsidP="00117BAB">
            <w:pPr>
              <w:ind w:left="340" w:hanging="340"/>
              <w:rPr>
                <w:rFonts w:eastAsia="MS Minngs" w:cs="Tahoma"/>
                <w:b/>
                <w:sz w:val="22"/>
                <w:szCs w:val="22"/>
              </w:rPr>
            </w:pPr>
          </w:p>
          <w:p w14:paraId="1BB4D694" w14:textId="77777777" w:rsidR="00DA5E80" w:rsidRDefault="00DA5E80" w:rsidP="00117BAB">
            <w:pPr>
              <w:ind w:left="340" w:hanging="340"/>
              <w:rPr>
                <w:rFonts w:eastAsia="MS Minngs" w:cs="Tahoma"/>
                <w:b/>
                <w:sz w:val="22"/>
                <w:szCs w:val="22"/>
              </w:rPr>
            </w:pPr>
          </w:p>
          <w:p w14:paraId="03989C9F" w14:textId="77777777" w:rsidR="00DA5E80" w:rsidRDefault="00DA5E80" w:rsidP="00117BAB">
            <w:pPr>
              <w:ind w:left="340" w:hanging="340"/>
              <w:rPr>
                <w:rFonts w:eastAsia="MS Minngs" w:cs="Tahoma"/>
                <w:b/>
                <w:sz w:val="22"/>
                <w:szCs w:val="22"/>
              </w:rPr>
            </w:pPr>
          </w:p>
          <w:p w14:paraId="10BD43BA" w14:textId="77777777" w:rsidR="00DA5E80" w:rsidRDefault="00DA5E80" w:rsidP="00117BAB">
            <w:pPr>
              <w:ind w:left="340" w:hanging="340"/>
              <w:rPr>
                <w:rFonts w:eastAsia="MS Minngs" w:cs="Tahoma"/>
                <w:b/>
                <w:sz w:val="22"/>
                <w:szCs w:val="22"/>
              </w:rPr>
            </w:pPr>
          </w:p>
          <w:p w14:paraId="47DBE061" w14:textId="77777777" w:rsidR="00DA5E80" w:rsidRDefault="00DA5E80" w:rsidP="00117BAB">
            <w:pPr>
              <w:ind w:left="340" w:hanging="340"/>
              <w:rPr>
                <w:rFonts w:eastAsia="MS Minngs" w:cs="Tahoma"/>
                <w:b/>
                <w:sz w:val="22"/>
                <w:szCs w:val="22"/>
              </w:rPr>
            </w:pPr>
          </w:p>
        </w:tc>
      </w:tr>
    </w:tbl>
    <w:p w14:paraId="436811B2" w14:textId="77777777" w:rsidR="006D6C39" w:rsidRDefault="006D6C39" w:rsidP="00620399">
      <w:pPr>
        <w:ind w:left="360" w:right="432" w:hanging="360"/>
        <w:rPr>
          <w:rFonts w:cs="Tahoma"/>
          <w:sz w:val="22"/>
          <w:szCs w:val="22"/>
        </w:rPr>
      </w:pPr>
    </w:p>
    <w:p w14:paraId="11F7608E" w14:textId="77777777" w:rsidR="00DA5E80" w:rsidRDefault="00DA5E80" w:rsidP="00DA5E80">
      <w:pPr>
        <w:widowControl/>
        <w:overflowPunct/>
        <w:autoSpaceDE/>
        <w:autoSpaceDN/>
        <w:adjustRightInd/>
        <w:rPr>
          <w:rFonts w:cs="Tahoma"/>
          <w:b/>
          <w:sz w:val="22"/>
          <w:szCs w:val="22"/>
          <w:u w:val="single"/>
        </w:rPr>
      </w:pPr>
      <w:r w:rsidRPr="00451681">
        <w:rPr>
          <w:rFonts w:cs="Tahoma"/>
          <w:b/>
          <w:sz w:val="22"/>
          <w:szCs w:val="22"/>
          <w:u w:val="single"/>
        </w:rPr>
        <w:t>FOR RENEWALS</w:t>
      </w:r>
      <w:r>
        <w:rPr>
          <w:rFonts w:cs="Tahoma"/>
          <w:b/>
          <w:sz w:val="22"/>
          <w:szCs w:val="22"/>
          <w:u w:val="single"/>
        </w:rPr>
        <w:t xml:space="preserve"> AND EXISTING APPROVALS</w:t>
      </w:r>
    </w:p>
    <w:tbl>
      <w:tblPr>
        <w:tblW w:w="10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0"/>
      </w:tblGrid>
      <w:tr w:rsidR="00DA5E80" w:rsidRPr="00B17AF1" w14:paraId="271ECA42" w14:textId="77777777" w:rsidTr="00117BAB">
        <w:tc>
          <w:tcPr>
            <w:tcW w:w="10860" w:type="dxa"/>
            <w:tcMar>
              <w:top w:w="115" w:type="dxa"/>
              <w:left w:w="115" w:type="dxa"/>
              <w:bottom w:w="115" w:type="dxa"/>
              <w:right w:w="115" w:type="dxa"/>
            </w:tcMar>
          </w:tcPr>
          <w:p w14:paraId="799382B2" w14:textId="77777777" w:rsidR="00DA5E80" w:rsidRDefault="00DA5E80" w:rsidP="00117BAB">
            <w:pPr>
              <w:ind w:left="360" w:hanging="360"/>
              <w:rPr>
                <w:rFonts w:cs="Tahoma"/>
                <w:sz w:val="22"/>
                <w:szCs w:val="22"/>
              </w:rPr>
            </w:pPr>
            <w:r>
              <w:rPr>
                <w:rFonts w:cs="Tahoma"/>
                <w:b/>
                <w:sz w:val="22"/>
                <w:szCs w:val="22"/>
              </w:rPr>
              <w:t>5.</w:t>
            </w:r>
            <w:r>
              <w:rPr>
                <w:rFonts w:cs="Tahoma"/>
                <w:b/>
                <w:sz w:val="22"/>
                <w:szCs w:val="22"/>
              </w:rPr>
              <w:tab/>
            </w:r>
            <w:r w:rsidRPr="00EB778E">
              <w:rPr>
                <w:rFonts w:cs="Tahoma"/>
                <w:b/>
                <w:sz w:val="22"/>
                <w:szCs w:val="22"/>
              </w:rPr>
              <w:t xml:space="preserve">Have there been any changes to the oral communication components of the course? </w:t>
            </w:r>
            <w:r w:rsidRPr="00EB778E">
              <w:rPr>
                <w:rFonts w:cs="Tahoma"/>
                <w:sz w:val="22"/>
                <w:szCs w:val="22"/>
              </w:rPr>
              <w:t xml:space="preserve">If yes, please explain. </w:t>
            </w:r>
          </w:p>
          <w:p w14:paraId="2B09F2B5" w14:textId="77777777" w:rsidR="00DA5E80" w:rsidRDefault="00DA5E80" w:rsidP="00117BAB">
            <w:pPr>
              <w:ind w:left="360" w:hanging="360"/>
              <w:rPr>
                <w:rFonts w:cs="Tahoma"/>
                <w:sz w:val="22"/>
                <w:szCs w:val="22"/>
              </w:rPr>
            </w:pPr>
          </w:p>
          <w:p w14:paraId="37B0CFF6" w14:textId="77777777" w:rsidR="00DA5E80" w:rsidRDefault="00DA5E80" w:rsidP="00117BAB">
            <w:pPr>
              <w:ind w:left="360" w:hanging="360"/>
              <w:rPr>
                <w:rFonts w:cs="Tahoma"/>
                <w:sz w:val="22"/>
                <w:szCs w:val="22"/>
              </w:rPr>
            </w:pPr>
          </w:p>
          <w:p w14:paraId="1526F1C7" w14:textId="77777777" w:rsidR="00DA5E80" w:rsidRDefault="00DA5E80" w:rsidP="00117BAB">
            <w:pPr>
              <w:ind w:left="360" w:hanging="360"/>
              <w:rPr>
                <w:rFonts w:cs="Tahoma"/>
                <w:sz w:val="22"/>
                <w:szCs w:val="22"/>
              </w:rPr>
            </w:pPr>
          </w:p>
          <w:p w14:paraId="121617DE" w14:textId="77777777" w:rsidR="00DA5E80" w:rsidRDefault="00DA5E80" w:rsidP="00117BAB">
            <w:pPr>
              <w:ind w:left="360" w:hanging="360"/>
              <w:rPr>
                <w:rFonts w:cs="Tahoma"/>
                <w:sz w:val="22"/>
                <w:szCs w:val="22"/>
              </w:rPr>
            </w:pPr>
          </w:p>
          <w:p w14:paraId="749E5871" w14:textId="77777777" w:rsidR="00DA5E80" w:rsidRDefault="00DA5E80" w:rsidP="00117BAB">
            <w:pPr>
              <w:ind w:left="360" w:hanging="360"/>
              <w:rPr>
                <w:rFonts w:cs="Tahoma"/>
                <w:sz w:val="22"/>
                <w:szCs w:val="22"/>
              </w:rPr>
            </w:pPr>
          </w:p>
          <w:p w14:paraId="79B3DB1D" w14:textId="77777777" w:rsidR="00DA5E80" w:rsidRDefault="00DA5E80" w:rsidP="00117BAB">
            <w:pPr>
              <w:ind w:left="360" w:hanging="360"/>
              <w:rPr>
                <w:rFonts w:cs="Tahoma"/>
                <w:sz w:val="22"/>
                <w:szCs w:val="22"/>
              </w:rPr>
            </w:pPr>
          </w:p>
          <w:p w14:paraId="03E9CF51" w14:textId="77777777" w:rsidR="00DA5E80" w:rsidRDefault="00DA5E80" w:rsidP="00117BAB">
            <w:pPr>
              <w:ind w:left="360" w:hanging="360"/>
              <w:rPr>
                <w:rFonts w:cs="Tahoma"/>
                <w:sz w:val="22"/>
                <w:szCs w:val="22"/>
              </w:rPr>
            </w:pPr>
          </w:p>
          <w:p w14:paraId="3BC2F991" w14:textId="77777777" w:rsidR="00DA5E80" w:rsidRDefault="00DA5E80" w:rsidP="00117BAB">
            <w:pPr>
              <w:ind w:left="360" w:hanging="360"/>
              <w:rPr>
                <w:rFonts w:cs="Tahoma"/>
                <w:sz w:val="22"/>
                <w:szCs w:val="22"/>
              </w:rPr>
            </w:pPr>
          </w:p>
          <w:p w14:paraId="41ED10C8" w14:textId="77777777" w:rsidR="00DA5E80" w:rsidRDefault="00DA5E80" w:rsidP="00117BAB">
            <w:pPr>
              <w:ind w:left="360" w:hanging="360"/>
              <w:rPr>
                <w:rFonts w:cs="Tahoma"/>
                <w:sz w:val="22"/>
                <w:szCs w:val="22"/>
              </w:rPr>
            </w:pPr>
          </w:p>
          <w:p w14:paraId="3EA9B215" w14:textId="77777777" w:rsidR="00DA5E80" w:rsidRDefault="00DA5E80" w:rsidP="00117BAB">
            <w:pPr>
              <w:ind w:left="360" w:hanging="360"/>
              <w:rPr>
                <w:rFonts w:cs="Tahoma"/>
                <w:sz w:val="22"/>
                <w:szCs w:val="22"/>
              </w:rPr>
            </w:pPr>
          </w:p>
          <w:p w14:paraId="0F2198E9" w14:textId="77777777" w:rsidR="00DA5E80" w:rsidRDefault="00DA5E80" w:rsidP="00117BAB">
            <w:pPr>
              <w:ind w:left="360" w:hanging="360"/>
              <w:rPr>
                <w:rFonts w:cs="Tahoma"/>
                <w:sz w:val="22"/>
                <w:szCs w:val="22"/>
              </w:rPr>
            </w:pPr>
          </w:p>
          <w:p w14:paraId="16F3EED9" w14:textId="77777777" w:rsidR="00DA5E80" w:rsidRPr="00EB440E" w:rsidRDefault="00DA5E80" w:rsidP="00117BAB">
            <w:pPr>
              <w:ind w:left="360" w:hanging="360"/>
              <w:rPr>
                <w:rFonts w:cs="Tahoma"/>
                <w:sz w:val="22"/>
                <w:szCs w:val="22"/>
              </w:rPr>
            </w:pPr>
          </w:p>
        </w:tc>
      </w:tr>
      <w:tr w:rsidR="00DA5E80" w:rsidRPr="00B17AF1" w14:paraId="3706B22F" w14:textId="77777777" w:rsidTr="00117BAB">
        <w:tc>
          <w:tcPr>
            <w:tcW w:w="10860" w:type="dxa"/>
            <w:tcBorders>
              <w:bottom w:val="single" w:sz="4" w:space="0" w:color="auto"/>
            </w:tcBorders>
            <w:tcMar>
              <w:top w:w="115" w:type="dxa"/>
              <w:left w:w="115" w:type="dxa"/>
              <w:bottom w:w="115" w:type="dxa"/>
              <w:right w:w="115" w:type="dxa"/>
            </w:tcMar>
          </w:tcPr>
          <w:p w14:paraId="63420E21" w14:textId="77777777" w:rsidR="00DA5E80" w:rsidRPr="00EB778E" w:rsidRDefault="00DA5E80" w:rsidP="00117BAB">
            <w:pPr>
              <w:ind w:left="360" w:hanging="360"/>
              <w:rPr>
                <w:rFonts w:cs="Tahoma"/>
                <w:b/>
                <w:color w:val="auto"/>
                <w:sz w:val="22"/>
                <w:szCs w:val="22"/>
              </w:rPr>
            </w:pPr>
            <w:r>
              <w:rPr>
                <w:rFonts w:cs="Tahoma"/>
                <w:b/>
                <w:color w:val="auto"/>
                <w:sz w:val="22"/>
                <w:szCs w:val="22"/>
              </w:rPr>
              <w:t>6.</w:t>
            </w:r>
            <w:r>
              <w:rPr>
                <w:rFonts w:cs="Tahoma"/>
                <w:b/>
                <w:color w:val="auto"/>
                <w:sz w:val="22"/>
                <w:szCs w:val="22"/>
              </w:rPr>
              <w:tab/>
            </w:r>
            <w:r w:rsidRPr="00EB778E">
              <w:rPr>
                <w:rFonts w:cs="Tahoma"/>
                <w:b/>
                <w:color w:val="auto"/>
                <w:sz w:val="22"/>
                <w:szCs w:val="22"/>
              </w:rPr>
              <w:t xml:space="preserve">Describe which teaching strategies were most effective during this approval period, what you learned from your assessment of the </w:t>
            </w:r>
            <w:hyperlink w:anchor="O_Learning_Objectives" w:history="1">
              <w:r w:rsidRPr="00EB778E">
                <w:rPr>
                  <w:rStyle w:val="Hyperlink"/>
                  <w:rFonts w:cs="Tahoma"/>
                  <w:b/>
                  <w:szCs w:val="22"/>
                </w:rPr>
                <w:t xml:space="preserve">OC </w:t>
              </w:r>
              <w:r>
                <w:rPr>
                  <w:rStyle w:val="Hyperlink"/>
                  <w:rFonts w:cs="Tahoma"/>
                  <w:b/>
                  <w:szCs w:val="22"/>
                </w:rPr>
                <w:t>L</w:t>
              </w:r>
              <w:r w:rsidRPr="00EB778E">
                <w:rPr>
                  <w:rStyle w:val="Hyperlink"/>
                  <w:rFonts w:cs="Tahoma"/>
                  <w:b/>
                  <w:szCs w:val="22"/>
                </w:rPr>
                <w:t xml:space="preserve">earning </w:t>
              </w:r>
              <w:r>
                <w:rPr>
                  <w:rStyle w:val="Hyperlink"/>
                  <w:rFonts w:cs="Tahoma"/>
                  <w:b/>
                  <w:szCs w:val="22"/>
                </w:rPr>
                <w:t>O</w:t>
              </w:r>
              <w:r w:rsidRPr="00EB778E">
                <w:rPr>
                  <w:rStyle w:val="Hyperlink"/>
                  <w:rFonts w:cs="Tahoma"/>
                  <w:b/>
                  <w:szCs w:val="22"/>
                </w:rPr>
                <w:t>bjectives</w:t>
              </w:r>
            </w:hyperlink>
            <w:r w:rsidRPr="00EB778E">
              <w:rPr>
                <w:rFonts w:cs="Tahoma"/>
                <w:b/>
                <w:color w:val="auto"/>
                <w:sz w:val="22"/>
                <w:szCs w:val="22"/>
              </w:rPr>
              <w:t xml:space="preserve">, and any planned improvements in teaching or assessment strategies.  </w:t>
            </w:r>
          </w:p>
          <w:p w14:paraId="7825051E" w14:textId="77777777" w:rsidR="00DA5E80" w:rsidRPr="009B74BA" w:rsidRDefault="00DA5E80" w:rsidP="00117BAB">
            <w:pPr>
              <w:ind w:right="770"/>
              <w:rPr>
                <w:rFonts w:cs="Tahoma"/>
                <w:b/>
                <w:color w:val="auto"/>
                <w:sz w:val="22"/>
                <w:szCs w:val="22"/>
              </w:rPr>
            </w:pPr>
          </w:p>
          <w:p w14:paraId="3F4236C6" w14:textId="77777777" w:rsidR="00DA5E80" w:rsidRDefault="00DA5E80" w:rsidP="00117BAB">
            <w:pPr>
              <w:ind w:right="770"/>
              <w:rPr>
                <w:rFonts w:cs="Tahoma"/>
                <w:b/>
                <w:color w:val="auto"/>
                <w:sz w:val="22"/>
                <w:szCs w:val="22"/>
              </w:rPr>
            </w:pPr>
          </w:p>
          <w:p w14:paraId="6A3C32E7" w14:textId="77777777" w:rsidR="00DA5E80" w:rsidRDefault="00DA5E80" w:rsidP="00117BAB">
            <w:pPr>
              <w:ind w:right="770"/>
              <w:rPr>
                <w:rFonts w:cs="Tahoma"/>
                <w:b/>
                <w:color w:val="auto"/>
                <w:sz w:val="22"/>
                <w:szCs w:val="22"/>
              </w:rPr>
            </w:pPr>
          </w:p>
          <w:p w14:paraId="2279B41E" w14:textId="77777777" w:rsidR="00DA5E80" w:rsidRDefault="00DA5E80" w:rsidP="00117BAB">
            <w:pPr>
              <w:ind w:right="770"/>
              <w:rPr>
                <w:rFonts w:cs="Tahoma"/>
                <w:b/>
                <w:color w:val="auto"/>
                <w:sz w:val="22"/>
                <w:szCs w:val="22"/>
              </w:rPr>
            </w:pPr>
          </w:p>
          <w:p w14:paraId="31FFA177" w14:textId="77777777" w:rsidR="00DA5E80" w:rsidRDefault="00DA5E80" w:rsidP="00117BAB">
            <w:pPr>
              <w:ind w:right="770"/>
              <w:rPr>
                <w:rFonts w:cs="Tahoma"/>
                <w:b/>
                <w:color w:val="auto"/>
                <w:sz w:val="22"/>
                <w:szCs w:val="22"/>
              </w:rPr>
            </w:pPr>
          </w:p>
          <w:p w14:paraId="36E21F68" w14:textId="77777777" w:rsidR="00DA5E80" w:rsidRDefault="00DA5E80" w:rsidP="00117BAB">
            <w:pPr>
              <w:ind w:right="770"/>
              <w:rPr>
                <w:rFonts w:cs="Tahoma"/>
                <w:b/>
                <w:color w:val="auto"/>
                <w:sz w:val="22"/>
                <w:szCs w:val="22"/>
              </w:rPr>
            </w:pPr>
          </w:p>
          <w:p w14:paraId="1BDBB612" w14:textId="77777777" w:rsidR="00DA5E80" w:rsidRDefault="00DA5E80" w:rsidP="00117BAB">
            <w:pPr>
              <w:ind w:right="770"/>
              <w:rPr>
                <w:rFonts w:cs="Tahoma"/>
                <w:b/>
                <w:color w:val="auto"/>
                <w:sz w:val="22"/>
                <w:szCs w:val="22"/>
              </w:rPr>
            </w:pPr>
          </w:p>
          <w:p w14:paraId="56E4897C" w14:textId="77777777" w:rsidR="00DA5E80" w:rsidRDefault="00DA5E80" w:rsidP="00117BAB">
            <w:pPr>
              <w:ind w:right="770"/>
              <w:rPr>
                <w:rFonts w:cs="Tahoma"/>
                <w:b/>
                <w:color w:val="auto"/>
                <w:sz w:val="22"/>
                <w:szCs w:val="22"/>
              </w:rPr>
            </w:pPr>
          </w:p>
          <w:p w14:paraId="187B35B0" w14:textId="77777777" w:rsidR="00DA5E80" w:rsidRDefault="00DA5E80" w:rsidP="00117BAB">
            <w:pPr>
              <w:ind w:right="770"/>
              <w:rPr>
                <w:rFonts w:cs="Tahoma"/>
                <w:b/>
                <w:color w:val="auto"/>
                <w:sz w:val="22"/>
                <w:szCs w:val="22"/>
              </w:rPr>
            </w:pPr>
          </w:p>
          <w:p w14:paraId="49C75A08" w14:textId="77777777" w:rsidR="00DA5E80" w:rsidRDefault="00DA5E80" w:rsidP="00117BAB">
            <w:pPr>
              <w:ind w:right="770"/>
              <w:rPr>
                <w:rFonts w:cs="Tahoma"/>
                <w:b/>
                <w:color w:val="auto"/>
                <w:sz w:val="22"/>
                <w:szCs w:val="22"/>
              </w:rPr>
            </w:pPr>
          </w:p>
          <w:p w14:paraId="7FD5CE7A" w14:textId="77777777" w:rsidR="00DA5E80" w:rsidRDefault="00DA5E80" w:rsidP="00117BAB">
            <w:pPr>
              <w:ind w:right="770"/>
              <w:rPr>
                <w:rFonts w:cs="Tahoma"/>
                <w:b/>
                <w:color w:val="auto"/>
                <w:sz w:val="22"/>
                <w:szCs w:val="22"/>
              </w:rPr>
            </w:pPr>
          </w:p>
          <w:p w14:paraId="485F1BE6" w14:textId="77777777" w:rsidR="00DA5E80" w:rsidRDefault="00DA5E80" w:rsidP="00117BAB">
            <w:pPr>
              <w:ind w:right="770"/>
              <w:rPr>
                <w:rFonts w:cs="Tahoma"/>
                <w:b/>
                <w:color w:val="auto"/>
                <w:sz w:val="22"/>
                <w:szCs w:val="22"/>
              </w:rPr>
            </w:pPr>
          </w:p>
          <w:p w14:paraId="03BE30E2" w14:textId="77777777" w:rsidR="00DA5E80" w:rsidRDefault="00DA5E80" w:rsidP="00117BAB">
            <w:pPr>
              <w:ind w:right="770"/>
              <w:rPr>
                <w:rFonts w:cs="Tahoma"/>
                <w:b/>
                <w:color w:val="auto"/>
                <w:sz w:val="22"/>
                <w:szCs w:val="22"/>
              </w:rPr>
            </w:pPr>
          </w:p>
          <w:p w14:paraId="3265F7EA" w14:textId="77777777" w:rsidR="00DA5E80" w:rsidRDefault="00DA5E80" w:rsidP="00117BAB">
            <w:pPr>
              <w:ind w:right="770"/>
              <w:rPr>
                <w:rFonts w:cs="Tahoma"/>
                <w:b/>
                <w:color w:val="auto"/>
                <w:sz w:val="22"/>
                <w:szCs w:val="22"/>
              </w:rPr>
            </w:pPr>
          </w:p>
          <w:p w14:paraId="0CE48D20" w14:textId="77777777" w:rsidR="00DA5E80" w:rsidRPr="009B74BA" w:rsidDel="00A2642F" w:rsidRDefault="00DA5E80" w:rsidP="00117BAB">
            <w:pPr>
              <w:ind w:right="770"/>
              <w:rPr>
                <w:rFonts w:cs="Tahoma"/>
                <w:b/>
                <w:color w:val="auto"/>
                <w:sz w:val="22"/>
                <w:szCs w:val="22"/>
              </w:rPr>
            </w:pPr>
          </w:p>
        </w:tc>
      </w:tr>
    </w:tbl>
    <w:p w14:paraId="15230715" w14:textId="77777777" w:rsidR="00DA5E80" w:rsidRPr="00C369C0" w:rsidRDefault="00DA5E80" w:rsidP="00DA5E80">
      <w:pPr>
        <w:widowControl/>
        <w:overflowPunct/>
        <w:autoSpaceDE/>
        <w:autoSpaceDN/>
        <w:adjustRightInd/>
        <w:rPr>
          <w:rFonts w:cs="Tahoma"/>
          <w:b/>
          <w:sz w:val="22"/>
          <w:szCs w:val="22"/>
          <w:u w:val="single"/>
        </w:rPr>
      </w:pPr>
      <w:r w:rsidRPr="00451681">
        <w:rPr>
          <w:rFonts w:cs="Tahoma"/>
          <w:b/>
          <w:sz w:val="22"/>
          <w:szCs w:val="22"/>
          <w:u w:val="single"/>
        </w:rPr>
        <w:lastRenderedPageBreak/>
        <w:t xml:space="preserve">FOR </w:t>
      </w:r>
      <w:r>
        <w:rPr>
          <w:rFonts w:cs="Tahoma"/>
          <w:b/>
          <w:sz w:val="22"/>
          <w:szCs w:val="22"/>
          <w:u w:val="single"/>
        </w:rPr>
        <w:t>PROPOSALS REQUESTING BOTH AN OC AND A WI FOCUS</w:t>
      </w:r>
    </w:p>
    <w:p w14:paraId="7BD37556" w14:textId="77777777" w:rsidR="00DA5E80" w:rsidRDefault="00526D8A" w:rsidP="00DA5E80">
      <w:pPr>
        <w:spacing w:before="120"/>
        <w:ind w:left="360" w:hanging="360"/>
        <w:rPr>
          <w:rFonts w:cs="Tahoma"/>
          <w:sz w:val="22"/>
          <w:szCs w:val="22"/>
          <w:shd w:val="clear" w:color="auto" w:fill="FFFFFF" w:themeFill="background1"/>
        </w:rPr>
      </w:pPr>
      <w:sdt>
        <w:sdtPr>
          <w:rPr>
            <w:rFonts w:eastAsia="MS Gothic" w:cs="Tahoma"/>
            <w:sz w:val="28"/>
            <w:szCs w:val="28"/>
          </w:rPr>
          <w:id w:val="1166202149"/>
          <w14:checkbox>
            <w14:checked w14:val="0"/>
            <w14:checkedState w14:val="2612" w14:font="MS Gothic"/>
            <w14:uncheckedState w14:val="2610" w14:font="MS Gothic"/>
          </w14:checkbox>
        </w:sdtPr>
        <w:sdtContent>
          <w:r w:rsidR="00DA5E80">
            <w:rPr>
              <w:rFonts w:ascii="MS Gothic" w:eastAsia="MS Gothic" w:hAnsi="MS Gothic" w:cs="Tahoma" w:hint="eastAsia"/>
              <w:sz w:val="28"/>
              <w:szCs w:val="28"/>
            </w:rPr>
            <w:t>☐</w:t>
          </w:r>
        </w:sdtContent>
      </w:sdt>
      <w:r w:rsidR="00DA5E80" w:rsidRPr="005C19D3">
        <w:rPr>
          <w:rFonts w:cs="Tahoma"/>
          <w:sz w:val="22"/>
          <w:szCs w:val="22"/>
          <w:shd w:val="clear" w:color="auto" w:fill="FFFFFF" w:themeFill="background1"/>
        </w:rPr>
        <w:t xml:space="preserve"> Check this box if your course DOES NOT have any assignments that have both an oral and a written component in the same assignment</w:t>
      </w:r>
      <w:r w:rsidR="00DA5E80">
        <w:rPr>
          <w:rFonts w:cs="Tahoma"/>
          <w:sz w:val="22"/>
          <w:szCs w:val="22"/>
          <w:shd w:val="clear" w:color="auto" w:fill="FFFFFF" w:themeFill="background1"/>
        </w:rPr>
        <w:t>. (You may</w:t>
      </w:r>
      <w:r w:rsidR="00DA5E80" w:rsidRPr="005C19D3">
        <w:rPr>
          <w:rFonts w:cs="Tahoma"/>
          <w:sz w:val="22"/>
          <w:szCs w:val="22"/>
          <w:shd w:val="clear" w:color="auto" w:fill="FFFFFF" w:themeFill="background1"/>
        </w:rPr>
        <w:t xml:space="preserve"> leave the chart blank</w:t>
      </w:r>
      <w:r w:rsidR="00DA5E80">
        <w:rPr>
          <w:rFonts w:cs="Tahoma"/>
          <w:sz w:val="22"/>
          <w:szCs w:val="22"/>
          <w:shd w:val="clear" w:color="auto" w:fill="FFFFFF" w:themeFill="background1"/>
        </w:rPr>
        <w:t>.</w:t>
      </w:r>
      <w:r w:rsidR="00DA5E80" w:rsidRPr="005C19D3">
        <w:rPr>
          <w:rFonts w:cs="Tahoma"/>
          <w:sz w:val="22"/>
          <w:szCs w:val="22"/>
          <w:shd w:val="clear" w:color="auto" w:fill="FFFFFF" w:themeFill="background1"/>
        </w:rPr>
        <w:t>)</w:t>
      </w:r>
    </w:p>
    <w:p w14:paraId="7A4953BB" w14:textId="77777777" w:rsidR="00DA5E80" w:rsidRPr="003B110E" w:rsidRDefault="00DA5E80" w:rsidP="00DA5E80">
      <w:pPr>
        <w:ind w:left="180"/>
        <w:rPr>
          <w:rFonts w:cs="Tahoma"/>
          <w:b/>
          <w:bCs/>
          <w:sz w:val="22"/>
          <w:szCs w:val="22"/>
          <w:u w:val="single"/>
          <w:shd w:val="clear" w:color="auto" w:fill="FFFFFF" w:themeFill="background1"/>
        </w:rPr>
      </w:pPr>
      <w:r w:rsidRPr="003B110E">
        <w:rPr>
          <w:rFonts w:cs="Tahoma"/>
          <w:b/>
          <w:bCs/>
          <w:sz w:val="22"/>
          <w:szCs w:val="22"/>
          <w:u w:val="single"/>
          <w:shd w:val="clear" w:color="auto" w:fill="FFFFFF" w:themeFill="background1"/>
        </w:rPr>
        <w:t>or</w:t>
      </w:r>
    </w:p>
    <w:p w14:paraId="6A1E37EC" w14:textId="77777777" w:rsidR="00DA5E80" w:rsidRDefault="00DA5E80" w:rsidP="00DA5E80">
      <w:pPr>
        <w:ind w:left="288"/>
        <w:rPr>
          <w:rFonts w:cs="Tahoma"/>
          <w:sz w:val="22"/>
          <w:szCs w:val="22"/>
          <w:shd w:val="clear" w:color="auto" w:fill="FFFFFF" w:themeFill="background1"/>
        </w:rPr>
      </w:pPr>
      <w:r w:rsidRPr="005C19D3">
        <w:rPr>
          <w:rFonts w:cs="Tahoma"/>
          <w:sz w:val="22"/>
          <w:szCs w:val="22"/>
          <w:shd w:val="clear" w:color="auto" w:fill="FFFFFF" w:themeFill="background1"/>
        </w:rPr>
        <w:t xml:space="preserve">Complete the following </w:t>
      </w:r>
      <w:r>
        <w:rPr>
          <w:rFonts w:cs="Tahoma"/>
          <w:sz w:val="22"/>
          <w:szCs w:val="22"/>
          <w:shd w:val="clear" w:color="auto" w:fill="FFFFFF" w:themeFill="background1"/>
        </w:rPr>
        <w:t>chart</w:t>
      </w:r>
      <w:r w:rsidRPr="005C19D3">
        <w:rPr>
          <w:rFonts w:cs="Tahoma"/>
          <w:sz w:val="22"/>
          <w:szCs w:val="22"/>
          <w:shd w:val="clear" w:color="auto" w:fill="FFFFFF" w:themeFill="background1"/>
        </w:rPr>
        <w:t xml:space="preserve"> if your course DOES have assignments with both an oral and a written</w:t>
      </w:r>
      <w:r>
        <w:rPr>
          <w:rFonts w:cs="Tahoma"/>
          <w:sz w:val="22"/>
          <w:szCs w:val="22"/>
          <w:shd w:val="clear" w:color="auto" w:fill="FFFFFF" w:themeFill="background1"/>
        </w:rPr>
        <w:t xml:space="preserve"> </w:t>
      </w:r>
      <w:r w:rsidRPr="005C19D3">
        <w:rPr>
          <w:rFonts w:cs="Tahoma"/>
          <w:sz w:val="22"/>
          <w:szCs w:val="22"/>
          <w:shd w:val="clear" w:color="auto" w:fill="FFFFFF" w:themeFill="background1"/>
        </w:rPr>
        <w:t>component in the same assignment.</w:t>
      </w:r>
    </w:p>
    <w:p w14:paraId="79CEEA17" w14:textId="77777777" w:rsidR="00DA5E80" w:rsidRDefault="00DA5E80" w:rsidP="00620399">
      <w:pPr>
        <w:ind w:left="360" w:right="432" w:hanging="360"/>
        <w:rPr>
          <w:rFonts w:cs="Tahoma"/>
          <w:sz w:val="22"/>
          <w:szCs w:val="22"/>
        </w:rPr>
      </w:pPr>
    </w:p>
    <w:tbl>
      <w:tblPr>
        <w:tblStyle w:val="TableGrid"/>
        <w:tblW w:w="10867" w:type="dxa"/>
        <w:tblInd w:w="18" w:type="dxa"/>
        <w:tblCellMar>
          <w:top w:w="58" w:type="dxa"/>
          <w:left w:w="115" w:type="dxa"/>
          <w:bottom w:w="58" w:type="dxa"/>
          <w:right w:w="115" w:type="dxa"/>
        </w:tblCellMar>
        <w:tblLook w:val="04A0" w:firstRow="1" w:lastRow="0" w:firstColumn="1" w:lastColumn="0" w:noHBand="0" w:noVBand="1"/>
      </w:tblPr>
      <w:tblGrid>
        <w:gridCol w:w="2497"/>
        <w:gridCol w:w="1980"/>
        <w:gridCol w:w="1530"/>
        <w:gridCol w:w="1980"/>
        <w:gridCol w:w="1440"/>
        <w:gridCol w:w="1440"/>
      </w:tblGrid>
      <w:tr w:rsidR="00DA5E80" w14:paraId="4125CE0B" w14:textId="77777777" w:rsidTr="00117BAB">
        <w:tc>
          <w:tcPr>
            <w:tcW w:w="2497" w:type="dxa"/>
            <w:tcBorders>
              <w:bottom w:val="single" w:sz="4" w:space="0" w:color="auto"/>
            </w:tcBorders>
            <w:shd w:val="clear" w:color="auto" w:fill="D9D9D9" w:themeFill="background1" w:themeFillShade="D9"/>
            <w:vAlign w:val="center"/>
          </w:tcPr>
          <w:p w14:paraId="03DED28C"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5C19D3">
              <w:rPr>
                <w:rFonts w:cs="Tahoma"/>
                <w:b/>
                <w:bCs/>
                <w:sz w:val="22"/>
                <w:szCs w:val="22"/>
              </w:rPr>
              <w:t>Assignment</w:t>
            </w:r>
          </w:p>
        </w:tc>
        <w:tc>
          <w:tcPr>
            <w:tcW w:w="1980" w:type="dxa"/>
            <w:tcBorders>
              <w:bottom w:val="single" w:sz="4" w:space="0" w:color="auto"/>
            </w:tcBorders>
            <w:shd w:val="clear" w:color="auto" w:fill="D9D9D9" w:themeFill="background1" w:themeFillShade="D9"/>
            <w:vAlign w:val="center"/>
          </w:tcPr>
          <w:p w14:paraId="163FE4C8"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5C19D3">
              <w:rPr>
                <w:rFonts w:cs="Tahoma"/>
                <w:b/>
                <w:bCs/>
                <w:sz w:val="22"/>
                <w:szCs w:val="22"/>
              </w:rPr>
              <w:t>OC component of assignment</w:t>
            </w:r>
          </w:p>
        </w:tc>
        <w:tc>
          <w:tcPr>
            <w:tcW w:w="1530" w:type="dxa"/>
            <w:tcBorders>
              <w:bottom w:val="single" w:sz="4" w:space="0" w:color="auto"/>
            </w:tcBorders>
            <w:shd w:val="clear" w:color="auto" w:fill="D9D9D9" w:themeFill="background1" w:themeFillShade="D9"/>
            <w:vAlign w:val="center"/>
          </w:tcPr>
          <w:p w14:paraId="2C388EAB"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BC00CB">
              <w:rPr>
                <w:rFonts w:cs="Tahoma"/>
                <w:b/>
                <w:bCs/>
                <w:sz w:val="18"/>
                <w:szCs w:val="18"/>
              </w:rPr>
              <w:t>% of final course grade dedicated to OC component</w:t>
            </w:r>
          </w:p>
        </w:tc>
        <w:tc>
          <w:tcPr>
            <w:tcW w:w="1980" w:type="dxa"/>
            <w:tcBorders>
              <w:bottom w:val="single" w:sz="4" w:space="0" w:color="auto"/>
            </w:tcBorders>
            <w:shd w:val="clear" w:color="auto" w:fill="D9D9D9" w:themeFill="background1" w:themeFillShade="D9"/>
            <w:vAlign w:val="center"/>
          </w:tcPr>
          <w:p w14:paraId="10C610F0"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5C19D3">
              <w:rPr>
                <w:rFonts w:cs="Tahoma"/>
                <w:b/>
                <w:bCs/>
                <w:sz w:val="22"/>
                <w:szCs w:val="22"/>
              </w:rPr>
              <w:t>WI component of assignment</w:t>
            </w:r>
          </w:p>
        </w:tc>
        <w:tc>
          <w:tcPr>
            <w:tcW w:w="1440" w:type="dxa"/>
            <w:tcBorders>
              <w:bottom w:val="single" w:sz="4" w:space="0" w:color="auto"/>
            </w:tcBorders>
            <w:shd w:val="clear" w:color="auto" w:fill="D9D9D9" w:themeFill="background1" w:themeFillShade="D9"/>
            <w:vAlign w:val="center"/>
          </w:tcPr>
          <w:p w14:paraId="1984805C"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BC00CB">
              <w:rPr>
                <w:rFonts w:cs="Tahoma"/>
                <w:b/>
                <w:bCs/>
                <w:sz w:val="18"/>
                <w:szCs w:val="18"/>
              </w:rPr>
              <w:t>% of final course grade dedicated to WI component</w:t>
            </w:r>
          </w:p>
        </w:tc>
        <w:tc>
          <w:tcPr>
            <w:tcW w:w="1440" w:type="dxa"/>
            <w:tcBorders>
              <w:bottom w:val="single" w:sz="4" w:space="0" w:color="auto"/>
            </w:tcBorders>
            <w:shd w:val="clear" w:color="auto" w:fill="D9D9D9" w:themeFill="background1" w:themeFillShade="D9"/>
            <w:vAlign w:val="center"/>
          </w:tcPr>
          <w:p w14:paraId="0B3D139B"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BC00CB">
              <w:rPr>
                <w:rFonts w:cs="Tahoma"/>
                <w:b/>
                <w:bCs/>
              </w:rPr>
              <w:t xml:space="preserve">Word count </w:t>
            </w:r>
            <w:r w:rsidRPr="00BC00CB">
              <w:rPr>
                <w:rFonts w:cs="Tahoma"/>
                <w:b/>
                <w:bCs/>
                <w:sz w:val="18"/>
                <w:szCs w:val="18"/>
              </w:rPr>
              <w:t>(~250 words = 1 page double spaced)</w:t>
            </w:r>
          </w:p>
        </w:tc>
      </w:tr>
      <w:tr w:rsidR="00DA5E80" w14:paraId="6E4B0EF3" w14:textId="77777777" w:rsidTr="00117BAB">
        <w:tc>
          <w:tcPr>
            <w:tcW w:w="2497" w:type="dxa"/>
            <w:tcBorders>
              <w:top w:val="single" w:sz="4" w:space="0" w:color="auto"/>
              <w:left w:val="single" w:sz="4" w:space="0" w:color="auto"/>
              <w:bottom w:val="single" w:sz="4" w:space="0" w:color="auto"/>
              <w:right w:val="single" w:sz="4" w:space="0" w:color="auto"/>
            </w:tcBorders>
          </w:tcPr>
          <w:p w14:paraId="625E4054" w14:textId="77777777" w:rsidR="00DA5E80" w:rsidRDefault="00DA5E80" w:rsidP="00117BAB">
            <w:pPr>
              <w:spacing w:before="120" w:line="228" w:lineRule="auto"/>
              <w:rPr>
                <w:rFonts w:cs="Tahoma"/>
                <w:i/>
                <w:iCs/>
                <w:sz w:val="22"/>
                <w:szCs w:val="22"/>
                <w:shd w:val="clear" w:color="auto" w:fill="FFFFFF" w:themeFill="background1"/>
              </w:rPr>
            </w:pPr>
            <w:r w:rsidRPr="00FE3313">
              <w:rPr>
                <w:rFonts w:cs="Tahoma"/>
                <w:i/>
                <w:iCs/>
                <w:sz w:val="22"/>
                <w:szCs w:val="22"/>
                <w:shd w:val="clear" w:color="auto" w:fill="FFFFFF" w:themeFill="background1"/>
              </w:rPr>
              <w:t>Example:</w:t>
            </w:r>
          </w:p>
          <w:p w14:paraId="54D6C988" w14:textId="77777777" w:rsidR="00DA5E80" w:rsidRPr="00FE3313" w:rsidRDefault="00DA5E80" w:rsidP="00117BAB">
            <w:pPr>
              <w:spacing w:line="228" w:lineRule="auto"/>
              <w:rPr>
                <w:rFonts w:cs="Tahoma"/>
                <w:i/>
                <w:iCs/>
                <w:sz w:val="22"/>
                <w:szCs w:val="22"/>
                <w:shd w:val="clear" w:color="auto" w:fill="FFFFFF" w:themeFill="background1"/>
              </w:rPr>
            </w:pPr>
            <w:r w:rsidRPr="00FE3313">
              <w:rPr>
                <w:rFonts w:cs="Tahoma"/>
                <w:i/>
                <w:iCs/>
                <w:sz w:val="22"/>
                <w:szCs w:val="22"/>
                <w:shd w:val="clear" w:color="auto" w:fill="FFFFFF" w:themeFill="background1"/>
              </w:rPr>
              <w:t>Case Study</w:t>
            </w:r>
          </w:p>
          <w:p w14:paraId="4EFE3947" w14:textId="77777777" w:rsidR="00DA5E80" w:rsidRPr="00B0594B" w:rsidRDefault="00DA5E80" w:rsidP="00117BAB">
            <w:pPr>
              <w:widowControl/>
              <w:overflowPunct/>
              <w:autoSpaceDE/>
              <w:autoSpaceDN/>
              <w:adjustRightInd/>
              <w:rPr>
                <w:rFonts w:cs="Tahoma"/>
                <w:shd w:val="clear" w:color="auto" w:fill="FFFFFF" w:themeFill="background1"/>
              </w:rPr>
            </w:pPr>
          </w:p>
        </w:tc>
        <w:tc>
          <w:tcPr>
            <w:tcW w:w="1980" w:type="dxa"/>
            <w:tcBorders>
              <w:top w:val="single" w:sz="4" w:space="0" w:color="auto"/>
              <w:left w:val="single" w:sz="4" w:space="0" w:color="auto"/>
              <w:bottom w:val="single" w:sz="4" w:space="0" w:color="auto"/>
              <w:right w:val="single" w:sz="4" w:space="0" w:color="auto"/>
            </w:tcBorders>
          </w:tcPr>
          <w:p w14:paraId="09E82E97" w14:textId="77777777" w:rsidR="00DA5E80" w:rsidRDefault="00DA5E80" w:rsidP="00117BAB">
            <w:pPr>
              <w:spacing w:line="228" w:lineRule="auto"/>
              <w:rPr>
                <w:rFonts w:cs="Tahoma"/>
                <w:i/>
                <w:iCs/>
                <w:sz w:val="22"/>
                <w:szCs w:val="22"/>
                <w:shd w:val="clear" w:color="auto" w:fill="FFFFFF" w:themeFill="background1"/>
              </w:rPr>
            </w:pPr>
          </w:p>
          <w:p w14:paraId="2B500982" w14:textId="77777777" w:rsidR="00DA5E80" w:rsidRPr="00B0594B" w:rsidRDefault="00DA5E80" w:rsidP="00117BAB">
            <w:pPr>
              <w:widowControl/>
              <w:overflowPunct/>
              <w:autoSpaceDE/>
              <w:autoSpaceDN/>
              <w:adjustRightInd/>
              <w:rPr>
                <w:rFonts w:cs="Tahoma"/>
                <w:shd w:val="clear" w:color="auto" w:fill="FFFFFF" w:themeFill="background1"/>
              </w:rPr>
            </w:pPr>
            <w:r w:rsidRPr="00FE3313">
              <w:rPr>
                <w:rFonts w:cs="Tahoma"/>
                <w:i/>
                <w:iCs/>
                <w:sz w:val="22"/>
                <w:szCs w:val="22"/>
                <w:shd w:val="clear" w:color="auto" w:fill="FFFFFF" w:themeFill="background1"/>
              </w:rPr>
              <w:t>Presentation</w:t>
            </w:r>
          </w:p>
        </w:tc>
        <w:tc>
          <w:tcPr>
            <w:tcW w:w="1530" w:type="dxa"/>
            <w:tcBorders>
              <w:top w:val="single" w:sz="4" w:space="0" w:color="auto"/>
              <w:left w:val="single" w:sz="4" w:space="0" w:color="auto"/>
              <w:bottom w:val="single" w:sz="4" w:space="0" w:color="auto"/>
              <w:right w:val="single" w:sz="4" w:space="0" w:color="auto"/>
            </w:tcBorders>
          </w:tcPr>
          <w:p w14:paraId="388991F9" w14:textId="77777777" w:rsidR="00DA5E80" w:rsidRDefault="00DA5E80" w:rsidP="00117BAB">
            <w:pPr>
              <w:spacing w:line="228" w:lineRule="auto"/>
              <w:rPr>
                <w:rFonts w:cs="Tahoma"/>
                <w:i/>
                <w:iCs/>
                <w:sz w:val="22"/>
                <w:szCs w:val="22"/>
                <w:shd w:val="clear" w:color="auto" w:fill="FFFFFF" w:themeFill="background1"/>
              </w:rPr>
            </w:pPr>
          </w:p>
          <w:p w14:paraId="10B1DDD1"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FE3313">
              <w:rPr>
                <w:rFonts w:cs="Tahoma"/>
                <w:i/>
                <w:iCs/>
                <w:sz w:val="22"/>
                <w:szCs w:val="22"/>
                <w:shd w:val="clear" w:color="auto" w:fill="FFFFFF" w:themeFill="background1"/>
              </w:rPr>
              <w:t>10%</w:t>
            </w:r>
          </w:p>
        </w:tc>
        <w:tc>
          <w:tcPr>
            <w:tcW w:w="1980" w:type="dxa"/>
            <w:tcBorders>
              <w:top w:val="single" w:sz="4" w:space="0" w:color="auto"/>
              <w:left w:val="single" w:sz="4" w:space="0" w:color="auto"/>
              <w:bottom w:val="single" w:sz="4" w:space="0" w:color="auto"/>
              <w:right w:val="single" w:sz="4" w:space="0" w:color="auto"/>
            </w:tcBorders>
          </w:tcPr>
          <w:p w14:paraId="12976508" w14:textId="77777777" w:rsidR="00DA5E80" w:rsidRDefault="00DA5E80" w:rsidP="00117BAB">
            <w:pPr>
              <w:spacing w:line="228" w:lineRule="auto"/>
              <w:rPr>
                <w:rFonts w:cs="Tahoma"/>
                <w:i/>
                <w:iCs/>
                <w:sz w:val="22"/>
                <w:szCs w:val="22"/>
                <w:shd w:val="clear" w:color="auto" w:fill="FFFFFF" w:themeFill="background1"/>
              </w:rPr>
            </w:pPr>
          </w:p>
          <w:p w14:paraId="550BB008" w14:textId="77777777" w:rsidR="00DA5E80" w:rsidRPr="00B0594B" w:rsidRDefault="00DA5E80" w:rsidP="00117BAB">
            <w:pPr>
              <w:widowControl/>
              <w:overflowPunct/>
              <w:autoSpaceDE/>
              <w:autoSpaceDN/>
              <w:adjustRightInd/>
              <w:rPr>
                <w:rFonts w:cs="Tahoma"/>
                <w:shd w:val="clear" w:color="auto" w:fill="FFFFFF" w:themeFill="background1"/>
              </w:rPr>
            </w:pPr>
            <w:r w:rsidRPr="00FE3313">
              <w:rPr>
                <w:rFonts w:cs="Tahoma"/>
                <w:i/>
                <w:iCs/>
                <w:sz w:val="22"/>
                <w:szCs w:val="22"/>
                <w:shd w:val="clear" w:color="auto" w:fill="FFFFFF" w:themeFill="background1"/>
              </w:rPr>
              <w:t>Reflection Journal</w:t>
            </w:r>
          </w:p>
        </w:tc>
        <w:tc>
          <w:tcPr>
            <w:tcW w:w="1440" w:type="dxa"/>
            <w:tcBorders>
              <w:top w:val="single" w:sz="4" w:space="0" w:color="auto"/>
              <w:left w:val="single" w:sz="4" w:space="0" w:color="auto"/>
              <w:bottom w:val="single" w:sz="4" w:space="0" w:color="auto"/>
              <w:right w:val="single" w:sz="4" w:space="0" w:color="auto"/>
            </w:tcBorders>
          </w:tcPr>
          <w:p w14:paraId="3C6D11BA" w14:textId="77777777" w:rsidR="00DA5E80" w:rsidRDefault="00DA5E80" w:rsidP="00117BAB">
            <w:pPr>
              <w:spacing w:line="228" w:lineRule="auto"/>
              <w:rPr>
                <w:rFonts w:cs="Tahoma"/>
                <w:i/>
                <w:iCs/>
                <w:sz w:val="22"/>
                <w:szCs w:val="22"/>
                <w:shd w:val="clear" w:color="auto" w:fill="FFFFFF" w:themeFill="background1"/>
              </w:rPr>
            </w:pPr>
          </w:p>
          <w:p w14:paraId="3F4DD8D9"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FE3313">
              <w:rPr>
                <w:rFonts w:cs="Tahoma"/>
                <w:i/>
                <w:iCs/>
                <w:sz w:val="22"/>
                <w:szCs w:val="22"/>
                <w:shd w:val="clear" w:color="auto" w:fill="FFFFFF" w:themeFill="background1"/>
              </w:rPr>
              <w:t>10%</w:t>
            </w:r>
          </w:p>
        </w:tc>
        <w:tc>
          <w:tcPr>
            <w:tcW w:w="1440" w:type="dxa"/>
            <w:tcBorders>
              <w:top w:val="single" w:sz="4" w:space="0" w:color="auto"/>
              <w:left w:val="single" w:sz="4" w:space="0" w:color="auto"/>
              <w:bottom w:val="single" w:sz="4" w:space="0" w:color="auto"/>
              <w:right w:val="single" w:sz="4" w:space="0" w:color="auto"/>
            </w:tcBorders>
          </w:tcPr>
          <w:p w14:paraId="2884D33A" w14:textId="77777777" w:rsidR="00DA5E80" w:rsidRDefault="00DA5E80" w:rsidP="00117BAB">
            <w:pPr>
              <w:spacing w:line="228" w:lineRule="auto"/>
              <w:rPr>
                <w:rFonts w:cs="Tahoma"/>
                <w:i/>
                <w:iCs/>
                <w:sz w:val="22"/>
                <w:szCs w:val="22"/>
                <w:shd w:val="clear" w:color="auto" w:fill="FFFFFF" w:themeFill="background1"/>
              </w:rPr>
            </w:pPr>
          </w:p>
          <w:p w14:paraId="0AA81C1C"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FE3313">
              <w:rPr>
                <w:rFonts w:cs="Tahoma"/>
                <w:i/>
                <w:iCs/>
                <w:sz w:val="22"/>
                <w:szCs w:val="22"/>
                <w:shd w:val="clear" w:color="auto" w:fill="FFFFFF" w:themeFill="background1"/>
              </w:rPr>
              <w:t>500 words</w:t>
            </w:r>
          </w:p>
        </w:tc>
      </w:tr>
      <w:tr w:rsidR="00DA5E80" w14:paraId="47324894" w14:textId="77777777" w:rsidTr="00117BAB">
        <w:tc>
          <w:tcPr>
            <w:tcW w:w="2497" w:type="dxa"/>
            <w:tcBorders>
              <w:top w:val="single" w:sz="4" w:space="0" w:color="auto"/>
            </w:tcBorders>
          </w:tcPr>
          <w:p w14:paraId="508963A2" w14:textId="77777777" w:rsidR="00DA5E80" w:rsidRPr="00B0594B" w:rsidRDefault="00DA5E80" w:rsidP="00117BAB">
            <w:pPr>
              <w:widowControl/>
              <w:overflowPunct/>
              <w:autoSpaceDE/>
              <w:autoSpaceDN/>
              <w:adjustRightInd/>
              <w:jc w:val="both"/>
              <w:rPr>
                <w:rFonts w:cs="Tahoma"/>
                <w:shd w:val="clear" w:color="auto" w:fill="FFFFFF" w:themeFill="background1"/>
              </w:rPr>
            </w:pPr>
          </w:p>
          <w:p w14:paraId="41C0124C" w14:textId="77777777" w:rsidR="00DA5E80" w:rsidRPr="00B0594B" w:rsidRDefault="00DA5E80" w:rsidP="00117BAB">
            <w:pPr>
              <w:widowControl/>
              <w:overflowPunct/>
              <w:autoSpaceDE/>
              <w:autoSpaceDN/>
              <w:adjustRightInd/>
              <w:jc w:val="both"/>
              <w:rPr>
                <w:rFonts w:cs="Tahoma"/>
                <w:shd w:val="clear" w:color="auto" w:fill="FFFFFF" w:themeFill="background1"/>
              </w:rPr>
            </w:pPr>
          </w:p>
          <w:p w14:paraId="008ABC4A" w14:textId="77777777" w:rsidR="00DA5E80" w:rsidRPr="00B0594B" w:rsidRDefault="00DA5E80" w:rsidP="00117BAB">
            <w:pPr>
              <w:widowControl/>
              <w:overflowPunct/>
              <w:autoSpaceDE/>
              <w:autoSpaceDN/>
              <w:adjustRightInd/>
              <w:jc w:val="both"/>
              <w:rPr>
                <w:rFonts w:cs="Tahoma"/>
                <w:shd w:val="clear" w:color="auto" w:fill="FFFFFF" w:themeFill="background1"/>
              </w:rPr>
            </w:pPr>
          </w:p>
          <w:p w14:paraId="65660BB7" w14:textId="77777777" w:rsidR="00DA5E80" w:rsidRDefault="00DA5E80" w:rsidP="00117BAB">
            <w:pPr>
              <w:widowControl/>
              <w:overflowPunct/>
              <w:autoSpaceDE/>
              <w:autoSpaceDN/>
              <w:adjustRightInd/>
              <w:jc w:val="both"/>
              <w:rPr>
                <w:rFonts w:cs="Tahoma"/>
                <w:shd w:val="clear" w:color="auto" w:fill="FFFFFF" w:themeFill="background1"/>
              </w:rPr>
            </w:pPr>
          </w:p>
          <w:p w14:paraId="2113561A" w14:textId="77777777" w:rsidR="00DA5E80" w:rsidRDefault="00DA5E80" w:rsidP="00117BAB">
            <w:pPr>
              <w:widowControl/>
              <w:overflowPunct/>
              <w:autoSpaceDE/>
              <w:autoSpaceDN/>
              <w:adjustRightInd/>
              <w:jc w:val="both"/>
              <w:rPr>
                <w:rFonts w:cs="Tahoma"/>
                <w:shd w:val="clear" w:color="auto" w:fill="FFFFFF" w:themeFill="background1"/>
              </w:rPr>
            </w:pPr>
          </w:p>
          <w:p w14:paraId="7DDADAD0" w14:textId="77777777" w:rsidR="00DA5E80" w:rsidRDefault="00DA5E80" w:rsidP="00117BAB">
            <w:pPr>
              <w:widowControl/>
              <w:overflowPunct/>
              <w:autoSpaceDE/>
              <w:autoSpaceDN/>
              <w:adjustRightInd/>
              <w:jc w:val="both"/>
              <w:rPr>
                <w:rFonts w:cs="Tahoma"/>
                <w:shd w:val="clear" w:color="auto" w:fill="FFFFFF" w:themeFill="background1"/>
              </w:rPr>
            </w:pPr>
          </w:p>
          <w:p w14:paraId="500966AE"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Borders>
              <w:top w:val="single" w:sz="4" w:space="0" w:color="auto"/>
            </w:tcBorders>
          </w:tcPr>
          <w:p w14:paraId="13B50AA3"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530" w:type="dxa"/>
            <w:tcBorders>
              <w:top w:val="single" w:sz="4" w:space="0" w:color="auto"/>
            </w:tcBorders>
          </w:tcPr>
          <w:p w14:paraId="2365D87F"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Borders>
              <w:top w:val="single" w:sz="4" w:space="0" w:color="auto"/>
            </w:tcBorders>
          </w:tcPr>
          <w:p w14:paraId="152F4C57"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Borders>
              <w:top w:val="single" w:sz="4" w:space="0" w:color="auto"/>
            </w:tcBorders>
          </w:tcPr>
          <w:p w14:paraId="52907507"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Borders>
              <w:top w:val="single" w:sz="4" w:space="0" w:color="auto"/>
            </w:tcBorders>
          </w:tcPr>
          <w:p w14:paraId="0AE67C11" w14:textId="77777777" w:rsidR="00DA5E80" w:rsidRPr="00B0594B" w:rsidRDefault="00DA5E80" w:rsidP="00117BAB">
            <w:pPr>
              <w:widowControl/>
              <w:overflowPunct/>
              <w:autoSpaceDE/>
              <w:autoSpaceDN/>
              <w:adjustRightInd/>
              <w:jc w:val="both"/>
              <w:rPr>
                <w:rFonts w:cs="Tahoma"/>
                <w:shd w:val="clear" w:color="auto" w:fill="FFFFFF" w:themeFill="background1"/>
              </w:rPr>
            </w:pPr>
          </w:p>
        </w:tc>
      </w:tr>
      <w:tr w:rsidR="00DA5E80" w14:paraId="0CBF4E81" w14:textId="77777777" w:rsidTr="00117BAB">
        <w:tc>
          <w:tcPr>
            <w:tcW w:w="2497" w:type="dxa"/>
          </w:tcPr>
          <w:p w14:paraId="6F173CA4" w14:textId="77777777" w:rsidR="00DA5E80" w:rsidRDefault="00DA5E80" w:rsidP="00117BAB">
            <w:pPr>
              <w:widowControl/>
              <w:overflowPunct/>
              <w:autoSpaceDE/>
              <w:autoSpaceDN/>
              <w:adjustRightInd/>
              <w:jc w:val="both"/>
              <w:rPr>
                <w:rFonts w:cs="Tahoma"/>
                <w:shd w:val="clear" w:color="auto" w:fill="FFFFFF" w:themeFill="background1"/>
              </w:rPr>
            </w:pPr>
          </w:p>
          <w:p w14:paraId="697E487A" w14:textId="77777777" w:rsidR="00DA5E80" w:rsidRDefault="00DA5E80" w:rsidP="00117BAB">
            <w:pPr>
              <w:widowControl/>
              <w:overflowPunct/>
              <w:autoSpaceDE/>
              <w:autoSpaceDN/>
              <w:adjustRightInd/>
              <w:jc w:val="both"/>
              <w:rPr>
                <w:rFonts w:cs="Tahoma"/>
                <w:shd w:val="clear" w:color="auto" w:fill="FFFFFF" w:themeFill="background1"/>
              </w:rPr>
            </w:pPr>
          </w:p>
          <w:p w14:paraId="2CAF558D" w14:textId="77777777" w:rsidR="00DA5E80" w:rsidRDefault="00DA5E80" w:rsidP="00117BAB">
            <w:pPr>
              <w:widowControl/>
              <w:overflowPunct/>
              <w:autoSpaceDE/>
              <w:autoSpaceDN/>
              <w:adjustRightInd/>
              <w:jc w:val="both"/>
              <w:rPr>
                <w:rFonts w:cs="Tahoma"/>
                <w:shd w:val="clear" w:color="auto" w:fill="FFFFFF" w:themeFill="background1"/>
              </w:rPr>
            </w:pPr>
          </w:p>
          <w:p w14:paraId="5D71C4E8" w14:textId="77777777" w:rsidR="00DA5E80" w:rsidRDefault="00DA5E80" w:rsidP="00117BAB">
            <w:pPr>
              <w:widowControl/>
              <w:overflowPunct/>
              <w:autoSpaceDE/>
              <w:autoSpaceDN/>
              <w:adjustRightInd/>
              <w:jc w:val="both"/>
              <w:rPr>
                <w:rFonts w:cs="Tahoma"/>
                <w:shd w:val="clear" w:color="auto" w:fill="FFFFFF" w:themeFill="background1"/>
              </w:rPr>
            </w:pPr>
          </w:p>
          <w:p w14:paraId="709BEB72" w14:textId="77777777" w:rsidR="00DA5E80" w:rsidRPr="00B0594B" w:rsidRDefault="00DA5E80" w:rsidP="00117BAB">
            <w:pPr>
              <w:widowControl/>
              <w:overflowPunct/>
              <w:autoSpaceDE/>
              <w:autoSpaceDN/>
              <w:adjustRightInd/>
              <w:jc w:val="both"/>
              <w:rPr>
                <w:rFonts w:cs="Tahoma"/>
                <w:shd w:val="clear" w:color="auto" w:fill="FFFFFF" w:themeFill="background1"/>
              </w:rPr>
            </w:pPr>
          </w:p>
          <w:p w14:paraId="43663942" w14:textId="77777777" w:rsidR="00DA5E80" w:rsidRDefault="00DA5E80" w:rsidP="00117BAB">
            <w:pPr>
              <w:widowControl/>
              <w:overflowPunct/>
              <w:autoSpaceDE/>
              <w:autoSpaceDN/>
              <w:adjustRightInd/>
              <w:jc w:val="both"/>
              <w:rPr>
                <w:rFonts w:cs="Tahoma"/>
                <w:shd w:val="clear" w:color="auto" w:fill="FFFFFF" w:themeFill="background1"/>
              </w:rPr>
            </w:pPr>
          </w:p>
          <w:p w14:paraId="43AF72BE"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Pr>
          <w:p w14:paraId="3CD1ADBA"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530" w:type="dxa"/>
          </w:tcPr>
          <w:p w14:paraId="53029614"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Pr>
          <w:p w14:paraId="2544717B"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Pr>
          <w:p w14:paraId="4DC24AF5"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Pr>
          <w:p w14:paraId="31C27996" w14:textId="77777777" w:rsidR="00DA5E80" w:rsidRPr="00B0594B" w:rsidRDefault="00DA5E80" w:rsidP="00117BAB">
            <w:pPr>
              <w:widowControl/>
              <w:overflowPunct/>
              <w:autoSpaceDE/>
              <w:autoSpaceDN/>
              <w:adjustRightInd/>
              <w:jc w:val="both"/>
              <w:rPr>
                <w:rFonts w:cs="Tahoma"/>
                <w:shd w:val="clear" w:color="auto" w:fill="FFFFFF" w:themeFill="background1"/>
              </w:rPr>
            </w:pPr>
          </w:p>
        </w:tc>
      </w:tr>
      <w:tr w:rsidR="00DA5E80" w14:paraId="5A562435" w14:textId="77777777" w:rsidTr="00117BAB">
        <w:tc>
          <w:tcPr>
            <w:tcW w:w="2497" w:type="dxa"/>
          </w:tcPr>
          <w:p w14:paraId="22336AA1" w14:textId="77777777" w:rsidR="00DA5E80" w:rsidRPr="00B0594B" w:rsidRDefault="00DA5E80" w:rsidP="00117BAB">
            <w:pPr>
              <w:widowControl/>
              <w:overflowPunct/>
              <w:autoSpaceDE/>
              <w:autoSpaceDN/>
              <w:adjustRightInd/>
              <w:jc w:val="both"/>
              <w:rPr>
                <w:rFonts w:cs="Tahoma"/>
                <w:shd w:val="clear" w:color="auto" w:fill="FFFFFF" w:themeFill="background1"/>
              </w:rPr>
            </w:pPr>
          </w:p>
          <w:p w14:paraId="298E6C12" w14:textId="77777777" w:rsidR="00DA5E80" w:rsidRDefault="00DA5E80" w:rsidP="00117BAB">
            <w:pPr>
              <w:widowControl/>
              <w:overflowPunct/>
              <w:autoSpaceDE/>
              <w:autoSpaceDN/>
              <w:adjustRightInd/>
              <w:jc w:val="both"/>
              <w:rPr>
                <w:rFonts w:cs="Tahoma"/>
                <w:shd w:val="clear" w:color="auto" w:fill="FFFFFF" w:themeFill="background1"/>
              </w:rPr>
            </w:pPr>
          </w:p>
          <w:p w14:paraId="57D4B040" w14:textId="77777777" w:rsidR="00DA5E80" w:rsidRDefault="00DA5E80" w:rsidP="00117BAB">
            <w:pPr>
              <w:widowControl/>
              <w:overflowPunct/>
              <w:autoSpaceDE/>
              <w:autoSpaceDN/>
              <w:adjustRightInd/>
              <w:jc w:val="both"/>
              <w:rPr>
                <w:rFonts w:cs="Tahoma"/>
                <w:shd w:val="clear" w:color="auto" w:fill="FFFFFF" w:themeFill="background1"/>
              </w:rPr>
            </w:pPr>
          </w:p>
          <w:p w14:paraId="157A6C8E" w14:textId="77777777" w:rsidR="00DA5E80" w:rsidRDefault="00DA5E80" w:rsidP="00117BAB">
            <w:pPr>
              <w:widowControl/>
              <w:overflowPunct/>
              <w:autoSpaceDE/>
              <w:autoSpaceDN/>
              <w:adjustRightInd/>
              <w:jc w:val="both"/>
              <w:rPr>
                <w:rFonts w:cs="Tahoma"/>
                <w:shd w:val="clear" w:color="auto" w:fill="FFFFFF" w:themeFill="background1"/>
              </w:rPr>
            </w:pPr>
          </w:p>
          <w:p w14:paraId="14A34D3E" w14:textId="77777777" w:rsidR="00DA5E80" w:rsidRPr="00B0594B" w:rsidRDefault="00DA5E80" w:rsidP="00117BAB">
            <w:pPr>
              <w:widowControl/>
              <w:overflowPunct/>
              <w:autoSpaceDE/>
              <w:autoSpaceDN/>
              <w:adjustRightInd/>
              <w:jc w:val="both"/>
              <w:rPr>
                <w:rFonts w:cs="Tahoma"/>
                <w:shd w:val="clear" w:color="auto" w:fill="FFFFFF" w:themeFill="background1"/>
              </w:rPr>
            </w:pPr>
          </w:p>
          <w:p w14:paraId="6FFC0812" w14:textId="77777777" w:rsidR="00DA5E80" w:rsidRDefault="00DA5E80" w:rsidP="00117BAB">
            <w:pPr>
              <w:widowControl/>
              <w:overflowPunct/>
              <w:autoSpaceDE/>
              <w:autoSpaceDN/>
              <w:adjustRightInd/>
              <w:jc w:val="both"/>
              <w:rPr>
                <w:rFonts w:cs="Tahoma"/>
                <w:shd w:val="clear" w:color="auto" w:fill="FFFFFF" w:themeFill="background1"/>
              </w:rPr>
            </w:pPr>
          </w:p>
          <w:p w14:paraId="32CE8AEF"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Pr>
          <w:p w14:paraId="38B4B7FC"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530" w:type="dxa"/>
          </w:tcPr>
          <w:p w14:paraId="08030B21"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Pr>
          <w:p w14:paraId="77CE9686"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Pr>
          <w:p w14:paraId="4B7192F5"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Pr>
          <w:p w14:paraId="5F1F99A4" w14:textId="77777777" w:rsidR="00DA5E80" w:rsidRPr="00B0594B" w:rsidRDefault="00DA5E80" w:rsidP="00117BAB">
            <w:pPr>
              <w:widowControl/>
              <w:overflowPunct/>
              <w:autoSpaceDE/>
              <w:autoSpaceDN/>
              <w:adjustRightInd/>
              <w:jc w:val="both"/>
              <w:rPr>
                <w:rFonts w:cs="Tahoma"/>
                <w:shd w:val="clear" w:color="auto" w:fill="FFFFFF" w:themeFill="background1"/>
              </w:rPr>
            </w:pPr>
          </w:p>
        </w:tc>
      </w:tr>
      <w:tr w:rsidR="00DA5E80" w14:paraId="634C16D1" w14:textId="77777777" w:rsidTr="00117BAB">
        <w:tc>
          <w:tcPr>
            <w:tcW w:w="2497" w:type="dxa"/>
          </w:tcPr>
          <w:p w14:paraId="35B7FA38" w14:textId="77777777" w:rsidR="00DA5E80" w:rsidRDefault="00DA5E80" w:rsidP="00117BAB">
            <w:pPr>
              <w:widowControl/>
              <w:overflowPunct/>
              <w:autoSpaceDE/>
              <w:autoSpaceDN/>
              <w:adjustRightInd/>
              <w:jc w:val="both"/>
              <w:rPr>
                <w:rFonts w:cs="Tahoma"/>
                <w:shd w:val="clear" w:color="auto" w:fill="FFFFFF" w:themeFill="background1"/>
              </w:rPr>
            </w:pPr>
          </w:p>
          <w:p w14:paraId="6E06FE92" w14:textId="77777777" w:rsidR="00DA5E80" w:rsidRDefault="00DA5E80" w:rsidP="00117BAB">
            <w:pPr>
              <w:widowControl/>
              <w:overflowPunct/>
              <w:autoSpaceDE/>
              <w:autoSpaceDN/>
              <w:adjustRightInd/>
              <w:jc w:val="both"/>
              <w:rPr>
                <w:rFonts w:cs="Tahoma"/>
                <w:shd w:val="clear" w:color="auto" w:fill="FFFFFF" w:themeFill="background1"/>
              </w:rPr>
            </w:pPr>
          </w:p>
          <w:p w14:paraId="1D612B24" w14:textId="77777777" w:rsidR="00DA5E80" w:rsidRDefault="00DA5E80" w:rsidP="00117BAB">
            <w:pPr>
              <w:widowControl/>
              <w:overflowPunct/>
              <w:autoSpaceDE/>
              <w:autoSpaceDN/>
              <w:adjustRightInd/>
              <w:jc w:val="both"/>
              <w:rPr>
                <w:rFonts w:cs="Tahoma"/>
                <w:shd w:val="clear" w:color="auto" w:fill="FFFFFF" w:themeFill="background1"/>
              </w:rPr>
            </w:pPr>
          </w:p>
          <w:p w14:paraId="04A784BE" w14:textId="77777777" w:rsidR="00DA5E80" w:rsidRDefault="00DA5E80" w:rsidP="00117BAB">
            <w:pPr>
              <w:widowControl/>
              <w:overflowPunct/>
              <w:autoSpaceDE/>
              <w:autoSpaceDN/>
              <w:adjustRightInd/>
              <w:jc w:val="both"/>
              <w:rPr>
                <w:rFonts w:cs="Tahoma"/>
                <w:shd w:val="clear" w:color="auto" w:fill="FFFFFF" w:themeFill="background1"/>
              </w:rPr>
            </w:pPr>
          </w:p>
          <w:p w14:paraId="299C243F" w14:textId="77777777" w:rsidR="00DA5E80" w:rsidRDefault="00DA5E80" w:rsidP="00117BAB">
            <w:pPr>
              <w:widowControl/>
              <w:overflowPunct/>
              <w:autoSpaceDE/>
              <w:autoSpaceDN/>
              <w:adjustRightInd/>
              <w:jc w:val="both"/>
              <w:rPr>
                <w:rFonts w:cs="Tahoma"/>
                <w:shd w:val="clear" w:color="auto" w:fill="FFFFFF" w:themeFill="background1"/>
              </w:rPr>
            </w:pPr>
          </w:p>
          <w:p w14:paraId="662759B4" w14:textId="77777777" w:rsidR="00DA5E80" w:rsidRDefault="00DA5E80" w:rsidP="00117BAB">
            <w:pPr>
              <w:widowControl/>
              <w:overflowPunct/>
              <w:autoSpaceDE/>
              <w:autoSpaceDN/>
              <w:adjustRightInd/>
              <w:jc w:val="both"/>
              <w:rPr>
                <w:rFonts w:cs="Tahoma"/>
                <w:shd w:val="clear" w:color="auto" w:fill="FFFFFF" w:themeFill="background1"/>
              </w:rPr>
            </w:pPr>
          </w:p>
          <w:p w14:paraId="0EA93FE9"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Pr>
          <w:p w14:paraId="0E05883E"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530" w:type="dxa"/>
          </w:tcPr>
          <w:p w14:paraId="054867A7"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Pr>
          <w:p w14:paraId="45BD1CD4"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Pr>
          <w:p w14:paraId="0307BC79"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Pr>
          <w:p w14:paraId="5AD61E0F" w14:textId="77777777" w:rsidR="00DA5E80" w:rsidRPr="00B0594B" w:rsidRDefault="00DA5E80" w:rsidP="00117BAB">
            <w:pPr>
              <w:widowControl/>
              <w:overflowPunct/>
              <w:autoSpaceDE/>
              <w:autoSpaceDN/>
              <w:adjustRightInd/>
              <w:jc w:val="both"/>
              <w:rPr>
                <w:rFonts w:cs="Tahoma"/>
                <w:shd w:val="clear" w:color="auto" w:fill="FFFFFF" w:themeFill="background1"/>
              </w:rPr>
            </w:pPr>
          </w:p>
        </w:tc>
      </w:tr>
    </w:tbl>
    <w:p w14:paraId="60A9B602" w14:textId="77777777" w:rsidR="00DA5E80" w:rsidRDefault="00DA5E80" w:rsidP="00620399">
      <w:pPr>
        <w:ind w:left="360" w:right="432" w:hanging="360"/>
        <w:rPr>
          <w:rFonts w:cs="Tahoma"/>
          <w:sz w:val="22"/>
          <w:szCs w:val="22"/>
        </w:rPr>
      </w:pPr>
    </w:p>
    <w:p w14:paraId="5FD498B3" w14:textId="77777777" w:rsidR="00DA5E80" w:rsidRDefault="00DA5E80" w:rsidP="00620399">
      <w:pPr>
        <w:ind w:left="360" w:right="432" w:hanging="360"/>
        <w:rPr>
          <w:rFonts w:cs="Tahoma"/>
          <w:sz w:val="22"/>
          <w:szCs w:val="22"/>
        </w:rPr>
      </w:pPr>
    </w:p>
    <w:p w14:paraId="77F216EB" w14:textId="77777777" w:rsidR="00DA5E80" w:rsidRDefault="00DA5E80" w:rsidP="00620399">
      <w:pPr>
        <w:ind w:left="360" w:right="432" w:hanging="360"/>
        <w:rPr>
          <w:rFonts w:cs="Tahoma"/>
          <w:sz w:val="22"/>
          <w:szCs w:val="22"/>
        </w:rPr>
      </w:pPr>
    </w:p>
    <w:p w14:paraId="746A226C" w14:textId="77777777" w:rsidR="00DA5E80" w:rsidRDefault="00DA5E80" w:rsidP="00620399">
      <w:pPr>
        <w:ind w:left="360" w:right="432" w:hanging="360"/>
        <w:rPr>
          <w:rFonts w:cs="Tahoma"/>
          <w:sz w:val="22"/>
          <w:szCs w:val="22"/>
        </w:rPr>
      </w:pPr>
    </w:p>
    <w:p w14:paraId="6A627C88" w14:textId="77777777" w:rsidR="00DA5E80" w:rsidRDefault="00DA5E80" w:rsidP="00620399">
      <w:pPr>
        <w:ind w:left="360" w:right="432" w:hanging="360"/>
        <w:rPr>
          <w:rFonts w:cs="Tahoma"/>
          <w:sz w:val="22"/>
          <w:szCs w:val="22"/>
        </w:rPr>
      </w:pPr>
    </w:p>
    <w:p w14:paraId="2ADA733C" w14:textId="77777777" w:rsidR="00DA5E80" w:rsidRDefault="00DA5E80" w:rsidP="00620399">
      <w:pPr>
        <w:ind w:left="360" w:right="432" w:hanging="360"/>
        <w:rPr>
          <w:rFonts w:cs="Tahoma"/>
          <w:sz w:val="22"/>
          <w:szCs w:val="22"/>
        </w:rPr>
      </w:pPr>
    </w:p>
    <w:p w14:paraId="66C62347" w14:textId="77777777" w:rsidR="00DA5E80" w:rsidRDefault="00DA5E80" w:rsidP="00620399">
      <w:pPr>
        <w:ind w:left="360" w:right="432" w:hanging="360"/>
        <w:rPr>
          <w:rFonts w:cs="Tahoma"/>
          <w:sz w:val="22"/>
          <w:szCs w:val="22"/>
        </w:rPr>
      </w:pPr>
    </w:p>
    <w:p w14:paraId="06FA0D23" w14:textId="77777777" w:rsidR="00DA5E80" w:rsidRDefault="00DA5E80" w:rsidP="00620399">
      <w:pPr>
        <w:ind w:left="360" w:right="432" w:hanging="360"/>
        <w:rPr>
          <w:rFonts w:cs="Tahoma"/>
          <w:sz w:val="22"/>
          <w:szCs w:val="22"/>
        </w:rPr>
      </w:pPr>
    </w:p>
    <w:p w14:paraId="64A01AE4" w14:textId="77777777" w:rsidR="00DA5E80" w:rsidRDefault="00DA5E80" w:rsidP="00620399">
      <w:pPr>
        <w:ind w:left="360" w:right="432" w:hanging="360"/>
        <w:rPr>
          <w:rFonts w:cs="Tahoma"/>
          <w:sz w:val="22"/>
          <w:szCs w:val="22"/>
        </w:rPr>
      </w:pPr>
    </w:p>
    <w:p w14:paraId="14CCC0DA" w14:textId="77777777" w:rsidR="00DA5E80" w:rsidRDefault="00DA5E80" w:rsidP="00620399">
      <w:pPr>
        <w:ind w:left="360" w:right="432" w:hanging="360"/>
        <w:rPr>
          <w:rFonts w:cs="Tahoma"/>
          <w:sz w:val="22"/>
          <w:szCs w:val="22"/>
        </w:rPr>
      </w:pPr>
    </w:p>
    <w:p w14:paraId="5E10AA98" w14:textId="614D3202" w:rsidR="008628A8" w:rsidRPr="00B34382" w:rsidRDefault="008628A8" w:rsidP="008628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jc w:val="center"/>
        <w:rPr>
          <w:rFonts w:cs="Tahoma"/>
          <w:color w:val="0066FF"/>
          <w:sz w:val="22"/>
          <w:szCs w:val="22"/>
          <w:u w:val="single"/>
        </w:rPr>
      </w:pPr>
      <w:r w:rsidRPr="00B34382">
        <w:rPr>
          <w:rFonts w:cs="Tahoma"/>
          <w:b/>
          <w:smallCaps/>
          <w:color w:val="0066FF"/>
          <w:sz w:val="32"/>
          <w:szCs w:val="32"/>
          <w:u w:val="single"/>
        </w:rPr>
        <w:lastRenderedPageBreak/>
        <w:t>Writing Intensive (W or WI)</w:t>
      </w:r>
    </w:p>
    <w:p w14:paraId="7512BE69" w14:textId="77777777" w:rsidR="00DA5E80" w:rsidRDefault="00DA5E80" w:rsidP="00620399">
      <w:pPr>
        <w:ind w:left="360" w:right="432" w:hanging="360"/>
        <w:rPr>
          <w:rFonts w:cs="Tahoma"/>
          <w:sz w:val="22"/>
          <w:szCs w:val="22"/>
        </w:rPr>
      </w:pPr>
    </w:p>
    <w:tbl>
      <w:tblPr>
        <w:tblStyle w:val="TableGrid"/>
        <w:tblW w:w="0" w:type="auto"/>
        <w:tblLook w:val="04A0" w:firstRow="1" w:lastRow="0" w:firstColumn="1" w:lastColumn="0" w:noHBand="0" w:noVBand="1"/>
      </w:tblPr>
      <w:tblGrid>
        <w:gridCol w:w="10790"/>
      </w:tblGrid>
      <w:tr w:rsidR="008628A8" w14:paraId="34AB4FC6" w14:textId="77777777" w:rsidTr="00117BAB">
        <w:trPr>
          <w:trHeight w:val="11555"/>
        </w:trPr>
        <w:tc>
          <w:tcPr>
            <w:tcW w:w="10790" w:type="dxa"/>
            <w:shd w:val="clear" w:color="auto" w:fill="F3FAFB"/>
          </w:tcPr>
          <w:p w14:paraId="0CE292CB" w14:textId="77777777" w:rsidR="008628A8" w:rsidRPr="00A246EB" w:rsidRDefault="008628A8" w:rsidP="00117BAB">
            <w:pPr>
              <w:widowControl/>
              <w:overflowPunct/>
              <w:autoSpaceDE/>
              <w:autoSpaceDN/>
              <w:adjustRightInd/>
              <w:spacing w:before="120"/>
              <w:rPr>
                <w:rFonts w:cs="Tahoma"/>
                <w:b/>
                <w:bCs/>
                <w:sz w:val="22"/>
                <w:szCs w:val="22"/>
                <w:u w:val="single"/>
              </w:rPr>
            </w:pPr>
            <w:bookmarkStart w:id="21" w:name="W_Learning_Objectives"/>
            <w:bookmarkEnd w:id="21"/>
            <w:r w:rsidRPr="00A246EB">
              <w:rPr>
                <w:rFonts w:cs="Tahoma"/>
                <w:b/>
                <w:bCs/>
                <w:sz w:val="22"/>
                <w:szCs w:val="22"/>
                <w:u w:val="single"/>
              </w:rPr>
              <w:t>Learning Objectives</w:t>
            </w:r>
          </w:p>
          <w:p w14:paraId="6B263116" w14:textId="77777777" w:rsidR="008628A8" w:rsidRPr="00A246EB" w:rsidRDefault="008628A8" w:rsidP="00117BAB">
            <w:pPr>
              <w:spacing w:before="120"/>
              <w:rPr>
                <w:rFonts w:cs="Tahoma"/>
                <w:bCs/>
                <w:sz w:val="22"/>
                <w:szCs w:val="22"/>
              </w:rPr>
            </w:pPr>
            <w:r w:rsidRPr="00A246EB">
              <w:rPr>
                <w:rFonts w:cs="Tahoma"/>
                <w:bCs/>
                <w:sz w:val="22"/>
                <w:szCs w:val="22"/>
              </w:rPr>
              <w:t>Students will be able to:</w:t>
            </w:r>
          </w:p>
          <w:p w14:paraId="333613CD" w14:textId="77777777" w:rsidR="008628A8" w:rsidRPr="00A246EB" w:rsidRDefault="008628A8" w:rsidP="00117BAB">
            <w:pPr>
              <w:pStyle w:val="NormalWeb"/>
              <w:spacing w:before="120" w:beforeAutospacing="0" w:after="0" w:afterAutospacing="0"/>
              <w:ind w:left="720" w:hanging="720"/>
              <w:textAlignment w:val="baseline"/>
              <w:rPr>
                <w:rFonts w:cs="Tahoma"/>
                <w:color w:val="000000"/>
                <w:sz w:val="22"/>
                <w:szCs w:val="22"/>
              </w:rPr>
            </w:pPr>
            <w:bookmarkStart w:id="22" w:name="WLO1"/>
            <w:bookmarkStart w:id="23" w:name="_Hlk172884254"/>
            <w:bookmarkEnd w:id="22"/>
            <w:r w:rsidRPr="00A246EB">
              <w:rPr>
                <w:rFonts w:cs="Tahoma"/>
                <w:bCs/>
                <w:sz w:val="22"/>
                <w:szCs w:val="22"/>
              </w:rPr>
              <w:t>WLO1.</w:t>
            </w:r>
            <w:r w:rsidRPr="00A246EB">
              <w:rPr>
                <w:rFonts w:cs="Tahoma"/>
                <w:bCs/>
                <w:sz w:val="22"/>
                <w:szCs w:val="22"/>
              </w:rPr>
              <w:tab/>
            </w:r>
            <w:r w:rsidRPr="00A246EB">
              <w:rPr>
                <w:rFonts w:cs="Tahoma"/>
                <w:color w:val="000000"/>
                <w:sz w:val="22"/>
                <w:szCs w:val="22"/>
              </w:rPr>
              <w:t>Adapt writing to a clearly identified purpose and audience, according to disciplinary conventions and genres;</w:t>
            </w:r>
          </w:p>
          <w:p w14:paraId="3CA26E39" w14:textId="77777777" w:rsidR="008628A8" w:rsidRPr="00A246EB" w:rsidRDefault="008628A8" w:rsidP="00117BAB">
            <w:pPr>
              <w:pStyle w:val="NormalWeb"/>
              <w:spacing w:before="120" w:beforeAutospacing="0" w:after="0" w:afterAutospacing="0"/>
              <w:ind w:left="720" w:hanging="720"/>
              <w:textAlignment w:val="baseline"/>
              <w:rPr>
                <w:rFonts w:cs="Tahoma"/>
                <w:color w:val="000000"/>
                <w:sz w:val="22"/>
                <w:szCs w:val="22"/>
              </w:rPr>
            </w:pPr>
            <w:bookmarkStart w:id="24" w:name="WLO2"/>
            <w:bookmarkEnd w:id="24"/>
            <w:r w:rsidRPr="00A246EB">
              <w:rPr>
                <w:rFonts w:cs="Tahoma"/>
                <w:color w:val="000000"/>
                <w:sz w:val="22"/>
                <w:szCs w:val="22"/>
              </w:rPr>
              <w:t>WLO2.</w:t>
            </w:r>
            <w:r w:rsidRPr="00A246EB">
              <w:rPr>
                <w:rFonts w:cs="Tahoma"/>
                <w:color w:val="000000"/>
                <w:sz w:val="22"/>
                <w:szCs w:val="22"/>
              </w:rPr>
              <w:tab/>
              <w:t>Develop and organize appropriate and relevant content;</w:t>
            </w:r>
          </w:p>
          <w:p w14:paraId="3E6B56E0" w14:textId="77777777" w:rsidR="008628A8" w:rsidRPr="00A246EB" w:rsidRDefault="008628A8" w:rsidP="00117BAB">
            <w:pPr>
              <w:pStyle w:val="NormalWeb"/>
              <w:spacing w:before="120" w:beforeAutospacing="0" w:after="0" w:afterAutospacing="0"/>
              <w:ind w:left="720" w:hanging="720"/>
              <w:textAlignment w:val="baseline"/>
              <w:rPr>
                <w:rFonts w:cs="Tahoma"/>
                <w:color w:val="000000"/>
                <w:sz w:val="22"/>
                <w:szCs w:val="22"/>
              </w:rPr>
            </w:pPr>
            <w:bookmarkStart w:id="25" w:name="WLO3"/>
            <w:bookmarkEnd w:id="25"/>
            <w:r w:rsidRPr="00A246EB">
              <w:rPr>
                <w:rFonts w:cs="Tahoma"/>
                <w:color w:val="000000"/>
                <w:sz w:val="22"/>
                <w:szCs w:val="22"/>
              </w:rPr>
              <w:t>WLO3.</w:t>
            </w:r>
            <w:r w:rsidRPr="00A246EB">
              <w:rPr>
                <w:rFonts w:cs="Tahoma"/>
                <w:color w:val="000000"/>
                <w:sz w:val="22"/>
                <w:szCs w:val="22"/>
              </w:rPr>
              <w:tab/>
              <w:t>Evaluate and integrate supporting materials from appropriate sources, and credit them appropriately according to the genre and discourse requirements of the field; and</w:t>
            </w:r>
          </w:p>
          <w:p w14:paraId="36F0A4DE" w14:textId="77777777" w:rsidR="008628A8" w:rsidRPr="00A246EB" w:rsidRDefault="008628A8" w:rsidP="00117BAB">
            <w:pPr>
              <w:pStyle w:val="NormalWeb"/>
              <w:spacing w:before="120" w:beforeAutospacing="0" w:after="0" w:afterAutospacing="0"/>
              <w:ind w:left="720" w:hanging="720"/>
              <w:textAlignment w:val="baseline"/>
              <w:rPr>
                <w:rFonts w:cs="Tahoma"/>
                <w:color w:val="000000"/>
                <w:sz w:val="22"/>
                <w:szCs w:val="22"/>
              </w:rPr>
            </w:pPr>
            <w:bookmarkStart w:id="26" w:name="WLO4"/>
            <w:bookmarkEnd w:id="26"/>
            <w:r w:rsidRPr="00A246EB">
              <w:rPr>
                <w:rFonts w:cs="Tahoma"/>
                <w:color w:val="000000"/>
                <w:sz w:val="22"/>
                <w:szCs w:val="22"/>
              </w:rPr>
              <w:t>WLO4.</w:t>
            </w:r>
            <w:r w:rsidRPr="00A246EB">
              <w:rPr>
                <w:rFonts w:cs="Tahoma"/>
                <w:color w:val="000000"/>
                <w:sz w:val="22"/>
                <w:szCs w:val="22"/>
              </w:rPr>
              <w:tab/>
              <w:t>Control style and mechanics to communicate effectively.</w:t>
            </w:r>
            <w:bookmarkEnd w:id="23"/>
          </w:p>
          <w:p w14:paraId="48F1BC27" w14:textId="77777777" w:rsidR="008628A8" w:rsidRPr="00A246EB" w:rsidRDefault="008628A8" w:rsidP="00117BAB">
            <w:pPr>
              <w:rPr>
                <w:rFonts w:cs="Tahoma"/>
                <w:b/>
                <w:bCs/>
                <w:sz w:val="22"/>
                <w:szCs w:val="22"/>
                <w:u w:val="single"/>
              </w:rPr>
            </w:pPr>
          </w:p>
          <w:p w14:paraId="7CCC0665" w14:textId="77777777" w:rsidR="008628A8" w:rsidRPr="00A246EB" w:rsidRDefault="008628A8" w:rsidP="00117BAB">
            <w:pPr>
              <w:rPr>
                <w:rFonts w:cs="Tahoma"/>
                <w:b/>
                <w:bCs/>
                <w:sz w:val="22"/>
                <w:szCs w:val="22"/>
                <w:u w:val="single"/>
              </w:rPr>
            </w:pPr>
            <w:bookmarkStart w:id="27" w:name="W_Hallmarks"/>
            <w:bookmarkEnd w:id="27"/>
            <w:r w:rsidRPr="00A246EB">
              <w:rPr>
                <w:rFonts w:cs="Tahoma"/>
                <w:b/>
                <w:bCs/>
                <w:sz w:val="22"/>
                <w:szCs w:val="22"/>
                <w:u w:val="single"/>
              </w:rPr>
              <w:t>Hallmarks</w:t>
            </w:r>
          </w:p>
          <w:p w14:paraId="3A1E55EA" w14:textId="77777777" w:rsidR="008628A8" w:rsidRPr="00A246EB" w:rsidRDefault="008628A8" w:rsidP="00117BAB">
            <w:pPr>
              <w:spacing w:before="120"/>
              <w:ind w:left="432" w:hanging="432"/>
              <w:rPr>
                <w:rFonts w:cs="Tahoma"/>
                <w:sz w:val="22"/>
                <w:szCs w:val="22"/>
              </w:rPr>
            </w:pPr>
            <w:bookmarkStart w:id="28" w:name="W1"/>
            <w:bookmarkEnd w:id="28"/>
            <w:r w:rsidRPr="00A246EB">
              <w:rPr>
                <w:rFonts w:cs="Tahoma"/>
                <w:sz w:val="22"/>
                <w:szCs w:val="22"/>
              </w:rPr>
              <w:t>W1.</w:t>
            </w:r>
            <w:r w:rsidRPr="00A246EB">
              <w:rPr>
                <w:rFonts w:cs="Tahoma"/>
                <w:sz w:val="22"/>
                <w:szCs w:val="22"/>
              </w:rPr>
              <w:tab/>
              <w:t>The class uses writing to promote the learning of course materials.</w:t>
            </w:r>
          </w:p>
          <w:p w14:paraId="38D2CA59" w14:textId="77777777" w:rsidR="008628A8" w:rsidRPr="00A246EB" w:rsidRDefault="008628A8" w:rsidP="00117BAB">
            <w:pPr>
              <w:spacing w:before="120"/>
              <w:ind w:left="432" w:hanging="432"/>
              <w:rPr>
                <w:rFonts w:cs="Tahoma"/>
                <w:sz w:val="22"/>
                <w:szCs w:val="22"/>
              </w:rPr>
            </w:pPr>
            <w:bookmarkStart w:id="29" w:name="W2"/>
            <w:bookmarkEnd w:id="29"/>
            <w:r w:rsidRPr="00A246EB">
              <w:rPr>
                <w:rFonts w:cs="Tahoma"/>
                <w:sz w:val="22"/>
                <w:szCs w:val="22"/>
              </w:rPr>
              <w:t>W2.</w:t>
            </w:r>
            <w:r w:rsidRPr="00A246EB">
              <w:rPr>
                <w:rFonts w:cs="Tahoma"/>
                <w:sz w:val="22"/>
                <w:szCs w:val="22"/>
              </w:rPr>
              <w:tab/>
              <w:t>The class provides interaction between the instructor and students while students do assigned writing.</w:t>
            </w:r>
          </w:p>
          <w:p w14:paraId="09A99818" w14:textId="77777777" w:rsidR="008628A8" w:rsidRPr="00A246EB" w:rsidRDefault="008628A8" w:rsidP="00117BAB">
            <w:pPr>
              <w:tabs>
                <w:tab w:val="num" w:pos="450"/>
              </w:tabs>
              <w:spacing w:before="120"/>
              <w:rPr>
                <w:rFonts w:cs="Tahoma"/>
                <w:sz w:val="22"/>
                <w:szCs w:val="22"/>
              </w:rPr>
            </w:pPr>
            <w:bookmarkStart w:id="30" w:name="W3"/>
            <w:bookmarkEnd w:id="30"/>
            <w:r w:rsidRPr="00A246EB">
              <w:rPr>
                <w:rFonts w:cs="Tahoma"/>
                <w:sz w:val="22"/>
                <w:szCs w:val="22"/>
              </w:rPr>
              <w:t>W3.</w:t>
            </w:r>
            <w:r w:rsidRPr="00A246EB">
              <w:rPr>
                <w:rFonts w:cs="Tahoma"/>
                <w:sz w:val="22"/>
                <w:szCs w:val="22"/>
              </w:rPr>
              <w:tab/>
              <w:t>Written assignments contribute significantly to each student’s course grade.</w:t>
            </w:r>
          </w:p>
          <w:p w14:paraId="4A3C8970" w14:textId="77777777" w:rsidR="008628A8" w:rsidRPr="00A246EB" w:rsidRDefault="008628A8" w:rsidP="00117BAB">
            <w:pPr>
              <w:spacing w:before="120"/>
              <w:ind w:left="432" w:hanging="432"/>
              <w:rPr>
                <w:rFonts w:cs="Tahoma"/>
                <w:sz w:val="22"/>
                <w:szCs w:val="22"/>
              </w:rPr>
            </w:pPr>
            <w:bookmarkStart w:id="31" w:name="W4"/>
            <w:bookmarkEnd w:id="31"/>
            <w:r w:rsidRPr="00A246EB">
              <w:rPr>
                <w:rFonts w:cs="Tahoma"/>
                <w:sz w:val="22"/>
                <w:szCs w:val="22"/>
              </w:rPr>
              <w:t>W4.</w:t>
            </w:r>
            <w:r w:rsidRPr="00A246EB">
              <w:rPr>
                <w:rFonts w:cs="Tahoma"/>
                <w:sz w:val="22"/>
                <w:szCs w:val="22"/>
              </w:rPr>
              <w:tab/>
              <w:t>The class requires students to do a substantial amount of writing—a minimum of 4,000 words, or about 16 pages.</w:t>
            </w:r>
          </w:p>
          <w:p w14:paraId="0F717AC9" w14:textId="77777777" w:rsidR="008628A8" w:rsidRPr="00A246EB" w:rsidRDefault="008628A8" w:rsidP="00117BAB">
            <w:pPr>
              <w:spacing w:before="120"/>
              <w:ind w:left="432" w:hanging="432"/>
              <w:rPr>
                <w:rFonts w:cs="Tahoma"/>
                <w:sz w:val="22"/>
                <w:szCs w:val="22"/>
              </w:rPr>
            </w:pPr>
            <w:bookmarkStart w:id="32" w:name="W5"/>
            <w:bookmarkEnd w:id="32"/>
            <w:r w:rsidRPr="00A246EB">
              <w:rPr>
                <w:rFonts w:cs="Tahoma"/>
                <w:sz w:val="22"/>
                <w:szCs w:val="22"/>
              </w:rPr>
              <w:t>W5.</w:t>
            </w:r>
            <w:r w:rsidRPr="00A246EB">
              <w:rPr>
                <w:rFonts w:cs="Tahoma"/>
                <w:sz w:val="22"/>
                <w:szCs w:val="22"/>
              </w:rPr>
              <w:tab/>
              <w:t>To allow for meaningful professor-student interaction on each student’s writing, the class is restricted to 20 students.</w:t>
            </w:r>
          </w:p>
          <w:p w14:paraId="0F80367B" w14:textId="77777777" w:rsidR="008628A8" w:rsidRPr="00A246EB" w:rsidRDefault="008628A8" w:rsidP="00117BAB">
            <w:pPr>
              <w:rPr>
                <w:rFonts w:cs="Tahoma"/>
                <w:b/>
                <w:bCs/>
                <w:i/>
                <w:sz w:val="22"/>
                <w:szCs w:val="22"/>
              </w:rPr>
            </w:pPr>
          </w:p>
          <w:p w14:paraId="44B6CEC5" w14:textId="77777777" w:rsidR="008628A8" w:rsidRPr="00A246EB" w:rsidRDefault="008628A8" w:rsidP="00117BAB">
            <w:pPr>
              <w:rPr>
                <w:rFonts w:cs="Tahoma"/>
                <w:b/>
                <w:bCs/>
                <w:i/>
                <w:sz w:val="22"/>
                <w:szCs w:val="22"/>
              </w:rPr>
            </w:pPr>
            <w:r w:rsidRPr="00A246EB">
              <w:rPr>
                <w:rFonts w:cs="Tahoma"/>
                <w:b/>
                <w:bCs/>
                <w:i/>
                <w:sz w:val="22"/>
                <w:szCs w:val="22"/>
              </w:rPr>
              <w:t>Explanatory Notes and Helpful Tips</w:t>
            </w:r>
          </w:p>
          <w:p w14:paraId="34273D59" w14:textId="77777777" w:rsidR="008628A8" w:rsidRPr="00A246EB" w:rsidRDefault="008628A8" w:rsidP="008628A8">
            <w:pPr>
              <w:widowControl/>
              <w:numPr>
                <w:ilvl w:val="0"/>
                <w:numId w:val="9"/>
              </w:numPr>
              <w:pBdr>
                <w:top w:val="nil"/>
                <w:left w:val="nil"/>
                <w:bottom w:val="nil"/>
                <w:right w:val="nil"/>
                <w:between w:val="nil"/>
              </w:pBdr>
              <w:overflowPunct/>
              <w:autoSpaceDE/>
              <w:autoSpaceDN/>
              <w:adjustRightInd/>
              <w:spacing w:before="120" w:after="120"/>
              <w:ind w:left="274" w:hanging="274"/>
              <w:rPr>
                <w:rFonts w:cs="Tahoma"/>
                <w:i/>
                <w:sz w:val="22"/>
                <w:szCs w:val="22"/>
              </w:rPr>
            </w:pPr>
            <w:r w:rsidRPr="00A246EB">
              <w:rPr>
                <w:rFonts w:cs="Tahoma"/>
                <w:i/>
                <w:sz w:val="22"/>
                <w:szCs w:val="22"/>
              </w:rPr>
              <w:t xml:space="preserve">Instructors assign formal and informal writing, both in class and out, to increase students' understanding of course material as well as to improve writing skills. </w:t>
            </w:r>
          </w:p>
          <w:p w14:paraId="60695ABE" w14:textId="77777777" w:rsidR="008628A8" w:rsidRPr="00A246EB" w:rsidRDefault="008628A8" w:rsidP="008628A8">
            <w:pPr>
              <w:widowControl/>
              <w:numPr>
                <w:ilvl w:val="0"/>
                <w:numId w:val="9"/>
              </w:numPr>
              <w:pBdr>
                <w:top w:val="nil"/>
                <w:left w:val="nil"/>
                <w:bottom w:val="nil"/>
                <w:right w:val="nil"/>
                <w:between w:val="nil"/>
              </w:pBdr>
              <w:overflowPunct/>
              <w:autoSpaceDE/>
              <w:autoSpaceDN/>
              <w:adjustRightInd/>
              <w:spacing w:before="120" w:after="120"/>
              <w:ind w:left="274" w:hanging="274"/>
              <w:rPr>
                <w:rFonts w:cs="Tahoma"/>
                <w:i/>
                <w:sz w:val="22"/>
                <w:szCs w:val="22"/>
              </w:rPr>
            </w:pPr>
            <w:r w:rsidRPr="00A246EB">
              <w:rPr>
                <w:rFonts w:cs="Tahoma"/>
                <w:i/>
                <w:sz w:val="22"/>
                <w:szCs w:val="22"/>
              </w:rPr>
              <w:t>Types of interaction will vary. For example, a professor who requires the completion of one long essay may review sections of the essay, write comments on drafts, and be available for conferences. The professor who requires several short papers may demonstrate techniques for drafting and revising in the classroom, give guidance during the composition of the papers, and consult with students after they complete their papers.</w:t>
            </w:r>
          </w:p>
          <w:p w14:paraId="44CB1BF1" w14:textId="77777777" w:rsidR="008628A8" w:rsidRPr="00A246EB" w:rsidRDefault="008628A8" w:rsidP="008628A8">
            <w:pPr>
              <w:widowControl/>
              <w:numPr>
                <w:ilvl w:val="0"/>
                <w:numId w:val="9"/>
              </w:numPr>
              <w:pBdr>
                <w:top w:val="nil"/>
                <w:left w:val="nil"/>
                <w:bottom w:val="nil"/>
                <w:right w:val="nil"/>
                <w:between w:val="nil"/>
              </w:pBdr>
              <w:overflowPunct/>
              <w:autoSpaceDE/>
              <w:autoSpaceDN/>
              <w:adjustRightInd/>
              <w:spacing w:before="120" w:after="120"/>
              <w:ind w:left="274" w:hanging="274"/>
              <w:rPr>
                <w:rFonts w:cs="Tahoma"/>
                <w:i/>
                <w:sz w:val="22"/>
                <w:szCs w:val="22"/>
              </w:rPr>
            </w:pPr>
            <w:r w:rsidRPr="00A246EB">
              <w:rPr>
                <w:rFonts w:cs="Tahoma"/>
                <w:i/>
                <w:sz w:val="22"/>
                <w:szCs w:val="22"/>
              </w:rPr>
              <w:t>Only students who satisfactorily complete the writing assignments should be allowed to pass the course with a "D" or better. Thus, the Board recommends that writing assignments count for at least 40% of the course grade. Alternatively, the Board recommends that if writing assignments count less than 40%, the course instructor state explicitly on the syllabus that "students must adequately complete all writing assignments to pass the course with a 'D' or better. Students who do not complete all writing assignments will get a D- or an F and will not earn W Focus credit."</w:t>
            </w:r>
          </w:p>
          <w:p w14:paraId="3EFBBC20" w14:textId="77777777" w:rsidR="008628A8" w:rsidRPr="0081068B" w:rsidRDefault="008628A8" w:rsidP="008628A8">
            <w:pPr>
              <w:widowControl/>
              <w:numPr>
                <w:ilvl w:val="0"/>
                <w:numId w:val="9"/>
              </w:numPr>
              <w:pBdr>
                <w:top w:val="nil"/>
                <w:left w:val="nil"/>
                <w:bottom w:val="nil"/>
                <w:right w:val="nil"/>
                <w:between w:val="nil"/>
              </w:pBdr>
              <w:overflowPunct/>
              <w:autoSpaceDE/>
              <w:autoSpaceDN/>
              <w:adjustRightInd/>
              <w:spacing w:before="120" w:after="120"/>
              <w:ind w:left="274" w:hanging="274"/>
              <w:rPr>
                <w:rFonts w:cs="Tahoma"/>
                <w:i/>
                <w:sz w:val="22"/>
                <w:szCs w:val="22"/>
              </w:rPr>
            </w:pPr>
            <w:r w:rsidRPr="00A246EB">
              <w:rPr>
                <w:rFonts w:cs="Tahoma"/>
                <w:i/>
                <w:sz w:val="22"/>
                <w:szCs w:val="22"/>
              </w:rPr>
              <w:t xml:space="preserve">The types of writing assigned will vary and may include formal and “informal” (writing that is not revised) writing. Depending on the course content, students may write analytic essays, critical reviews, journals, lab reports, research reports, reaction papers, etc. Note: In-class quizzes and in-class exams </w:t>
            </w:r>
            <w:r>
              <w:rPr>
                <w:rFonts w:cs="Tahoma"/>
                <w:i/>
                <w:sz w:val="22"/>
                <w:szCs w:val="22"/>
              </w:rPr>
              <w:t xml:space="preserve">where students </w:t>
            </w:r>
            <w:r w:rsidRPr="00A246EB">
              <w:rPr>
                <w:rFonts w:cs="Tahoma"/>
                <w:i/>
                <w:sz w:val="22"/>
                <w:szCs w:val="22"/>
              </w:rPr>
              <w:t xml:space="preserve">do not </w:t>
            </w:r>
            <w:r>
              <w:rPr>
                <w:rFonts w:cs="Tahoma"/>
                <w:i/>
                <w:sz w:val="22"/>
                <w:szCs w:val="22"/>
              </w:rPr>
              <w:t xml:space="preserve">have the ability to make revisions do not </w:t>
            </w:r>
            <w:r w:rsidRPr="00A246EB">
              <w:rPr>
                <w:rFonts w:cs="Tahoma"/>
                <w:i/>
                <w:sz w:val="22"/>
                <w:szCs w:val="22"/>
              </w:rPr>
              <w:t>count toward the W component of the course. Take-home exams may qualify if the quality of the writing is assessed.</w:t>
            </w:r>
            <w:r>
              <w:rPr>
                <w:rFonts w:cs="Tahoma"/>
                <w:i/>
                <w:sz w:val="22"/>
                <w:szCs w:val="22"/>
              </w:rPr>
              <w:t xml:space="preserve">    </w:t>
            </w:r>
          </w:p>
          <w:p w14:paraId="5A6CEDB7" w14:textId="77777777" w:rsidR="008628A8" w:rsidRPr="00F435C8" w:rsidRDefault="008628A8" w:rsidP="00D2358C">
            <w:pPr>
              <w:pStyle w:val="ListParagraph"/>
              <w:spacing w:before="120" w:after="120"/>
              <w:ind w:left="274" w:hanging="274"/>
              <w:contextualSpacing w:val="0"/>
              <w:rPr>
                <w:i/>
                <w:iCs w:val="0"/>
              </w:rPr>
            </w:pPr>
            <w:r w:rsidRPr="00F435C8">
              <w:rPr>
                <w:i/>
                <w:iCs w:val="0"/>
              </w:rPr>
              <w:t xml:space="preserve">Each section of a W course has an enrollment cap of 20 students. Over-enrollment requests will only be considered in specific circumstances. Please see </w:t>
            </w:r>
            <w:hyperlink r:id="rId33" w:history="1">
              <w:r w:rsidRPr="00F435C8">
                <w:rPr>
                  <w:rStyle w:val="Hyperlink"/>
                  <w:rFonts w:cs="Tahoma"/>
                  <w:i/>
                  <w:iCs w:val="0"/>
                </w:rPr>
                <w:t>this Google Form</w:t>
              </w:r>
            </w:hyperlink>
            <w:r w:rsidRPr="00F435C8">
              <w:rPr>
                <w:i/>
                <w:iCs w:val="0"/>
              </w:rPr>
              <w:t xml:space="preserve"> for more details and to submit a request.  </w:t>
            </w:r>
          </w:p>
          <w:p w14:paraId="1FE87A5F" w14:textId="77777777" w:rsidR="008628A8" w:rsidRPr="00482082" w:rsidRDefault="008628A8" w:rsidP="00117BAB">
            <w:pPr>
              <w:widowControl/>
              <w:pBdr>
                <w:top w:val="nil"/>
                <w:left w:val="nil"/>
                <w:bottom w:val="nil"/>
                <w:right w:val="nil"/>
                <w:between w:val="nil"/>
              </w:pBdr>
              <w:overflowPunct/>
              <w:autoSpaceDE/>
              <w:autoSpaceDN/>
              <w:adjustRightInd/>
              <w:rPr>
                <w:rFonts w:cs="Tahoma"/>
                <w:sz w:val="22"/>
                <w:szCs w:val="22"/>
                <w:shd w:val="clear" w:color="auto" w:fill="FFFFFF" w:themeFill="background1"/>
              </w:rPr>
            </w:pPr>
          </w:p>
        </w:tc>
      </w:tr>
    </w:tbl>
    <w:p w14:paraId="5E466E30" w14:textId="77777777" w:rsidR="00DA5E80" w:rsidRDefault="00DA5E80" w:rsidP="00620399">
      <w:pPr>
        <w:ind w:left="360" w:right="432" w:hanging="360"/>
        <w:rPr>
          <w:rFonts w:cs="Tahoma"/>
          <w:sz w:val="22"/>
          <w:szCs w:val="22"/>
        </w:rPr>
      </w:pPr>
    </w:p>
    <w:p w14:paraId="1A471E35" w14:textId="77777777" w:rsidR="00AB3C67" w:rsidRDefault="00AB3C67" w:rsidP="00620399">
      <w:pPr>
        <w:ind w:left="360" w:right="432" w:hanging="360"/>
        <w:rPr>
          <w:rFonts w:cs="Tahoma"/>
          <w:sz w:val="22"/>
          <w:szCs w:val="22"/>
        </w:rPr>
        <w:sectPr w:rsidR="00AB3C67" w:rsidSect="006D6C39">
          <w:pgSz w:w="12240" w:h="15840" w:code="1"/>
          <w:pgMar w:top="720" w:right="720" w:bottom="432" w:left="720" w:header="360" w:footer="360" w:gutter="0"/>
          <w:cols w:space="720"/>
          <w:noEndnote/>
          <w:docGrid w:linePitch="272"/>
        </w:sectPr>
      </w:pPr>
    </w:p>
    <w:p w14:paraId="0B3C79ED" w14:textId="77777777" w:rsidR="008628A8" w:rsidRDefault="008628A8" w:rsidP="008628A8">
      <w:pPr>
        <w:tabs>
          <w:tab w:val="left" w:pos="2992"/>
          <w:tab w:val="right" w:pos="10800"/>
        </w:tabs>
        <w:jc w:val="center"/>
        <w:rPr>
          <w:rFonts w:cs="Tahoma"/>
          <w:b/>
          <w:bCs/>
          <w:sz w:val="32"/>
          <w:szCs w:val="32"/>
        </w:rPr>
      </w:pPr>
      <w:r>
        <w:rPr>
          <w:rFonts w:cs="Tahoma"/>
          <w:b/>
          <w:bCs/>
          <w:sz w:val="32"/>
          <w:szCs w:val="32"/>
        </w:rPr>
        <w:lastRenderedPageBreak/>
        <w:t>To Request or Renew a W</w:t>
      </w:r>
      <w:r w:rsidRPr="00EB778E">
        <w:rPr>
          <w:rFonts w:cs="Tahoma"/>
          <w:b/>
          <w:bCs/>
          <w:sz w:val="32"/>
          <w:szCs w:val="32"/>
        </w:rPr>
        <w:t xml:space="preserve"> Designation:</w:t>
      </w:r>
    </w:p>
    <w:p w14:paraId="2A1E4168" w14:textId="77777777" w:rsidR="008628A8" w:rsidRPr="00EB778E" w:rsidRDefault="008628A8" w:rsidP="008628A8">
      <w:pPr>
        <w:tabs>
          <w:tab w:val="left" w:pos="2992"/>
          <w:tab w:val="right" w:pos="10800"/>
        </w:tabs>
        <w:jc w:val="center"/>
        <w:rPr>
          <w:rFonts w:cs="Tahoma"/>
          <w:b/>
          <w:bCs/>
          <w:sz w:val="22"/>
          <w:szCs w:val="22"/>
          <w:u w:val="single"/>
        </w:rPr>
      </w:pPr>
    </w:p>
    <w:p w14:paraId="719F0AD6" w14:textId="7A78ADA2" w:rsidR="008628A8" w:rsidRDefault="008628A8" w:rsidP="008628A8">
      <w:pPr>
        <w:rPr>
          <w:sz w:val="22"/>
          <w:szCs w:val="22"/>
        </w:rPr>
      </w:pPr>
      <w:r w:rsidRPr="00BE78AB">
        <w:rPr>
          <w:rFonts w:cs="Tahoma"/>
          <w:b/>
          <w:sz w:val="22"/>
          <w:szCs w:val="22"/>
        </w:rPr>
        <w:t xml:space="preserve">Please provide ALL of the information requested below. </w:t>
      </w:r>
      <w:r w:rsidR="006A1B65" w:rsidRPr="00BE78AB">
        <w:rPr>
          <w:sz w:val="22"/>
          <w:szCs w:val="22"/>
        </w:rPr>
        <w:t>The W Board will contact the Course Coordinator for clarification or additional information if needed.</w:t>
      </w:r>
    </w:p>
    <w:p w14:paraId="3BBFA679" w14:textId="77777777" w:rsidR="00134CF9" w:rsidRPr="00BE78AB" w:rsidRDefault="00134CF9" w:rsidP="008628A8">
      <w:pPr>
        <w:rPr>
          <w:rFonts w:cs="Tahoma"/>
          <w:b/>
          <w:sz w:val="22"/>
          <w:szCs w:val="22"/>
        </w:rPr>
      </w:pPr>
    </w:p>
    <w:p w14:paraId="7D6FB849" w14:textId="280B3ED8" w:rsidR="008628A8" w:rsidRPr="00BE78AB" w:rsidRDefault="008628A8" w:rsidP="00E01D8F">
      <w:pPr>
        <w:pStyle w:val="ListParagraph"/>
        <w:rPr>
          <w:i/>
        </w:rPr>
      </w:pPr>
      <w:r w:rsidRPr="00BE78AB">
        <w:rPr>
          <w:b/>
        </w:rPr>
        <w:t xml:space="preserve">A syllabus that </w:t>
      </w:r>
      <w:r w:rsidR="00F23C50" w:rsidRPr="00BE78AB">
        <w:rPr>
          <w:b/>
        </w:rPr>
        <w:t>ha</w:t>
      </w:r>
      <w:r w:rsidRPr="00BE78AB">
        <w:rPr>
          <w:b/>
        </w:rPr>
        <w:t xml:space="preserve">s </w:t>
      </w:r>
      <w:r w:rsidR="00F23C50" w:rsidRPr="00BE78AB">
        <w:rPr>
          <w:b/>
        </w:rPr>
        <w:t xml:space="preserve">the W information provided below </w:t>
      </w:r>
      <w:r w:rsidRPr="00BE78AB">
        <w:rPr>
          <w:b/>
        </w:rPr>
        <w:t>clearly marked</w:t>
      </w:r>
      <w:r w:rsidR="00F23C50" w:rsidRPr="00BE78AB">
        <w:rPr>
          <w:b/>
        </w:rPr>
        <w:t>.</w:t>
      </w:r>
      <w:r w:rsidRPr="00BE78AB">
        <w:t xml:space="preserve"> </w:t>
      </w:r>
      <w:r w:rsidR="00F23C50" w:rsidRPr="00BE78AB">
        <w:rPr>
          <w:kern w:val="0"/>
        </w:rPr>
        <w:t>Please</w:t>
      </w:r>
      <w:r w:rsidR="00F23C50" w:rsidRPr="00BE78AB">
        <w:rPr>
          <w:iCs w:val="0"/>
        </w:rPr>
        <w:t xml:space="preserve"> highlight sections that address the</w:t>
      </w:r>
      <w:r w:rsidR="00F23C50" w:rsidRPr="00BE78AB">
        <w:t xml:space="preserve"> </w:t>
      </w:r>
      <w:hyperlink w:anchor="W_Learning_Objectives" w:history="1">
        <w:r w:rsidR="00F23C50" w:rsidRPr="00BE78AB">
          <w:rPr>
            <w:rStyle w:val="Hyperlink"/>
            <w:rFonts w:cs="Tahoma"/>
          </w:rPr>
          <w:t>W Focus Hallmarks and Learning Objectives</w:t>
        </w:r>
      </w:hyperlink>
      <w:r w:rsidR="00F23C50" w:rsidRPr="00BE78AB">
        <w:t xml:space="preserve"> by </w:t>
      </w:r>
      <w:r w:rsidR="00F23C50" w:rsidRPr="00BE78AB">
        <w:rPr>
          <w:kern w:val="0"/>
        </w:rPr>
        <w:t>marking them with “W1,” “W2,” “W3,” etc., and “WLO1,” “WLO2,” “WLO3,” etc. to help expedite the Board’s review.</w:t>
      </w:r>
      <w:r w:rsidR="00F23C50" w:rsidRPr="00BE78AB">
        <w:t xml:space="preserve"> </w:t>
      </w:r>
      <w:r w:rsidRPr="00BE78AB">
        <w:t>Having this information in the syllabus helps students understand why the course has a W</w:t>
      </w:r>
      <w:r w:rsidRPr="00BE78AB">
        <w:rPr>
          <w:spacing w:val="-7"/>
        </w:rPr>
        <w:t xml:space="preserve"> </w:t>
      </w:r>
      <w:r w:rsidRPr="00BE78AB">
        <w:t xml:space="preserve">Focus. </w:t>
      </w:r>
    </w:p>
    <w:p w14:paraId="41FDD529" w14:textId="77777777" w:rsidR="008628A8" w:rsidRPr="00BE78AB" w:rsidRDefault="008628A8" w:rsidP="00E01D8F">
      <w:pPr>
        <w:pStyle w:val="ListParagraph"/>
        <w:rPr>
          <w:b/>
          <w:bCs w:val="0"/>
          <w:i/>
        </w:rPr>
      </w:pPr>
      <w:r w:rsidRPr="00BE78AB">
        <w:rPr>
          <w:b/>
          <w:bCs w:val="0"/>
        </w:rPr>
        <w:t>A completed W Focus chart</w:t>
      </w:r>
    </w:p>
    <w:p w14:paraId="13301AC4" w14:textId="5011D5C5" w:rsidR="008628A8" w:rsidRPr="00BE78AB" w:rsidRDefault="008628A8" w:rsidP="003F4B49">
      <w:pPr>
        <w:pStyle w:val="ListParagraph"/>
      </w:pPr>
      <w:r w:rsidRPr="00BE78AB">
        <w:rPr>
          <w:b/>
          <w:bCs w:val="0"/>
        </w:rPr>
        <w:t>Answers to the W questions</w:t>
      </w:r>
      <w:r w:rsidR="006A1B65" w:rsidRPr="00BE78AB">
        <w:rPr>
          <w:b/>
        </w:rPr>
        <w:t xml:space="preserve">. </w:t>
      </w:r>
      <w:r w:rsidRPr="00BE78AB">
        <w:t xml:space="preserve">The Board does not expect every W Focus course to fulfill every Writing Intensive learning objective. It recognizes disciplinary differences and respects them. The language in the learning objectives seeks to capture and allow for those differences, so answers to the following questions can vary widely and incorporate details outside of writing instruction. For example, a course in which student products include poetry or a lab report may reflect genres that exclude source citations. </w:t>
      </w:r>
      <w:hyperlink r:id="rId34" w:history="1">
        <w:r w:rsidRPr="00BE78AB">
          <w:rPr>
            <w:rStyle w:val="Hyperlink"/>
            <w:rFonts w:cs="Tahoma"/>
          </w:rPr>
          <w:t>Click here to view examples of exemplary W Focus proposals.</w:t>
        </w:r>
      </w:hyperlink>
    </w:p>
    <w:p w14:paraId="4CD5636D" w14:textId="52B5D6C6" w:rsidR="00DA5E80" w:rsidRPr="00BE78AB" w:rsidRDefault="00DA5E80" w:rsidP="00620399">
      <w:pPr>
        <w:ind w:left="360" w:right="432" w:hanging="360"/>
        <w:rPr>
          <w:rFonts w:cs="Tahoma"/>
          <w:sz w:val="22"/>
          <w:szCs w:val="22"/>
        </w:rPr>
      </w:pPr>
    </w:p>
    <w:p w14:paraId="142D2164" w14:textId="1C786A74" w:rsidR="009D4427" w:rsidRPr="00BE78AB" w:rsidRDefault="009D4427" w:rsidP="0005341B">
      <w:pPr>
        <w:widowControl/>
        <w:overflowPunct/>
        <w:autoSpaceDE/>
        <w:autoSpaceDN/>
        <w:adjustRightInd/>
        <w:spacing w:after="120"/>
        <w:rPr>
          <w:rFonts w:cs="Tahoma"/>
          <w:sz w:val="22"/>
          <w:szCs w:val="22"/>
        </w:rPr>
      </w:pPr>
      <w:r w:rsidRPr="00BE78AB">
        <w:rPr>
          <w:rFonts w:cs="Tahoma"/>
          <w:sz w:val="22"/>
          <w:szCs w:val="22"/>
        </w:rPr>
        <w:t>All information provided on the chart should also appear on the course syllabus, which should be marked to expedite Board review (i.e., highlight pertinent sections and indicate which Hallmark (</w:t>
      </w:r>
      <w:hyperlink w:anchor="W_Hallmarks" w:history="1">
        <w:r w:rsidRPr="00BE78AB">
          <w:rPr>
            <w:rStyle w:val="Hyperlink"/>
            <w:rFonts w:cs="Tahoma"/>
            <w:szCs w:val="22"/>
          </w:rPr>
          <w:t>W1, W2, W3</w:t>
        </w:r>
      </w:hyperlink>
      <w:r w:rsidRPr="00BE78AB">
        <w:rPr>
          <w:rFonts w:cs="Tahoma"/>
          <w:sz w:val="22"/>
          <w:szCs w:val="22"/>
        </w:rPr>
        <w:t xml:space="preserve">, etc.) is being addressed). </w:t>
      </w:r>
      <w:r w:rsidRPr="00BE78AB">
        <w:rPr>
          <w:rFonts w:cs="Tahoma"/>
          <w:sz w:val="22"/>
          <w:szCs w:val="22"/>
          <w:u w:val="single"/>
        </w:rPr>
        <w:t>The Board strongly recommends copying and pasting relevant sections from the syllabus into the chart</w:t>
      </w:r>
      <w:r w:rsidRPr="00BE78AB">
        <w:rPr>
          <w:rFonts w:cs="Tahoma"/>
          <w:sz w:val="22"/>
          <w:szCs w:val="22"/>
        </w:rPr>
        <w:t>.</w:t>
      </w:r>
    </w:p>
    <w:tbl>
      <w:tblPr>
        <w:tblStyle w:val="TableGrid"/>
        <w:tblW w:w="0" w:type="auto"/>
        <w:tblLook w:val="04A0" w:firstRow="1" w:lastRow="0" w:firstColumn="1" w:lastColumn="0" w:noHBand="0" w:noVBand="1"/>
      </w:tblPr>
      <w:tblGrid>
        <w:gridCol w:w="4225"/>
        <w:gridCol w:w="87"/>
        <w:gridCol w:w="4317"/>
        <w:gridCol w:w="6"/>
        <w:gridCol w:w="2830"/>
        <w:gridCol w:w="230"/>
        <w:gridCol w:w="2983"/>
      </w:tblGrid>
      <w:tr w:rsidR="0067700C" w14:paraId="2B59A647" w14:textId="77777777" w:rsidTr="0005341B">
        <w:tc>
          <w:tcPr>
            <w:tcW w:w="4225" w:type="dxa"/>
            <w:shd w:val="clear" w:color="auto" w:fill="D9D9D9" w:themeFill="background1" w:themeFillShade="D9"/>
          </w:tcPr>
          <w:p w14:paraId="52D42C34" w14:textId="77777777" w:rsidR="0067700C" w:rsidRPr="0005341B" w:rsidRDefault="0067700C" w:rsidP="003F4B49">
            <w:pPr>
              <w:widowControl/>
              <w:overflowPunct/>
              <w:autoSpaceDE/>
              <w:autoSpaceDN/>
              <w:adjustRightInd/>
              <w:spacing w:before="120"/>
              <w:rPr>
                <w:rFonts w:cs="Tahoma"/>
              </w:rPr>
            </w:pPr>
            <w:r w:rsidRPr="0005341B">
              <w:rPr>
                <w:rFonts w:cs="Tahoma"/>
                <w:b/>
              </w:rPr>
              <w:t xml:space="preserve">List each writing assignment or type of assignment that involves the W Focus </w:t>
            </w:r>
            <w:r w:rsidRPr="0005341B">
              <w:rPr>
                <w:rFonts w:cs="Tahoma"/>
              </w:rPr>
              <w:t>(e.g., prospectus, literature review, research paper, critical analysis). [</w:t>
            </w:r>
            <w:hyperlink w:anchor="W1" w:history="1">
              <w:r w:rsidRPr="0005341B">
                <w:rPr>
                  <w:rStyle w:val="Hyperlink"/>
                  <w:rFonts w:cs="Tahoma"/>
                  <w:sz w:val="20"/>
                </w:rPr>
                <w:t>W1</w:t>
              </w:r>
            </w:hyperlink>
            <w:r w:rsidRPr="0005341B">
              <w:rPr>
                <w:rFonts w:cs="Tahoma"/>
              </w:rPr>
              <w:t>]</w:t>
            </w:r>
          </w:p>
        </w:tc>
        <w:tc>
          <w:tcPr>
            <w:tcW w:w="4410" w:type="dxa"/>
            <w:gridSpan w:val="3"/>
            <w:shd w:val="clear" w:color="auto" w:fill="D9D9D9" w:themeFill="background1" w:themeFillShade="D9"/>
          </w:tcPr>
          <w:p w14:paraId="30B09BA3" w14:textId="0E5EFEB6" w:rsidR="0067700C" w:rsidRPr="0005341B" w:rsidRDefault="0067700C" w:rsidP="003F4B49">
            <w:pPr>
              <w:widowControl/>
              <w:overflowPunct/>
              <w:autoSpaceDE/>
              <w:autoSpaceDN/>
              <w:adjustRightInd/>
              <w:spacing w:before="120"/>
              <w:rPr>
                <w:rFonts w:cs="Tahoma"/>
              </w:rPr>
            </w:pPr>
            <w:r w:rsidRPr="0005341B">
              <w:rPr>
                <w:rFonts w:cs="Tahoma"/>
                <w:b/>
              </w:rPr>
              <w:t xml:space="preserve">Explain how the instructor will work directly with the students to help them successfully complete the assignment </w:t>
            </w:r>
            <w:r w:rsidRPr="0005341B">
              <w:rPr>
                <w:rFonts w:cs="Tahoma"/>
              </w:rPr>
              <w:t xml:space="preserve">(e.g., give written/oral feedback, do in-class writing workshops, provide the opportunity to revise). </w:t>
            </w:r>
            <w:r w:rsidR="0005341B" w:rsidRPr="0005341B">
              <w:rPr>
                <w:rFonts w:cs="Tahoma"/>
              </w:rPr>
              <w:t>[</w:t>
            </w:r>
            <w:hyperlink w:anchor="W2" w:history="1">
              <w:r w:rsidRPr="0005341B">
                <w:rPr>
                  <w:rStyle w:val="Hyperlink"/>
                  <w:rFonts w:cs="Tahoma"/>
                  <w:sz w:val="20"/>
                </w:rPr>
                <w:t>W2</w:t>
              </w:r>
            </w:hyperlink>
            <w:r w:rsidRPr="0005341B">
              <w:rPr>
                <w:rFonts w:cs="Tahoma"/>
              </w:rPr>
              <w:t>]</w:t>
            </w:r>
          </w:p>
        </w:tc>
        <w:tc>
          <w:tcPr>
            <w:tcW w:w="3060" w:type="dxa"/>
            <w:gridSpan w:val="2"/>
            <w:shd w:val="clear" w:color="auto" w:fill="D9D9D9" w:themeFill="background1" w:themeFillShade="D9"/>
          </w:tcPr>
          <w:p w14:paraId="024F8067" w14:textId="77777777" w:rsidR="0067700C" w:rsidRPr="0005341B" w:rsidRDefault="0067700C" w:rsidP="003F4B49">
            <w:pPr>
              <w:widowControl/>
              <w:overflowPunct/>
              <w:autoSpaceDE/>
              <w:autoSpaceDN/>
              <w:adjustRightInd/>
              <w:spacing w:before="120"/>
              <w:rPr>
                <w:rFonts w:cs="Tahoma"/>
              </w:rPr>
            </w:pPr>
            <w:r w:rsidRPr="0005341B">
              <w:rPr>
                <w:rFonts w:cs="Tahoma"/>
                <w:b/>
              </w:rPr>
              <w:t xml:space="preserve">Indicate what percentage of the student’s grade will be a factor of the </w:t>
            </w:r>
            <w:proofErr w:type="gramStart"/>
            <w:r w:rsidRPr="0005341B">
              <w:rPr>
                <w:rFonts w:cs="Tahoma"/>
                <w:b/>
              </w:rPr>
              <w:t>assignment.</w:t>
            </w:r>
            <w:r w:rsidRPr="0005341B">
              <w:rPr>
                <w:rFonts w:cs="Tahoma"/>
              </w:rPr>
              <w:t>*</w:t>
            </w:r>
            <w:proofErr w:type="gramEnd"/>
            <w:r w:rsidRPr="0005341B">
              <w:rPr>
                <w:rFonts w:cs="Tahoma"/>
              </w:rPr>
              <w:t xml:space="preserve"> [</w:t>
            </w:r>
            <w:hyperlink w:anchor="W3" w:history="1">
              <w:r w:rsidRPr="0005341B">
                <w:rPr>
                  <w:rStyle w:val="Hyperlink"/>
                  <w:rFonts w:cs="Tahoma"/>
                  <w:sz w:val="20"/>
                </w:rPr>
                <w:t>W3</w:t>
              </w:r>
            </w:hyperlink>
            <w:r w:rsidRPr="0005341B">
              <w:rPr>
                <w:rFonts w:cs="Tahoma"/>
              </w:rPr>
              <w:t>]</w:t>
            </w:r>
          </w:p>
        </w:tc>
        <w:tc>
          <w:tcPr>
            <w:tcW w:w="2983" w:type="dxa"/>
            <w:shd w:val="clear" w:color="auto" w:fill="D9D9D9" w:themeFill="background1" w:themeFillShade="D9"/>
          </w:tcPr>
          <w:p w14:paraId="3EFDAE22" w14:textId="77777777" w:rsidR="0067700C" w:rsidRPr="0005341B" w:rsidRDefault="0067700C" w:rsidP="003F4B49">
            <w:pPr>
              <w:pStyle w:val="TableParagraph"/>
              <w:spacing w:before="120"/>
              <w:rPr>
                <w:b/>
                <w:sz w:val="20"/>
                <w:szCs w:val="20"/>
              </w:rPr>
            </w:pPr>
            <w:r w:rsidRPr="0005341B">
              <w:rPr>
                <w:b/>
                <w:sz w:val="20"/>
                <w:szCs w:val="20"/>
              </w:rPr>
              <w:t xml:space="preserve">Indicate the number of pages or word counts required of </w:t>
            </w:r>
            <w:r w:rsidRPr="0005341B">
              <w:rPr>
                <w:b/>
                <w:sz w:val="20"/>
                <w:szCs w:val="20"/>
                <w:u w:val="single"/>
              </w:rPr>
              <w:t>each</w:t>
            </w:r>
            <w:r w:rsidRPr="0005341B">
              <w:rPr>
                <w:b/>
                <w:sz w:val="20"/>
                <w:szCs w:val="20"/>
              </w:rPr>
              <w:t xml:space="preserve"> student for the assignment.</w:t>
            </w:r>
            <w:r w:rsidRPr="0005341B">
              <w:rPr>
                <w:sz w:val="20"/>
                <w:szCs w:val="20"/>
              </w:rPr>
              <w:t xml:space="preserve"> [</w:t>
            </w:r>
            <w:hyperlink w:anchor="W4" w:history="1">
              <w:r w:rsidRPr="0005341B">
                <w:rPr>
                  <w:rStyle w:val="Hyperlink"/>
                  <w:rFonts w:cs="Tahoma"/>
                  <w:sz w:val="20"/>
                  <w:szCs w:val="20"/>
                </w:rPr>
                <w:t>W4</w:t>
              </w:r>
            </w:hyperlink>
            <w:r w:rsidRPr="0005341B">
              <w:rPr>
                <w:sz w:val="20"/>
                <w:szCs w:val="20"/>
              </w:rPr>
              <w:t>]</w:t>
            </w:r>
          </w:p>
          <w:p w14:paraId="250E2978" w14:textId="77777777" w:rsidR="0067700C" w:rsidRPr="0005341B" w:rsidRDefault="0067700C" w:rsidP="0005341B">
            <w:pPr>
              <w:widowControl/>
              <w:overflowPunct/>
              <w:autoSpaceDE/>
              <w:autoSpaceDN/>
              <w:adjustRightInd/>
              <w:rPr>
                <w:rFonts w:cs="Tahoma"/>
                <w:sz w:val="18"/>
                <w:szCs w:val="18"/>
              </w:rPr>
            </w:pPr>
            <w:r w:rsidRPr="0005341B">
              <w:rPr>
                <w:rFonts w:cs="Tahoma"/>
                <w:i/>
                <w:sz w:val="18"/>
                <w:szCs w:val="18"/>
              </w:rPr>
              <w:t>NOTE:</w:t>
            </w:r>
            <w:r w:rsidRPr="0005341B">
              <w:rPr>
                <w:rFonts w:cs="Tahoma"/>
                <w:i/>
                <w:spacing w:val="-29"/>
                <w:sz w:val="18"/>
                <w:szCs w:val="18"/>
              </w:rPr>
              <w:t xml:space="preserve"> </w:t>
            </w:r>
            <w:r w:rsidRPr="0005341B">
              <w:rPr>
                <w:rFonts w:cs="Tahoma"/>
                <w:i/>
                <w:sz w:val="18"/>
                <w:szCs w:val="18"/>
              </w:rPr>
              <w:t>Do</w:t>
            </w:r>
            <w:r w:rsidRPr="0005341B">
              <w:rPr>
                <w:rFonts w:cs="Tahoma"/>
                <w:i/>
                <w:spacing w:val="-28"/>
                <w:sz w:val="18"/>
                <w:szCs w:val="18"/>
              </w:rPr>
              <w:t xml:space="preserve"> </w:t>
            </w:r>
            <w:r w:rsidRPr="0005341B">
              <w:rPr>
                <w:rFonts w:cs="Tahoma"/>
                <w:i/>
                <w:sz w:val="18"/>
                <w:szCs w:val="18"/>
              </w:rPr>
              <w:t>not</w:t>
            </w:r>
            <w:r w:rsidRPr="0005341B">
              <w:rPr>
                <w:rFonts w:cs="Tahoma"/>
                <w:i/>
                <w:spacing w:val="-28"/>
                <w:sz w:val="18"/>
                <w:szCs w:val="18"/>
              </w:rPr>
              <w:t xml:space="preserve"> </w:t>
            </w:r>
            <w:r w:rsidRPr="0005341B">
              <w:rPr>
                <w:rFonts w:cs="Tahoma"/>
                <w:i/>
                <w:sz w:val="18"/>
                <w:szCs w:val="18"/>
              </w:rPr>
              <w:t>include</w:t>
            </w:r>
            <w:r w:rsidRPr="0005341B">
              <w:rPr>
                <w:rFonts w:cs="Tahoma"/>
                <w:i/>
                <w:spacing w:val="-28"/>
                <w:sz w:val="18"/>
                <w:szCs w:val="18"/>
              </w:rPr>
              <w:t xml:space="preserve"> </w:t>
            </w:r>
            <w:r w:rsidRPr="0005341B">
              <w:rPr>
                <w:rFonts w:cs="Tahoma"/>
                <w:i/>
                <w:sz w:val="18"/>
                <w:szCs w:val="18"/>
              </w:rPr>
              <w:t>in-class exams</w:t>
            </w:r>
            <w:r w:rsidRPr="0005341B">
              <w:rPr>
                <w:rFonts w:cs="Tahoma"/>
                <w:i/>
                <w:spacing w:val="-35"/>
                <w:sz w:val="18"/>
                <w:szCs w:val="18"/>
              </w:rPr>
              <w:t xml:space="preserve"> </w:t>
            </w:r>
            <w:r w:rsidRPr="0005341B">
              <w:rPr>
                <w:rFonts w:cs="Tahoma"/>
                <w:i/>
                <w:sz w:val="18"/>
                <w:szCs w:val="18"/>
              </w:rPr>
              <w:t>or</w:t>
            </w:r>
            <w:r w:rsidRPr="0005341B">
              <w:rPr>
                <w:rFonts w:cs="Tahoma"/>
                <w:i/>
                <w:spacing w:val="-34"/>
                <w:sz w:val="18"/>
                <w:szCs w:val="18"/>
              </w:rPr>
              <w:t xml:space="preserve"> </w:t>
            </w:r>
            <w:r w:rsidRPr="0005341B">
              <w:rPr>
                <w:rFonts w:cs="Tahoma"/>
                <w:i/>
                <w:sz w:val="18"/>
                <w:szCs w:val="18"/>
              </w:rPr>
              <w:t>count</w:t>
            </w:r>
            <w:r w:rsidRPr="0005341B">
              <w:rPr>
                <w:rFonts w:cs="Tahoma"/>
                <w:i/>
                <w:spacing w:val="-35"/>
                <w:sz w:val="18"/>
                <w:szCs w:val="18"/>
              </w:rPr>
              <w:t xml:space="preserve"> </w:t>
            </w:r>
            <w:r w:rsidRPr="0005341B">
              <w:rPr>
                <w:rFonts w:cs="Tahoma"/>
                <w:i/>
                <w:sz w:val="18"/>
                <w:szCs w:val="18"/>
              </w:rPr>
              <w:t>multiple</w:t>
            </w:r>
            <w:r w:rsidRPr="0005341B">
              <w:rPr>
                <w:rFonts w:cs="Tahoma"/>
                <w:i/>
                <w:spacing w:val="-34"/>
                <w:sz w:val="18"/>
                <w:szCs w:val="18"/>
              </w:rPr>
              <w:t xml:space="preserve"> </w:t>
            </w:r>
            <w:r w:rsidRPr="0005341B">
              <w:rPr>
                <w:rFonts w:cs="Tahoma"/>
                <w:i/>
                <w:sz w:val="18"/>
                <w:szCs w:val="18"/>
              </w:rPr>
              <w:t>drafts more than</w:t>
            </w:r>
            <w:r w:rsidRPr="0005341B">
              <w:rPr>
                <w:rFonts w:cs="Tahoma"/>
                <w:i/>
                <w:spacing w:val="-13"/>
                <w:sz w:val="18"/>
                <w:szCs w:val="18"/>
              </w:rPr>
              <w:t xml:space="preserve"> </w:t>
            </w:r>
            <w:r w:rsidRPr="0005341B">
              <w:rPr>
                <w:rFonts w:cs="Tahoma"/>
                <w:i/>
                <w:sz w:val="18"/>
                <w:szCs w:val="18"/>
              </w:rPr>
              <w:t>once.</w:t>
            </w:r>
          </w:p>
        </w:tc>
      </w:tr>
      <w:tr w:rsidR="0067700C" w14:paraId="034462DF" w14:textId="77777777" w:rsidTr="0005341B">
        <w:tc>
          <w:tcPr>
            <w:tcW w:w="4225" w:type="dxa"/>
          </w:tcPr>
          <w:p w14:paraId="294CC8C9" w14:textId="77777777" w:rsidR="0067700C" w:rsidRDefault="0067700C" w:rsidP="003F4B49">
            <w:pPr>
              <w:widowControl/>
              <w:overflowPunct/>
              <w:autoSpaceDE/>
              <w:autoSpaceDN/>
              <w:adjustRightInd/>
              <w:rPr>
                <w:rFonts w:cs="Tahoma"/>
              </w:rPr>
            </w:pPr>
            <w:r w:rsidRPr="00601DC7">
              <w:rPr>
                <w:rFonts w:cs="Tahoma"/>
              </w:rPr>
              <w:t>1.</w:t>
            </w:r>
          </w:p>
          <w:p w14:paraId="01BF9C71" w14:textId="487E291E" w:rsidR="0067700C" w:rsidRDefault="0067700C" w:rsidP="003F4B49">
            <w:pPr>
              <w:widowControl/>
              <w:overflowPunct/>
              <w:autoSpaceDE/>
              <w:autoSpaceDN/>
              <w:adjustRightInd/>
              <w:rPr>
                <w:rFonts w:cs="Tahoma"/>
              </w:rPr>
            </w:pPr>
          </w:p>
          <w:p w14:paraId="2AFC3294" w14:textId="77777777" w:rsidR="00A622EE" w:rsidRDefault="00A622EE" w:rsidP="003F4B49">
            <w:pPr>
              <w:widowControl/>
              <w:overflowPunct/>
              <w:autoSpaceDE/>
              <w:autoSpaceDN/>
              <w:adjustRightInd/>
              <w:rPr>
                <w:rFonts w:cs="Tahoma"/>
              </w:rPr>
            </w:pPr>
          </w:p>
          <w:p w14:paraId="0B091B6C" w14:textId="776DBE12" w:rsidR="0067700C" w:rsidRDefault="0067700C" w:rsidP="003F4B49">
            <w:pPr>
              <w:widowControl/>
              <w:overflowPunct/>
              <w:autoSpaceDE/>
              <w:autoSpaceDN/>
              <w:adjustRightInd/>
              <w:rPr>
                <w:rFonts w:cs="Tahoma"/>
              </w:rPr>
            </w:pPr>
          </w:p>
          <w:p w14:paraId="1C209545" w14:textId="77777777" w:rsidR="00A622EE" w:rsidRDefault="00A622EE" w:rsidP="003F4B49">
            <w:pPr>
              <w:widowControl/>
              <w:overflowPunct/>
              <w:autoSpaceDE/>
              <w:autoSpaceDN/>
              <w:adjustRightInd/>
              <w:rPr>
                <w:rFonts w:cs="Tahoma"/>
              </w:rPr>
            </w:pPr>
          </w:p>
          <w:p w14:paraId="7F5C757A" w14:textId="1913D810" w:rsidR="0067700C" w:rsidRDefault="0067700C" w:rsidP="003F4B49">
            <w:pPr>
              <w:widowControl/>
              <w:overflowPunct/>
              <w:autoSpaceDE/>
              <w:autoSpaceDN/>
              <w:adjustRightInd/>
              <w:rPr>
                <w:rFonts w:cs="Tahoma"/>
              </w:rPr>
            </w:pPr>
          </w:p>
          <w:p w14:paraId="29549257" w14:textId="2C7ED3BF" w:rsidR="0067700C" w:rsidRDefault="0067700C" w:rsidP="003F4B49">
            <w:pPr>
              <w:widowControl/>
              <w:overflowPunct/>
              <w:autoSpaceDE/>
              <w:autoSpaceDN/>
              <w:adjustRightInd/>
              <w:rPr>
                <w:rFonts w:cs="Tahoma"/>
              </w:rPr>
            </w:pPr>
          </w:p>
          <w:p w14:paraId="14F5DE10" w14:textId="77777777" w:rsidR="0067700C" w:rsidRPr="00601DC7" w:rsidRDefault="0067700C" w:rsidP="003F4B49">
            <w:pPr>
              <w:widowControl/>
              <w:overflowPunct/>
              <w:autoSpaceDE/>
              <w:autoSpaceDN/>
              <w:adjustRightInd/>
              <w:rPr>
                <w:rFonts w:cs="Tahoma"/>
              </w:rPr>
            </w:pPr>
          </w:p>
        </w:tc>
        <w:tc>
          <w:tcPr>
            <w:tcW w:w="4410" w:type="dxa"/>
            <w:gridSpan w:val="3"/>
          </w:tcPr>
          <w:p w14:paraId="3754DAF0" w14:textId="77777777" w:rsidR="0067700C" w:rsidRPr="00601DC7" w:rsidRDefault="0067700C" w:rsidP="003F4B49">
            <w:pPr>
              <w:widowControl/>
              <w:overflowPunct/>
              <w:autoSpaceDE/>
              <w:autoSpaceDN/>
              <w:adjustRightInd/>
              <w:rPr>
                <w:rFonts w:cs="Tahoma"/>
              </w:rPr>
            </w:pPr>
          </w:p>
        </w:tc>
        <w:tc>
          <w:tcPr>
            <w:tcW w:w="3060" w:type="dxa"/>
            <w:gridSpan w:val="2"/>
          </w:tcPr>
          <w:p w14:paraId="4D5FFBD5" w14:textId="77777777" w:rsidR="0067700C" w:rsidRPr="00601DC7" w:rsidRDefault="0067700C" w:rsidP="003F4B49">
            <w:pPr>
              <w:widowControl/>
              <w:overflowPunct/>
              <w:autoSpaceDE/>
              <w:autoSpaceDN/>
              <w:adjustRightInd/>
              <w:rPr>
                <w:rFonts w:cs="Tahoma"/>
              </w:rPr>
            </w:pPr>
          </w:p>
        </w:tc>
        <w:tc>
          <w:tcPr>
            <w:tcW w:w="2983" w:type="dxa"/>
          </w:tcPr>
          <w:p w14:paraId="764D01A1" w14:textId="77777777" w:rsidR="0067700C" w:rsidRPr="00601DC7" w:rsidRDefault="0067700C" w:rsidP="003F4B49">
            <w:pPr>
              <w:widowControl/>
              <w:overflowPunct/>
              <w:autoSpaceDE/>
              <w:autoSpaceDN/>
              <w:adjustRightInd/>
              <w:rPr>
                <w:rFonts w:cs="Tahoma"/>
              </w:rPr>
            </w:pPr>
          </w:p>
        </w:tc>
      </w:tr>
      <w:tr w:rsidR="0067700C" w14:paraId="4283D098" w14:textId="77777777" w:rsidTr="0005341B">
        <w:tc>
          <w:tcPr>
            <w:tcW w:w="4225" w:type="dxa"/>
          </w:tcPr>
          <w:p w14:paraId="7191AF58" w14:textId="77777777" w:rsidR="0067700C" w:rsidRDefault="0067700C" w:rsidP="003F4B49">
            <w:pPr>
              <w:widowControl/>
              <w:overflowPunct/>
              <w:autoSpaceDE/>
              <w:autoSpaceDN/>
              <w:adjustRightInd/>
              <w:rPr>
                <w:rFonts w:cs="Tahoma"/>
              </w:rPr>
            </w:pPr>
            <w:r w:rsidRPr="00601DC7">
              <w:rPr>
                <w:rFonts w:cs="Tahoma"/>
              </w:rPr>
              <w:t>2.</w:t>
            </w:r>
          </w:p>
          <w:p w14:paraId="7D00B4DC" w14:textId="3B3C7734" w:rsidR="0067700C" w:rsidRDefault="0067700C" w:rsidP="003F4B49">
            <w:pPr>
              <w:widowControl/>
              <w:overflowPunct/>
              <w:autoSpaceDE/>
              <w:autoSpaceDN/>
              <w:adjustRightInd/>
              <w:rPr>
                <w:rFonts w:cs="Tahoma"/>
              </w:rPr>
            </w:pPr>
          </w:p>
          <w:p w14:paraId="19B5DAA3" w14:textId="70916366" w:rsidR="0067700C" w:rsidRDefault="0067700C" w:rsidP="003F4B49">
            <w:pPr>
              <w:widowControl/>
              <w:overflowPunct/>
              <w:autoSpaceDE/>
              <w:autoSpaceDN/>
              <w:adjustRightInd/>
              <w:rPr>
                <w:rFonts w:cs="Tahoma"/>
              </w:rPr>
            </w:pPr>
          </w:p>
          <w:p w14:paraId="149F2523" w14:textId="3860648A" w:rsidR="0067700C" w:rsidRDefault="0067700C" w:rsidP="003F4B49">
            <w:pPr>
              <w:widowControl/>
              <w:overflowPunct/>
              <w:autoSpaceDE/>
              <w:autoSpaceDN/>
              <w:adjustRightInd/>
              <w:rPr>
                <w:rFonts w:cs="Tahoma"/>
              </w:rPr>
            </w:pPr>
          </w:p>
          <w:p w14:paraId="64FDDE25" w14:textId="7A400D60" w:rsidR="0067700C" w:rsidRDefault="0067700C" w:rsidP="003F4B49">
            <w:pPr>
              <w:widowControl/>
              <w:overflowPunct/>
              <w:autoSpaceDE/>
              <w:autoSpaceDN/>
              <w:adjustRightInd/>
              <w:rPr>
                <w:rFonts w:cs="Tahoma"/>
              </w:rPr>
            </w:pPr>
          </w:p>
          <w:p w14:paraId="064E1736" w14:textId="290B3E33" w:rsidR="0067700C" w:rsidRDefault="0067700C" w:rsidP="003F4B49">
            <w:pPr>
              <w:widowControl/>
              <w:overflowPunct/>
              <w:autoSpaceDE/>
              <w:autoSpaceDN/>
              <w:adjustRightInd/>
              <w:rPr>
                <w:rFonts w:cs="Tahoma"/>
              </w:rPr>
            </w:pPr>
          </w:p>
          <w:p w14:paraId="2F5E04F8" w14:textId="77777777" w:rsidR="00A622EE" w:rsidRDefault="00A622EE" w:rsidP="003F4B49">
            <w:pPr>
              <w:widowControl/>
              <w:overflowPunct/>
              <w:autoSpaceDE/>
              <w:autoSpaceDN/>
              <w:adjustRightInd/>
              <w:rPr>
                <w:rFonts w:cs="Tahoma"/>
              </w:rPr>
            </w:pPr>
          </w:p>
          <w:p w14:paraId="64EF65DB" w14:textId="77777777" w:rsidR="0067700C" w:rsidRDefault="0067700C" w:rsidP="003F4B49">
            <w:pPr>
              <w:widowControl/>
              <w:overflowPunct/>
              <w:autoSpaceDE/>
              <w:autoSpaceDN/>
              <w:adjustRightInd/>
              <w:rPr>
                <w:rFonts w:cs="Tahoma"/>
              </w:rPr>
            </w:pPr>
          </w:p>
          <w:p w14:paraId="42459D8C" w14:textId="282D179B" w:rsidR="00A622EE" w:rsidRPr="00601DC7" w:rsidRDefault="00A622EE" w:rsidP="003F4B49">
            <w:pPr>
              <w:widowControl/>
              <w:overflowPunct/>
              <w:autoSpaceDE/>
              <w:autoSpaceDN/>
              <w:adjustRightInd/>
              <w:rPr>
                <w:rFonts w:cs="Tahoma"/>
              </w:rPr>
            </w:pPr>
          </w:p>
        </w:tc>
        <w:tc>
          <w:tcPr>
            <w:tcW w:w="4410" w:type="dxa"/>
            <w:gridSpan w:val="3"/>
          </w:tcPr>
          <w:p w14:paraId="03B9DAEE" w14:textId="77777777" w:rsidR="0067700C" w:rsidRPr="00601DC7" w:rsidRDefault="0067700C" w:rsidP="003F4B49">
            <w:pPr>
              <w:widowControl/>
              <w:overflowPunct/>
              <w:autoSpaceDE/>
              <w:autoSpaceDN/>
              <w:adjustRightInd/>
              <w:rPr>
                <w:rFonts w:cs="Tahoma"/>
              </w:rPr>
            </w:pPr>
          </w:p>
        </w:tc>
        <w:tc>
          <w:tcPr>
            <w:tcW w:w="3060" w:type="dxa"/>
            <w:gridSpan w:val="2"/>
          </w:tcPr>
          <w:p w14:paraId="0C10927D" w14:textId="77777777" w:rsidR="0067700C" w:rsidRPr="00601DC7" w:rsidRDefault="0067700C" w:rsidP="003F4B49">
            <w:pPr>
              <w:widowControl/>
              <w:overflowPunct/>
              <w:autoSpaceDE/>
              <w:autoSpaceDN/>
              <w:adjustRightInd/>
              <w:rPr>
                <w:rFonts w:cs="Tahoma"/>
              </w:rPr>
            </w:pPr>
          </w:p>
        </w:tc>
        <w:tc>
          <w:tcPr>
            <w:tcW w:w="2983" w:type="dxa"/>
          </w:tcPr>
          <w:p w14:paraId="72D07776" w14:textId="77777777" w:rsidR="0067700C" w:rsidRPr="00601DC7" w:rsidRDefault="0067700C" w:rsidP="003F4B49">
            <w:pPr>
              <w:widowControl/>
              <w:overflowPunct/>
              <w:autoSpaceDE/>
              <w:autoSpaceDN/>
              <w:adjustRightInd/>
              <w:rPr>
                <w:rFonts w:cs="Tahoma"/>
              </w:rPr>
            </w:pPr>
          </w:p>
        </w:tc>
      </w:tr>
      <w:tr w:rsidR="0067700C" w14:paraId="5A6FBAB8" w14:textId="77777777" w:rsidTr="006A1B65">
        <w:tc>
          <w:tcPr>
            <w:tcW w:w="4312" w:type="dxa"/>
            <w:gridSpan w:val="2"/>
          </w:tcPr>
          <w:p w14:paraId="00981AB4" w14:textId="02AA1DBC" w:rsidR="0067700C" w:rsidRDefault="0067700C" w:rsidP="003F4B49">
            <w:pPr>
              <w:widowControl/>
              <w:overflowPunct/>
              <w:autoSpaceDE/>
              <w:autoSpaceDN/>
              <w:adjustRightInd/>
              <w:rPr>
                <w:rFonts w:cs="Tahoma"/>
              </w:rPr>
            </w:pPr>
            <w:r>
              <w:rPr>
                <w:rFonts w:cs="Tahoma"/>
              </w:rPr>
              <w:lastRenderedPageBreak/>
              <w:t xml:space="preserve">3. </w:t>
            </w:r>
          </w:p>
          <w:p w14:paraId="06814805" w14:textId="77777777" w:rsidR="00A622EE" w:rsidRDefault="00A622EE" w:rsidP="003F4B49">
            <w:pPr>
              <w:widowControl/>
              <w:overflowPunct/>
              <w:autoSpaceDE/>
              <w:autoSpaceDN/>
              <w:adjustRightInd/>
              <w:rPr>
                <w:rFonts w:cs="Tahoma"/>
              </w:rPr>
            </w:pPr>
          </w:p>
          <w:p w14:paraId="362341FC" w14:textId="77777777" w:rsidR="00A622EE" w:rsidRDefault="00A622EE" w:rsidP="003F4B49">
            <w:pPr>
              <w:widowControl/>
              <w:overflowPunct/>
              <w:autoSpaceDE/>
              <w:autoSpaceDN/>
              <w:adjustRightInd/>
              <w:rPr>
                <w:rFonts w:cs="Tahoma"/>
              </w:rPr>
            </w:pPr>
          </w:p>
          <w:p w14:paraId="063B87DE" w14:textId="77777777" w:rsidR="00A622EE" w:rsidRDefault="00A622EE" w:rsidP="003F4B49">
            <w:pPr>
              <w:widowControl/>
              <w:overflowPunct/>
              <w:autoSpaceDE/>
              <w:autoSpaceDN/>
              <w:adjustRightInd/>
              <w:rPr>
                <w:rFonts w:cs="Tahoma"/>
              </w:rPr>
            </w:pPr>
          </w:p>
          <w:p w14:paraId="5CDD4CBA" w14:textId="77777777" w:rsidR="00A622EE" w:rsidRDefault="00A622EE" w:rsidP="003F4B49">
            <w:pPr>
              <w:widowControl/>
              <w:overflowPunct/>
              <w:autoSpaceDE/>
              <w:autoSpaceDN/>
              <w:adjustRightInd/>
              <w:rPr>
                <w:rFonts w:cs="Tahoma"/>
              </w:rPr>
            </w:pPr>
          </w:p>
          <w:p w14:paraId="02BA849D" w14:textId="77777777" w:rsidR="00A622EE" w:rsidRDefault="00A622EE" w:rsidP="003F4B49">
            <w:pPr>
              <w:widowControl/>
              <w:overflowPunct/>
              <w:autoSpaceDE/>
              <w:autoSpaceDN/>
              <w:adjustRightInd/>
              <w:rPr>
                <w:rFonts w:cs="Tahoma"/>
              </w:rPr>
            </w:pPr>
          </w:p>
          <w:p w14:paraId="7A34AFCD" w14:textId="77777777" w:rsidR="00A622EE" w:rsidRDefault="00A622EE" w:rsidP="003F4B49">
            <w:pPr>
              <w:widowControl/>
              <w:overflowPunct/>
              <w:autoSpaceDE/>
              <w:autoSpaceDN/>
              <w:adjustRightInd/>
              <w:rPr>
                <w:rFonts w:cs="Tahoma"/>
              </w:rPr>
            </w:pPr>
          </w:p>
          <w:p w14:paraId="5F9E6C64" w14:textId="77777777" w:rsidR="00A622EE" w:rsidRDefault="00A622EE" w:rsidP="003F4B49">
            <w:pPr>
              <w:widowControl/>
              <w:overflowPunct/>
              <w:autoSpaceDE/>
              <w:autoSpaceDN/>
              <w:adjustRightInd/>
              <w:rPr>
                <w:rFonts w:cs="Tahoma"/>
              </w:rPr>
            </w:pPr>
          </w:p>
          <w:p w14:paraId="55E63241" w14:textId="5249430F" w:rsidR="00A622EE" w:rsidRPr="00601DC7" w:rsidRDefault="00A622EE" w:rsidP="003F4B49">
            <w:pPr>
              <w:widowControl/>
              <w:overflowPunct/>
              <w:autoSpaceDE/>
              <w:autoSpaceDN/>
              <w:adjustRightInd/>
              <w:rPr>
                <w:rFonts w:cs="Tahoma"/>
              </w:rPr>
            </w:pPr>
          </w:p>
        </w:tc>
        <w:tc>
          <w:tcPr>
            <w:tcW w:w="4317" w:type="dxa"/>
          </w:tcPr>
          <w:p w14:paraId="7B22DC0C" w14:textId="77777777" w:rsidR="0067700C" w:rsidRPr="00601DC7" w:rsidRDefault="0067700C" w:rsidP="003F4B49">
            <w:pPr>
              <w:widowControl/>
              <w:overflowPunct/>
              <w:autoSpaceDE/>
              <w:autoSpaceDN/>
              <w:adjustRightInd/>
              <w:rPr>
                <w:rFonts w:cs="Tahoma"/>
              </w:rPr>
            </w:pPr>
          </w:p>
        </w:tc>
        <w:tc>
          <w:tcPr>
            <w:tcW w:w="2836" w:type="dxa"/>
            <w:gridSpan w:val="2"/>
          </w:tcPr>
          <w:p w14:paraId="0360C2E8" w14:textId="77777777" w:rsidR="0067700C" w:rsidRPr="00601DC7" w:rsidRDefault="0067700C" w:rsidP="003F4B49">
            <w:pPr>
              <w:widowControl/>
              <w:overflowPunct/>
              <w:autoSpaceDE/>
              <w:autoSpaceDN/>
              <w:adjustRightInd/>
              <w:rPr>
                <w:rFonts w:cs="Tahoma"/>
              </w:rPr>
            </w:pPr>
          </w:p>
        </w:tc>
        <w:tc>
          <w:tcPr>
            <w:tcW w:w="3213" w:type="dxa"/>
            <w:gridSpan w:val="2"/>
          </w:tcPr>
          <w:p w14:paraId="3221EC37" w14:textId="77777777" w:rsidR="0067700C" w:rsidRPr="00601DC7" w:rsidRDefault="0067700C" w:rsidP="003F4B49">
            <w:pPr>
              <w:widowControl/>
              <w:overflowPunct/>
              <w:autoSpaceDE/>
              <w:autoSpaceDN/>
              <w:adjustRightInd/>
              <w:rPr>
                <w:rFonts w:cs="Tahoma"/>
              </w:rPr>
            </w:pPr>
          </w:p>
        </w:tc>
      </w:tr>
      <w:tr w:rsidR="0067700C" w14:paraId="59897539" w14:textId="77777777" w:rsidTr="006A1B65">
        <w:tc>
          <w:tcPr>
            <w:tcW w:w="4312" w:type="dxa"/>
            <w:gridSpan w:val="2"/>
          </w:tcPr>
          <w:p w14:paraId="0B5AFC4A" w14:textId="77777777" w:rsidR="0067700C" w:rsidRPr="00601DC7" w:rsidRDefault="0067700C" w:rsidP="003F4B49">
            <w:pPr>
              <w:widowControl/>
              <w:overflowPunct/>
              <w:autoSpaceDE/>
              <w:autoSpaceDN/>
              <w:adjustRightInd/>
              <w:rPr>
                <w:rFonts w:cs="Tahoma"/>
              </w:rPr>
            </w:pPr>
            <w:r>
              <w:rPr>
                <w:rFonts w:cs="Tahoma"/>
              </w:rPr>
              <w:t>4</w:t>
            </w:r>
            <w:r w:rsidRPr="00601DC7">
              <w:rPr>
                <w:rFonts w:cs="Tahoma"/>
              </w:rPr>
              <w:t>.</w:t>
            </w:r>
          </w:p>
          <w:p w14:paraId="3C8D5563" w14:textId="77777777" w:rsidR="0067700C" w:rsidRDefault="0067700C" w:rsidP="003F4B49">
            <w:pPr>
              <w:widowControl/>
              <w:overflowPunct/>
              <w:autoSpaceDE/>
              <w:autoSpaceDN/>
              <w:adjustRightInd/>
              <w:rPr>
                <w:rFonts w:cs="Tahoma"/>
              </w:rPr>
            </w:pPr>
          </w:p>
          <w:p w14:paraId="15117AC7" w14:textId="77777777" w:rsidR="0067700C" w:rsidRDefault="0067700C" w:rsidP="003F4B49">
            <w:pPr>
              <w:widowControl/>
              <w:overflowPunct/>
              <w:autoSpaceDE/>
              <w:autoSpaceDN/>
              <w:adjustRightInd/>
              <w:rPr>
                <w:rFonts w:cs="Tahoma"/>
              </w:rPr>
            </w:pPr>
          </w:p>
          <w:p w14:paraId="3509D6A9" w14:textId="77777777" w:rsidR="0067700C" w:rsidRDefault="0067700C" w:rsidP="003F4B49">
            <w:pPr>
              <w:widowControl/>
              <w:overflowPunct/>
              <w:autoSpaceDE/>
              <w:autoSpaceDN/>
              <w:adjustRightInd/>
              <w:rPr>
                <w:rFonts w:cs="Tahoma"/>
              </w:rPr>
            </w:pPr>
          </w:p>
          <w:p w14:paraId="357001ED" w14:textId="77777777" w:rsidR="00A622EE" w:rsidRDefault="00A622EE" w:rsidP="003F4B49">
            <w:pPr>
              <w:widowControl/>
              <w:overflowPunct/>
              <w:autoSpaceDE/>
              <w:autoSpaceDN/>
              <w:adjustRightInd/>
              <w:rPr>
                <w:rFonts w:cs="Tahoma"/>
              </w:rPr>
            </w:pPr>
          </w:p>
          <w:p w14:paraId="0BC31772" w14:textId="77777777" w:rsidR="00A622EE" w:rsidRDefault="00A622EE" w:rsidP="003F4B49">
            <w:pPr>
              <w:widowControl/>
              <w:overflowPunct/>
              <w:autoSpaceDE/>
              <w:autoSpaceDN/>
              <w:adjustRightInd/>
              <w:rPr>
                <w:rFonts w:cs="Tahoma"/>
              </w:rPr>
            </w:pPr>
          </w:p>
          <w:p w14:paraId="4C49257A" w14:textId="77777777" w:rsidR="00A622EE" w:rsidRDefault="00A622EE" w:rsidP="003F4B49">
            <w:pPr>
              <w:widowControl/>
              <w:overflowPunct/>
              <w:autoSpaceDE/>
              <w:autoSpaceDN/>
              <w:adjustRightInd/>
              <w:rPr>
                <w:rFonts w:cs="Tahoma"/>
              </w:rPr>
            </w:pPr>
          </w:p>
          <w:p w14:paraId="14B782DF" w14:textId="77777777" w:rsidR="00A622EE" w:rsidRDefault="00A622EE" w:rsidP="003F4B49">
            <w:pPr>
              <w:widowControl/>
              <w:overflowPunct/>
              <w:autoSpaceDE/>
              <w:autoSpaceDN/>
              <w:adjustRightInd/>
              <w:rPr>
                <w:rFonts w:cs="Tahoma"/>
              </w:rPr>
            </w:pPr>
          </w:p>
          <w:p w14:paraId="5A9FE687" w14:textId="2D2F9017" w:rsidR="00A622EE" w:rsidRPr="00601DC7" w:rsidRDefault="00A622EE" w:rsidP="003F4B49">
            <w:pPr>
              <w:widowControl/>
              <w:overflowPunct/>
              <w:autoSpaceDE/>
              <w:autoSpaceDN/>
              <w:adjustRightInd/>
              <w:rPr>
                <w:rFonts w:cs="Tahoma"/>
              </w:rPr>
            </w:pPr>
          </w:p>
        </w:tc>
        <w:tc>
          <w:tcPr>
            <w:tcW w:w="4317" w:type="dxa"/>
          </w:tcPr>
          <w:p w14:paraId="435BB8C3" w14:textId="77777777" w:rsidR="0067700C" w:rsidRPr="00601DC7" w:rsidRDefault="0067700C" w:rsidP="003F4B49">
            <w:pPr>
              <w:widowControl/>
              <w:overflowPunct/>
              <w:autoSpaceDE/>
              <w:autoSpaceDN/>
              <w:adjustRightInd/>
              <w:rPr>
                <w:rFonts w:cs="Tahoma"/>
              </w:rPr>
            </w:pPr>
          </w:p>
        </w:tc>
        <w:tc>
          <w:tcPr>
            <w:tcW w:w="2836" w:type="dxa"/>
            <w:gridSpan w:val="2"/>
          </w:tcPr>
          <w:p w14:paraId="30CBE403" w14:textId="77777777" w:rsidR="0067700C" w:rsidRPr="00601DC7" w:rsidRDefault="0067700C" w:rsidP="003F4B49">
            <w:pPr>
              <w:widowControl/>
              <w:overflowPunct/>
              <w:autoSpaceDE/>
              <w:autoSpaceDN/>
              <w:adjustRightInd/>
              <w:rPr>
                <w:rFonts w:cs="Tahoma"/>
              </w:rPr>
            </w:pPr>
          </w:p>
        </w:tc>
        <w:tc>
          <w:tcPr>
            <w:tcW w:w="3213" w:type="dxa"/>
            <w:gridSpan w:val="2"/>
          </w:tcPr>
          <w:p w14:paraId="18F71265" w14:textId="77777777" w:rsidR="0067700C" w:rsidRPr="00601DC7" w:rsidRDefault="0067700C" w:rsidP="003F4B49">
            <w:pPr>
              <w:widowControl/>
              <w:overflowPunct/>
              <w:autoSpaceDE/>
              <w:autoSpaceDN/>
              <w:adjustRightInd/>
              <w:rPr>
                <w:rFonts w:cs="Tahoma"/>
              </w:rPr>
            </w:pPr>
          </w:p>
        </w:tc>
      </w:tr>
      <w:tr w:rsidR="0067700C" w14:paraId="087FC4A9" w14:textId="77777777" w:rsidTr="006A1B65">
        <w:tc>
          <w:tcPr>
            <w:tcW w:w="4312" w:type="dxa"/>
            <w:gridSpan w:val="2"/>
          </w:tcPr>
          <w:p w14:paraId="0962DEF5" w14:textId="77777777" w:rsidR="0067700C" w:rsidRPr="00601DC7" w:rsidRDefault="0067700C" w:rsidP="003F4B49">
            <w:pPr>
              <w:widowControl/>
              <w:overflowPunct/>
              <w:autoSpaceDE/>
              <w:autoSpaceDN/>
              <w:adjustRightInd/>
              <w:rPr>
                <w:rFonts w:cs="Tahoma"/>
              </w:rPr>
            </w:pPr>
            <w:r>
              <w:rPr>
                <w:rFonts w:cs="Tahoma"/>
              </w:rPr>
              <w:t>5</w:t>
            </w:r>
            <w:r w:rsidRPr="00601DC7">
              <w:rPr>
                <w:rFonts w:cs="Tahoma"/>
              </w:rPr>
              <w:t>.</w:t>
            </w:r>
          </w:p>
          <w:p w14:paraId="311008EA" w14:textId="77777777" w:rsidR="0067700C" w:rsidRPr="00601DC7" w:rsidRDefault="0067700C" w:rsidP="003F4B49">
            <w:pPr>
              <w:widowControl/>
              <w:overflowPunct/>
              <w:autoSpaceDE/>
              <w:autoSpaceDN/>
              <w:adjustRightInd/>
              <w:rPr>
                <w:rFonts w:cs="Tahoma"/>
              </w:rPr>
            </w:pPr>
          </w:p>
          <w:p w14:paraId="4F32BD6B" w14:textId="77777777" w:rsidR="0067700C" w:rsidRPr="00601DC7" w:rsidRDefault="0067700C" w:rsidP="003F4B49">
            <w:pPr>
              <w:widowControl/>
              <w:overflowPunct/>
              <w:autoSpaceDE/>
              <w:autoSpaceDN/>
              <w:adjustRightInd/>
              <w:rPr>
                <w:rFonts w:cs="Tahoma"/>
              </w:rPr>
            </w:pPr>
          </w:p>
          <w:p w14:paraId="12A54B17" w14:textId="77777777" w:rsidR="0067700C" w:rsidRDefault="0067700C" w:rsidP="003F4B49">
            <w:pPr>
              <w:widowControl/>
              <w:overflowPunct/>
              <w:autoSpaceDE/>
              <w:autoSpaceDN/>
              <w:adjustRightInd/>
              <w:rPr>
                <w:rFonts w:cs="Tahoma"/>
              </w:rPr>
            </w:pPr>
          </w:p>
          <w:p w14:paraId="78F696CB" w14:textId="77777777" w:rsidR="00A622EE" w:rsidRDefault="00A622EE" w:rsidP="003F4B49">
            <w:pPr>
              <w:widowControl/>
              <w:overflowPunct/>
              <w:autoSpaceDE/>
              <w:autoSpaceDN/>
              <w:adjustRightInd/>
              <w:rPr>
                <w:rFonts w:cs="Tahoma"/>
              </w:rPr>
            </w:pPr>
          </w:p>
          <w:p w14:paraId="5D3E34EC" w14:textId="77777777" w:rsidR="00A622EE" w:rsidRDefault="00A622EE" w:rsidP="003F4B49">
            <w:pPr>
              <w:widowControl/>
              <w:overflowPunct/>
              <w:autoSpaceDE/>
              <w:autoSpaceDN/>
              <w:adjustRightInd/>
              <w:rPr>
                <w:rFonts w:cs="Tahoma"/>
              </w:rPr>
            </w:pPr>
          </w:p>
          <w:p w14:paraId="1208C835" w14:textId="77777777" w:rsidR="00A622EE" w:rsidRDefault="00A622EE" w:rsidP="003F4B49">
            <w:pPr>
              <w:widowControl/>
              <w:overflowPunct/>
              <w:autoSpaceDE/>
              <w:autoSpaceDN/>
              <w:adjustRightInd/>
              <w:rPr>
                <w:rFonts w:cs="Tahoma"/>
              </w:rPr>
            </w:pPr>
          </w:p>
          <w:p w14:paraId="5F1A4D44" w14:textId="77777777" w:rsidR="00A622EE" w:rsidRDefault="00A622EE" w:rsidP="003F4B49">
            <w:pPr>
              <w:widowControl/>
              <w:overflowPunct/>
              <w:autoSpaceDE/>
              <w:autoSpaceDN/>
              <w:adjustRightInd/>
              <w:rPr>
                <w:rFonts w:cs="Tahoma"/>
              </w:rPr>
            </w:pPr>
          </w:p>
          <w:p w14:paraId="6899857D" w14:textId="75F55066" w:rsidR="00A622EE" w:rsidRPr="00601DC7" w:rsidRDefault="00A622EE" w:rsidP="003F4B49">
            <w:pPr>
              <w:widowControl/>
              <w:overflowPunct/>
              <w:autoSpaceDE/>
              <w:autoSpaceDN/>
              <w:adjustRightInd/>
              <w:rPr>
                <w:rFonts w:cs="Tahoma"/>
              </w:rPr>
            </w:pPr>
          </w:p>
        </w:tc>
        <w:tc>
          <w:tcPr>
            <w:tcW w:w="4317" w:type="dxa"/>
          </w:tcPr>
          <w:p w14:paraId="64A30185" w14:textId="77777777" w:rsidR="0067700C" w:rsidRPr="00601DC7" w:rsidRDefault="0067700C" w:rsidP="003F4B49">
            <w:pPr>
              <w:widowControl/>
              <w:overflowPunct/>
              <w:autoSpaceDE/>
              <w:autoSpaceDN/>
              <w:adjustRightInd/>
              <w:rPr>
                <w:rFonts w:cs="Tahoma"/>
              </w:rPr>
            </w:pPr>
          </w:p>
        </w:tc>
        <w:tc>
          <w:tcPr>
            <w:tcW w:w="2836" w:type="dxa"/>
            <w:gridSpan w:val="2"/>
          </w:tcPr>
          <w:p w14:paraId="5C7E47D9" w14:textId="77777777" w:rsidR="0067700C" w:rsidRPr="00601DC7" w:rsidRDefault="0067700C" w:rsidP="003F4B49">
            <w:pPr>
              <w:widowControl/>
              <w:overflowPunct/>
              <w:autoSpaceDE/>
              <w:autoSpaceDN/>
              <w:adjustRightInd/>
              <w:rPr>
                <w:rFonts w:cs="Tahoma"/>
              </w:rPr>
            </w:pPr>
          </w:p>
        </w:tc>
        <w:tc>
          <w:tcPr>
            <w:tcW w:w="3213" w:type="dxa"/>
            <w:gridSpan w:val="2"/>
          </w:tcPr>
          <w:p w14:paraId="73972553" w14:textId="77777777" w:rsidR="0067700C" w:rsidRPr="00601DC7" w:rsidRDefault="0067700C" w:rsidP="003F4B49">
            <w:pPr>
              <w:widowControl/>
              <w:overflowPunct/>
              <w:autoSpaceDE/>
              <w:autoSpaceDN/>
              <w:adjustRightInd/>
              <w:rPr>
                <w:rFonts w:cs="Tahoma"/>
              </w:rPr>
            </w:pPr>
          </w:p>
        </w:tc>
      </w:tr>
      <w:tr w:rsidR="0067700C" w14:paraId="0589E3FB" w14:textId="77777777" w:rsidTr="006A1B65">
        <w:tc>
          <w:tcPr>
            <w:tcW w:w="4312" w:type="dxa"/>
            <w:gridSpan w:val="2"/>
          </w:tcPr>
          <w:p w14:paraId="28A84344" w14:textId="77777777" w:rsidR="0067700C" w:rsidRPr="00601DC7" w:rsidRDefault="0067700C" w:rsidP="003F4B49">
            <w:pPr>
              <w:widowControl/>
              <w:overflowPunct/>
              <w:autoSpaceDE/>
              <w:autoSpaceDN/>
              <w:adjustRightInd/>
              <w:rPr>
                <w:rFonts w:cs="Tahoma"/>
              </w:rPr>
            </w:pPr>
            <w:r>
              <w:rPr>
                <w:rFonts w:cs="Tahoma"/>
              </w:rPr>
              <w:t>6</w:t>
            </w:r>
            <w:r w:rsidRPr="00601DC7">
              <w:rPr>
                <w:rFonts w:cs="Tahoma"/>
              </w:rPr>
              <w:t>.</w:t>
            </w:r>
          </w:p>
          <w:p w14:paraId="5A294033" w14:textId="0F131F6B" w:rsidR="0067700C" w:rsidRDefault="0067700C" w:rsidP="003F4B49">
            <w:pPr>
              <w:widowControl/>
              <w:overflowPunct/>
              <w:autoSpaceDE/>
              <w:autoSpaceDN/>
              <w:adjustRightInd/>
              <w:rPr>
                <w:rFonts w:cs="Tahoma"/>
              </w:rPr>
            </w:pPr>
          </w:p>
          <w:p w14:paraId="6BA90D0E" w14:textId="4F66D356" w:rsidR="00A622EE" w:rsidRDefault="00A622EE" w:rsidP="003F4B49">
            <w:pPr>
              <w:widowControl/>
              <w:overflowPunct/>
              <w:autoSpaceDE/>
              <w:autoSpaceDN/>
              <w:adjustRightInd/>
              <w:rPr>
                <w:rFonts w:cs="Tahoma"/>
              </w:rPr>
            </w:pPr>
          </w:p>
          <w:p w14:paraId="36C670D2" w14:textId="75E2F550" w:rsidR="00A622EE" w:rsidRDefault="00A622EE" w:rsidP="003F4B49">
            <w:pPr>
              <w:widowControl/>
              <w:overflowPunct/>
              <w:autoSpaceDE/>
              <w:autoSpaceDN/>
              <w:adjustRightInd/>
              <w:rPr>
                <w:rFonts w:cs="Tahoma"/>
              </w:rPr>
            </w:pPr>
          </w:p>
          <w:p w14:paraId="1EE9F3C7" w14:textId="1039DA8F" w:rsidR="00A622EE" w:rsidRDefault="00A622EE" w:rsidP="003F4B49">
            <w:pPr>
              <w:widowControl/>
              <w:overflowPunct/>
              <w:autoSpaceDE/>
              <w:autoSpaceDN/>
              <w:adjustRightInd/>
              <w:rPr>
                <w:rFonts w:cs="Tahoma"/>
              </w:rPr>
            </w:pPr>
          </w:p>
          <w:p w14:paraId="16825B72" w14:textId="21FAE06F" w:rsidR="00A622EE" w:rsidRDefault="00A622EE" w:rsidP="003F4B49">
            <w:pPr>
              <w:widowControl/>
              <w:overflowPunct/>
              <w:autoSpaceDE/>
              <w:autoSpaceDN/>
              <w:adjustRightInd/>
              <w:rPr>
                <w:rFonts w:cs="Tahoma"/>
              </w:rPr>
            </w:pPr>
          </w:p>
          <w:p w14:paraId="3080C8C2" w14:textId="57A28A6D" w:rsidR="00A622EE" w:rsidRDefault="00A622EE" w:rsidP="003F4B49">
            <w:pPr>
              <w:widowControl/>
              <w:overflowPunct/>
              <w:autoSpaceDE/>
              <w:autoSpaceDN/>
              <w:adjustRightInd/>
              <w:rPr>
                <w:rFonts w:cs="Tahoma"/>
              </w:rPr>
            </w:pPr>
          </w:p>
          <w:p w14:paraId="11A54A2C" w14:textId="0D1B33E8" w:rsidR="00A622EE" w:rsidRDefault="00A622EE" w:rsidP="003F4B49">
            <w:pPr>
              <w:widowControl/>
              <w:overflowPunct/>
              <w:autoSpaceDE/>
              <w:autoSpaceDN/>
              <w:adjustRightInd/>
              <w:rPr>
                <w:rFonts w:cs="Tahoma"/>
              </w:rPr>
            </w:pPr>
          </w:p>
          <w:p w14:paraId="7AA4B0AA" w14:textId="77777777" w:rsidR="0067700C" w:rsidRPr="00601DC7" w:rsidRDefault="0067700C" w:rsidP="003F4B49">
            <w:pPr>
              <w:widowControl/>
              <w:overflowPunct/>
              <w:autoSpaceDE/>
              <w:autoSpaceDN/>
              <w:adjustRightInd/>
              <w:rPr>
                <w:rFonts w:cs="Tahoma"/>
              </w:rPr>
            </w:pPr>
          </w:p>
        </w:tc>
        <w:tc>
          <w:tcPr>
            <w:tcW w:w="4317" w:type="dxa"/>
          </w:tcPr>
          <w:p w14:paraId="1B1A5116" w14:textId="77777777" w:rsidR="0067700C" w:rsidRPr="00601DC7" w:rsidRDefault="0067700C" w:rsidP="003F4B49">
            <w:pPr>
              <w:widowControl/>
              <w:overflowPunct/>
              <w:autoSpaceDE/>
              <w:autoSpaceDN/>
              <w:adjustRightInd/>
              <w:rPr>
                <w:rFonts w:cs="Tahoma"/>
              </w:rPr>
            </w:pPr>
          </w:p>
        </w:tc>
        <w:tc>
          <w:tcPr>
            <w:tcW w:w="2836" w:type="dxa"/>
            <w:gridSpan w:val="2"/>
          </w:tcPr>
          <w:p w14:paraId="5BA57F0C" w14:textId="77777777" w:rsidR="0067700C" w:rsidRPr="00601DC7" w:rsidRDefault="0067700C" w:rsidP="003F4B49">
            <w:pPr>
              <w:widowControl/>
              <w:overflowPunct/>
              <w:autoSpaceDE/>
              <w:autoSpaceDN/>
              <w:adjustRightInd/>
              <w:rPr>
                <w:rFonts w:cs="Tahoma"/>
              </w:rPr>
            </w:pPr>
          </w:p>
        </w:tc>
        <w:tc>
          <w:tcPr>
            <w:tcW w:w="3213" w:type="dxa"/>
            <w:gridSpan w:val="2"/>
          </w:tcPr>
          <w:p w14:paraId="7707E931" w14:textId="77777777" w:rsidR="0067700C" w:rsidRPr="00601DC7" w:rsidRDefault="0067700C" w:rsidP="003F4B49">
            <w:pPr>
              <w:widowControl/>
              <w:overflowPunct/>
              <w:autoSpaceDE/>
              <w:autoSpaceDN/>
              <w:adjustRightInd/>
              <w:rPr>
                <w:rFonts w:cs="Tahoma"/>
              </w:rPr>
            </w:pPr>
          </w:p>
        </w:tc>
      </w:tr>
      <w:tr w:rsidR="0067700C" w14:paraId="1CCE577F" w14:textId="77777777" w:rsidTr="006A1B65">
        <w:tc>
          <w:tcPr>
            <w:tcW w:w="4312" w:type="dxa"/>
            <w:gridSpan w:val="2"/>
            <w:vAlign w:val="center"/>
          </w:tcPr>
          <w:p w14:paraId="15FBCC4F" w14:textId="77777777" w:rsidR="0067700C" w:rsidRPr="00E948C2" w:rsidRDefault="0067700C" w:rsidP="003F4B49">
            <w:pPr>
              <w:widowControl/>
              <w:overflowPunct/>
              <w:autoSpaceDE/>
              <w:autoSpaceDN/>
              <w:adjustRightInd/>
              <w:rPr>
                <w:rFonts w:cs="Tahoma"/>
                <w:sz w:val="22"/>
                <w:szCs w:val="22"/>
              </w:rPr>
            </w:pPr>
          </w:p>
        </w:tc>
        <w:tc>
          <w:tcPr>
            <w:tcW w:w="4317" w:type="dxa"/>
            <w:vAlign w:val="center"/>
          </w:tcPr>
          <w:p w14:paraId="77D9A80C" w14:textId="77777777" w:rsidR="0067700C" w:rsidRPr="00E948C2" w:rsidRDefault="0067700C" w:rsidP="003F4B49">
            <w:pPr>
              <w:widowControl/>
              <w:overflowPunct/>
              <w:autoSpaceDE/>
              <w:autoSpaceDN/>
              <w:adjustRightInd/>
              <w:rPr>
                <w:rFonts w:cs="Tahoma"/>
                <w:sz w:val="22"/>
                <w:szCs w:val="22"/>
              </w:rPr>
            </w:pPr>
          </w:p>
        </w:tc>
        <w:tc>
          <w:tcPr>
            <w:tcW w:w="2836" w:type="dxa"/>
            <w:gridSpan w:val="2"/>
            <w:vAlign w:val="center"/>
          </w:tcPr>
          <w:p w14:paraId="7410BAC9" w14:textId="77777777" w:rsidR="0067700C" w:rsidRPr="00601DC7" w:rsidRDefault="0067700C" w:rsidP="003F4B49">
            <w:pPr>
              <w:widowControl/>
              <w:overflowPunct/>
              <w:autoSpaceDE/>
              <w:autoSpaceDN/>
              <w:adjustRightInd/>
              <w:spacing w:before="120" w:after="120"/>
              <w:rPr>
                <w:rFonts w:cs="Tahoma"/>
                <w:b/>
                <w:bCs/>
                <w:sz w:val="22"/>
                <w:szCs w:val="22"/>
              </w:rPr>
            </w:pPr>
            <w:r w:rsidRPr="00601DC7">
              <w:rPr>
                <w:rFonts w:cs="Tahoma"/>
                <w:b/>
                <w:bCs/>
                <w:sz w:val="22"/>
                <w:szCs w:val="22"/>
              </w:rPr>
              <w:t xml:space="preserve">TOTAL:  </w:t>
            </w:r>
          </w:p>
        </w:tc>
        <w:tc>
          <w:tcPr>
            <w:tcW w:w="3213" w:type="dxa"/>
            <w:gridSpan w:val="2"/>
            <w:vAlign w:val="center"/>
          </w:tcPr>
          <w:p w14:paraId="40DA968C" w14:textId="77777777" w:rsidR="0067700C" w:rsidRPr="00601DC7" w:rsidRDefault="0067700C" w:rsidP="003F4B49">
            <w:pPr>
              <w:widowControl/>
              <w:overflowPunct/>
              <w:autoSpaceDE/>
              <w:autoSpaceDN/>
              <w:adjustRightInd/>
              <w:rPr>
                <w:rFonts w:cs="Tahoma"/>
                <w:b/>
                <w:bCs/>
                <w:sz w:val="22"/>
                <w:szCs w:val="22"/>
              </w:rPr>
            </w:pPr>
            <w:r w:rsidRPr="00601DC7">
              <w:rPr>
                <w:rFonts w:cs="Tahoma"/>
                <w:b/>
                <w:bCs/>
                <w:sz w:val="22"/>
                <w:szCs w:val="22"/>
              </w:rPr>
              <w:t xml:space="preserve">TOTAL:  </w:t>
            </w:r>
          </w:p>
        </w:tc>
      </w:tr>
    </w:tbl>
    <w:p w14:paraId="7FF0F963" w14:textId="5A9C4433" w:rsidR="009D4427" w:rsidRDefault="009D4427" w:rsidP="00620399">
      <w:pPr>
        <w:ind w:left="360" w:right="432" w:hanging="360"/>
        <w:rPr>
          <w:rFonts w:cs="Tahoma"/>
          <w:sz w:val="22"/>
          <w:szCs w:val="22"/>
        </w:rPr>
      </w:pPr>
    </w:p>
    <w:p w14:paraId="0DA1CAC0" w14:textId="12EBD0F7" w:rsidR="009D4427" w:rsidRDefault="009D4427" w:rsidP="00620399">
      <w:pPr>
        <w:ind w:left="360" w:right="432" w:hanging="360"/>
        <w:rPr>
          <w:rFonts w:cs="Tahoma"/>
          <w:sz w:val="22"/>
          <w:szCs w:val="22"/>
        </w:rPr>
      </w:pPr>
    </w:p>
    <w:p w14:paraId="7BBC4375" w14:textId="0074D465" w:rsidR="009D4427" w:rsidRDefault="009D4427" w:rsidP="00620399">
      <w:pPr>
        <w:ind w:left="360" w:right="432" w:hanging="360"/>
        <w:rPr>
          <w:rFonts w:cs="Tahoma"/>
          <w:sz w:val="22"/>
          <w:szCs w:val="22"/>
        </w:rPr>
      </w:pPr>
    </w:p>
    <w:p w14:paraId="793EE2AA" w14:textId="77777777" w:rsidR="009D4427" w:rsidRDefault="009D4427" w:rsidP="00620399">
      <w:pPr>
        <w:ind w:left="360" w:right="432" w:hanging="360"/>
        <w:rPr>
          <w:rFonts w:cs="Tahoma"/>
          <w:sz w:val="22"/>
          <w:szCs w:val="22"/>
        </w:rPr>
        <w:sectPr w:rsidR="009D4427" w:rsidSect="009D4427">
          <w:pgSz w:w="15840" w:h="12240" w:orient="landscape" w:code="1"/>
          <w:pgMar w:top="720" w:right="720" w:bottom="720" w:left="432" w:header="360" w:footer="360" w:gutter="0"/>
          <w:cols w:space="720"/>
          <w:noEndnote/>
          <w:docGrid w:linePitch="272"/>
        </w:sectPr>
      </w:pPr>
    </w:p>
    <w:tbl>
      <w:tblPr>
        <w:tblStyle w:val="TableGrid"/>
        <w:tblW w:w="0" w:type="auto"/>
        <w:tblInd w:w="-5" w:type="dxa"/>
        <w:tblLook w:val="04A0" w:firstRow="1" w:lastRow="0" w:firstColumn="1" w:lastColumn="0" w:noHBand="0" w:noVBand="1"/>
      </w:tblPr>
      <w:tblGrid>
        <w:gridCol w:w="10795"/>
      </w:tblGrid>
      <w:tr w:rsidR="00C82698" w:rsidRPr="00EB778E" w14:paraId="2FCAB63F" w14:textId="77777777" w:rsidTr="006A1B65">
        <w:trPr>
          <w:trHeight w:val="70"/>
        </w:trPr>
        <w:tc>
          <w:tcPr>
            <w:tcW w:w="10795" w:type="dxa"/>
            <w:tcBorders>
              <w:bottom w:val="single" w:sz="4" w:space="0" w:color="auto"/>
            </w:tcBorders>
          </w:tcPr>
          <w:p w14:paraId="5DC5F151" w14:textId="1A734AC0" w:rsidR="00C82698" w:rsidRDefault="004C0774" w:rsidP="004C0774">
            <w:pPr>
              <w:pStyle w:val="BodyText"/>
              <w:spacing w:before="120"/>
              <w:ind w:left="360" w:hanging="360"/>
              <w:rPr>
                <w:b/>
              </w:rPr>
            </w:pPr>
            <w:r>
              <w:rPr>
                <w:b/>
              </w:rPr>
              <w:lastRenderedPageBreak/>
              <w:t>1.</w:t>
            </w:r>
            <w:r>
              <w:rPr>
                <w:b/>
              </w:rPr>
              <w:tab/>
            </w:r>
            <w:r w:rsidR="00C82698">
              <w:rPr>
                <w:b/>
              </w:rPr>
              <w:t>Ple</w:t>
            </w:r>
            <w:r w:rsidR="00C82698" w:rsidRPr="00EB778E">
              <w:rPr>
                <w:b/>
              </w:rPr>
              <w:t xml:space="preserve">ase indicate how </w:t>
            </w:r>
            <w:r w:rsidR="00C82698">
              <w:rPr>
                <w:b/>
              </w:rPr>
              <w:t xml:space="preserve">the </w:t>
            </w:r>
            <w:r w:rsidR="00C82698" w:rsidRPr="00EB778E">
              <w:rPr>
                <w:b/>
              </w:rPr>
              <w:t xml:space="preserve">course addresses the </w:t>
            </w:r>
            <w:hyperlink w:anchor="W_Learning_Objectives" w:history="1">
              <w:r w:rsidR="00C82698" w:rsidRPr="002B0DA3">
                <w:rPr>
                  <w:rStyle w:val="Hyperlink"/>
                  <w:rFonts w:cs="Tahoma"/>
                  <w:b/>
                </w:rPr>
                <w:t>WLOs</w:t>
              </w:r>
            </w:hyperlink>
            <w:r w:rsidR="00C82698" w:rsidRPr="00EB778E">
              <w:rPr>
                <w:b/>
              </w:rPr>
              <w:t xml:space="preserve"> by answering the following questions.</w:t>
            </w:r>
          </w:p>
          <w:p w14:paraId="0DC794AF" w14:textId="77777777" w:rsidR="00C82698" w:rsidRDefault="00C82698" w:rsidP="00117BAB">
            <w:pPr>
              <w:widowControl/>
              <w:overflowPunct/>
              <w:autoSpaceDE/>
              <w:autoSpaceDN/>
              <w:adjustRightInd/>
              <w:ind w:left="648" w:hanging="360"/>
              <w:rPr>
                <w:rFonts w:cs="Tahoma"/>
                <w:b/>
                <w:sz w:val="22"/>
                <w:szCs w:val="22"/>
              </w:rPr>
            </w:pPr>
          </w:p>
          <w:p w14:paraId="3C9FB266" w14:textId="77777777" w:rsidR="00C82698" w:rsidRDefault="00C82698" w:rsidP="004C0774">
            <w:pPr>
              <w:widowControl/>
              <w:overflowPunct/>
              <w:autoSpaceDE/>
              <w:autoSpaceDN/>
              <w:adjustRightInd/>
              <w:ind w:left="720" w:hanging="360"/>
              <w:rPr>
                <w:rFonts w:cs="Tahoma"/>
                <w:sz w:val="22"/>
                <w:szCs w:val="22"/>
              </w:rPr>
            </w:pPr>
            <w:r>
              <w:rPr>
                <w:rFonts w:cs="Tahoma"/>
                <w:b/>
                <w:sz w:val="22"/>
                <w:szCs w:val="22"/>
              </w:rPr>
              <w:t>A.</w:t>
            </w:r>
            <w:r>
              <w:rPr>
                <w:rFonts w:cs="Tahoma"/>
                <w:b/>
                <w:sz w:val="22"/>
                <w:szCs w:val="22"/>
              </w:rPr>
              <w:tab/>
            </w:r>
            <w:r w:rsidRPr="00EB778E">
              <w:rPr>
                <w:rFonts w:cs="Tahoma"/>
                <w:b/>
                <w:sz w:val="22"/>
                <w:szCs w:val="22"/>
              </w:rPr>
              <w:t>Where and how do students adapt their writing to a clearly identified purpose and audience?</w:t>
            </w:r>
            <w:r w:rsidRPr="00EB778E">
              <w:rPr>
                <w:rFonts w:cs="Tahoma"/>
                <w:sz w:val="22"/>
                <w:szCs w:val="22"/>
              </w:rPr>
              <w:t xml:space="preserve"> </w:t>
            </w:r>
            <w:hyperlink w:anchor="WLO1" w:history="1">
              <w:r w:rsidRPr="002B0DA3">
                <w:rPr>
                  <w:rStyle w:val="Hyperlink"/>
                  <w:rFonts w:cs="Tahoma"/>
                  <w:szCs w:val="22"/>
                </w:rPr>
                <w:t>[WLO1]</w:t>
              </w:r>
            </w:hyperlink>
            <w:r w:rsidRPr="00EB778E">
              <w:rPr>
                <w:rFonts w:cs="Tahoma"/>
                <w:sz w:val="22"/>
                <w:szCs w:val="22"/>
              </w:rPr>
              <w:t xml:space="preserve"> </w:t>
            </w:r>
          </w:p>
          <w:p w14:paraId="4426F29D" w14:textId="77777777" w:rsidR="004C0774" w:rsidRDefault="004C0774" w:rsidP="004C0774">
            <w:pPr>
              <w:ind w:left="720" w:hanging="360"/>
              <w:rPr>
                <w:sz w:val="22"/>
                <w:szCs w:val="22"/>
              </w:rPr>
            </w:pPr>
          </w:p>
          <w:p w14:paraId="6F939B1C" w14:textId="616BC95D" w:rsidR="00C82698" w:rsidRPr="008E6B7A" w:rsidRDefault="004C0774" w:rsidP="004C0774">
            <w:pPr>
              <w:ind w:left="720" w:hanging="360"/>
              <w:rPr>
                <w:sz w:val="22"/>
                <w:szCs w:val="22"/>
              </w:rPr>
            </w:pPr>
            <w:r>
              <w:rPr>
                <w:sz w:val="22"/>
                <w:szCs w:val="22"/>
              </w:rPr>
              <w:tab/>
            </w:r>
            <w:r w:rsidR="00C82698" w:rsidRPr="008E6B7A">
              <w:rPr>
                <w:sz w:val="22"/>
                <w:szCs w:val="22"/>
              </w:rPr>
              <w:t>Students adapt writing to a clearly identified purpose and audience</w:t>
            </w:r>
            <w:r w:rsidR="0091755C">
              <w:rPr>
                <w:sz w:val="22"/>
                <w:szCs w:val="22"/>
              </w:rPr>
              <w:t xml:space="preserve"> by</w:t>
            </w:r>
            <w:r w:rsidR="00C82698" w:rsidRPr="008E6B7A">
              <w:rPr>
                <w:sz w:val="22"/>
                <w:szCs w:val="22"/>
              </w:rPr>
              <w:t xml:space="preserve"> (please check all that apply):</w:t>
            </w:r>
          </w:p>
          <w:p w14:paraId="0CB27C82" w14:textId="127D7FBA" w:rsidR="00C82698" w:rsidRPr="00E81AC7" w:rsidRDefault="00526D8A" w:rsidP="004C0774">
            <w:pPr>
              <w:ind w:left="1440" w:hanging="360"/>
              <w:rPr>
                <w:rFonts w:cs="Tahoma"/>
                <w:sz w:val="22"/>
                <w:szCs w:val="22"/>
              </w:rPr>
            </w:pPr>
            <w:sdt>
              <w:sdtPr>
                <w:rPr>
                  <w:rFonts w:eastAsia="MS Gothic" w:cs="Tahoma"/>
                  <w:sz w:val="28"/>
                  <w:szCs w:val="28"/>
                </w:rPr>
                <w:id w:val="1007401505"/>
                <w14:checkbox>
                  <w14:checked w14:val="0"/>
                  <w14:checkedState w14:val="2612" w14:font="MS Gothic"/>
                  <w14:uncheckedState w14:val="2610" w14:font="MS Gothic"/>
                </w14:checkbox>
              </w:sdtPr>
              <w:sdtContent>
                <w:r w:rsidR="00C82698">
                  <w:rPr>
                    <w:rFonts w:ascii="MS Gothic" w:eastAsia="MS Gothic" w:hAnsi="MS Gothic" w:cs="Tahoma" w:hint="eastAsia"/>
                    <w:sz w:val="28"/>
                    <w:szCs w:val="28"/>
                  </w:rPr>
                  <w:t>☐</w:t>
                </w:r>
              </w:sdtContent>
            </w:sdt>
            <w:r w:rsidR="00C82698" w:rsidRPr="00E81AC7">
              <w:rPr>
                <w:rFonts w:cs="Tahoma"/>
                <w:sz w:val="22"/>
                <w:szCs w:val="22"/>
              </w:rPr>
              <w:t xml:space="preserve"> writing within parameters for an audience and purpose that are given in the assignment</w:t>
            </w:r>
          </w:p>
          <w:p w14:paraId="365F3A1B" w14:textId="79FCD164" w:rsidR="00C82698" w:rsidRPr="00E81AC7" w:rsidRDefault="00526D8A" w:rsidP="004C0774">
            <w:pPr>
              <w:ind w:left="1440" w:hanging="360"/>
              <w:rPr>
                <w:rFonts w:cs="Tahoma"/>
                <w:sz w:val="22"/>
                <w:szCs w:val="22"/>
              </w:rPr>
            </w:pPr>
            <w:sdt>
              <w:sdtPr>
                <w:rPr>
                  <w:rFonts w:eastAsia="MS Gothic" w:cs="Tahoma"/>
                  <w:sz w:val="28"/>
                  <w:szCs w:val="28"/>
                </w:rPr>
                <w:id w:val="-1471510147"/>
                <w14:checkbox>
                  <w14:checked w14:val="0"/>
                  <w14:checkedState w14:val="2612" w14:font="MS Gothic"/>
                  <w14:uncheckedState w14:val="2610" w14:font="MS Gothic"/>
                </w14:checkbox>
              </w:sdtPr>
              <w:sdtContent>
                <w:r w:rsidR="00C82698">
                  <w:rPr>
                    <w:rFonts w:ascii="MS Gothic" w:eastAsia="MS Gothic" w:hAnsi="MS Gothic" w:cs="Tahoma" w:hint="eastAsia"/>
                    <w:sz w:val="28"/>
                    <w:szCs w:val="28"/>
                  </w:rPr>
                  <w:t>☐</w:t>
                </w:r>
              </w:sdtContent>
            </w:sdt>
            <w:r w:rsidR="00C82698" w:rsidRPr="00E81AC7">
              <w:rPr>
                <w:rFonts w:cs="Tahoma"/>
                <w:sz w:val="22"/>
                <w:szCs w:val="22"/>
              </w:rPr>
              <w:t xml:space="preserve"> developing a thesis statement, statement of purpose, or hypothesis</w:t>
            </w:r>
          </w:p>
          <w:p w14:paraId="7E44DE18" w14:textId="52D671C9" w:rsidR="00C82698" w:rsidRPr="00E81AC7" w:rsidRDefault="00526D8A" w:rsidP="004C0774">
            <w:pPr>
              <w:ind w:left="1440" w:hanging="360"/>
              <w:rPr>
                <w:rFonts w:cs="Tahoma"/>
                <w:sz w:val="22"/>
                <w:szCs w:val="22"/>
              </w:rPr>
            </w:pPr>
            <w:sdt>
              <w:sdtPr>
                <w:rPr>
                  <w:rFonts w:eastAsia="MS Gothic" w:cs="Tahoma"/>
                  <w:sz w:val="28"/>
                  <w:szCs w:val="28"/>
                </w:rPr>
                <w:id w:val="1564681356"/>
                <w14:checkbox>
                  <w14:checked w14:val="0"/>
                  <w14:checkedState w14:val="2612" w14:font="MS Gothic"/>
                  <w14:uncheckedState w14:val="2610" w14:font="MS Gothic"/>
                </w14:checkbox>
              </w:sdtPr>
              <w:sdtContent>
                <w:r w:rsidR="00C82698">
                  <w:rPr>
                    <w:rFonts w:ascii="MS Gothic" w:eastAsia="MS Gothic" w:hAnsi="MS Gothic" w:cs="Tahoma" w:hint="eastAsia"/>
                    <w:sz w:val="28"/>
                    <w:szCs w:val="28"/>
                  </w:rPr>
                  <w:t>☐</w:t>
                </w:r>
              </w:sdtContent>
            </w:sdt>
            <w:r w:rsidR="00C82698" w:rsidRPr="00E81AC7">
              <w:rPr>
                <w:rFonts w:cs="Tahoma"/>
                <w:sz w:val="22"/>
                <w:szCs w:val="22"/>
              </w:rPr>
              <w:t xml:space="preserve"> engaging with material produced by a particular audience (i.e., “entering the scholarly conversation”)</w:t>
            </w:r>
          </w:p>
          <w:p w14:paraId="33093914" w14:textId="4F4EA53B" w:rsidR="00C82698" w:rsidRPr="00E81AC7" w:rsidRDefault="00526D8A" w:rsidP="004C0774">
            <w:pPr>
              <w:ind w:left="1440" w:hanging="360"/>
              <w:rPr>
                <w:rFonts w:cs="Tahoma"/>
                <w:sz w:val="22"/>
                <w:szCs w:val="22"/>
              </w:rPr>
            </w:pPr>
            <w:sdt>
              <w:sdtPr>
                <w:rPr>
                  <w:rFonts w:eastAsia="MS Gothic" w:cs="Tahoma"/>
                  <w:sz w:val="28"/>
                  <w:szCs w:val="28"/>
                </w:rPr>
                <w:id w:val="193739762"/>
                <w14:checkbox>
                  <w14:checked w14:val="0"/>
                  <w14:checkedState w14:val="2612" w14:font="MS Gothic"/>
                  <w14:uncheckedState w14:val="2610" w14:font="MS Gothic"/>
                </w14:checkbox>
              </w:sdtPr>
              <w:sdtContent>
                <w:r w:rsidR="00C82698">
                  <w:rPr>
                    <w:rFonts w:ascii="MS Gothic" w:eastAsia="MS Gothic" w:hAnsi="MS Gothic" w:cs="Tahoma" w:hint="eastAsia"/>
                    <w:sz w:val="28"/>
                    <w:szCs w:val="28"/>
                  </w:rPr>
                  <w:t>☐</w:t>
                </w:r>
              </w:sdtContent>
            </w:sdt>
            <w:r w:rsidR="00C82698" w:rsidRPr="00E81AC7">
              <w:rPr>
                <w:rFonts w:cs="Tahoma"/>
                <w:sz w:val="22"/>
                <w:szCs w:val="22"/>
              </w:rPr>
              <w:t xml:space="preserve"> writing with conventions and in a genre that are recognizable to and valued by a particular audience</w:t>
            </w:r>
          </w:p>
          <w:p w14:paraId="03DF7F93" w14:textId="77777777" w:rsidR="00C82698" w:rsidRDefault="00526D8A" w:rsidP="004C0774">
            <w:pPr>
              <w:ind w:left="1440" w:hanging="360"/>
              <w:rPr>
                <w:rFonts w:cs="Tahoma"/>
                <w:sz w:val="22"/>
                <w:szCs w:val="22"/>
              </w:rPr>
            </w:pPr>
            <w:sdt>
              <w:sdtPr>
                <w:rPr>
                  <w:rFonts w:eastAsia="MS Gothic" w:cs="Tahoma"/>
                  <w:sz w:val="28"/>
                  <w:szCs w:val="28"/>
                </w:rPr>
                <w:id w:val="-906065938"/>
                <w14:checkbox>
                  <w14:checked w14:val="0"/>
                  <w14:checkedState w14:val="2612" w14:font="MS Gothic"/>
                  <w14:uncheckedState w14:val="2610" w14:font="MS Gothic"/>
                </w14:checkbox>
              </w:sdtPr>
              <w:sdtContent>
                <w:r w:rsidR="00C82698">
                  <w:rPr>
                    <w:rFonts w:ascii="MS Gothic" w:eastAsia="MS Gothic" w:hAnsi="MS Gothic" w:cs="Tahoma" w:hint="eastAsia"/>
                    <w:sz w:val="28"/>
                    <w:szCs w:val="28"/>
                  </w:rPr>
                  <w:t>☐</w:t>
                </w:r>
              </w:sdtContent>
            </w:sdt>
            <w:r w:rsidR="00C82698" w:rsidRPr="00E81AC7">
              <w:rPr>
                <w:rFonts w:cs="Tahoma"/>
                <w:sz w:val="22"/>
                <w:szCs w:val="22"/>
              </w:rPr>
              <w:t xml:space="preserve"> other (explain):</w:t>
            </w:r>
          </w:p>
          <w:p w14:paraId="302DCC92" w14:textId="77777777" w:rsidR="00C82698" w:rsidRDefault="00C82698" w:rsidP="00117BAB">
            <w:pPr>
              <w:ind w:left="360" w:hanging="360"/>
              <w:rPr>
                <w:rFonts w:cs="Tahoma"/>
                <w:sz w:val="22"/>
                <w:szCs w:val="22"/>
              </w:rPr>
            </w:pPr>
          </w:p>
          <w:p w14:paraId="680DD048" w14:textId="77777777" w:rsidR="00C82698" w:rsidRDefault="00C82698" w:rsidP="00117BAB">
            <w:pPr>
              <w:ind w:left="360" w:hanging="360"/>
              <w:rPr>
                <w:rFonts w:cs="Tahoma"/>
                <w:sz w:val="22"/>
                <w:szCs w:val="22"/>
              </w:rPr>
            </w:pPr>
          </w:p>
          <w:p w14:paraId="1506896F" w14:textId="2119EF40" w:rsidR="00C82698" w:rsidRDefault="00C82698" w:rsidP="00117BAB">
            <w:pPr>
              <w:ind w:left="360" w:hanging="360"/>
              <w:rPr>
                <w:rFonts w:cs="Tahoma"/>
                <w:sz w:val="22"/>
                <w:szCs w:val="22"/>
              </w:rPr>
            </w:pPr>
          </w:p>
          <w:p w14:paraId="7AFC3BB2" w14:textId="398B0683" w:rsidR="00A622EE" w:rsidRDefault="00A622EE" w:rsidP="00117BAB">
            <w:pPr>
              <w:ind w:left="360" w:hanging="360"/>
              <w:rPr>
                <w:rFonts w:cs="Tahoma"/>
                <w:sz w:val="22"/>
                <w:szCs w:val="22"/>
              </w:rPr>
            </w:pPr>
          </w:p>
          <w:p w14:paraId="2585AA54" w14:textId="3312CAC6" w:rsidR="00A622EE" w:rsidRDefault="00A622EE" w:rsidP="00117BAB">
            <w:pPr>
              <w:ind w:left="360" w:hanging="360"/>
              <w:rPr>
                <w:rFonts w:cs="Tahoma"/>
                <w:sz w:val="22"/>
                <w:szCs w:val="22"/>
              </w:rPr>
            </w:pPr>
          </w:p>
          <w:p w14:paraId="72F9E764" w14:textId="77777777" w:rsidR="00CB0D87" w:rsidRDefault="00CB0D87" w:rsidP="00117BAB">
            <w:pPr>
              <w:ind w:left="360" w:hanging="360"/>
              <w:rPr>
                <w:rFonts w:cs="Tahoma"/>
                <w:sz w:val="22"/>
                <w:szCs w:val="22"/>
              </w:rPr>
            </w:pPr>
          </w:p>
          <w:p w14:paraId="2705E10D" w14:textId="77777777" w:rsidR="00A622EE" w:rsidRDefault="00A622EE" w:rsidP="00A622EE">
            <w:pPr>
              <w:widowControl/>
              <w:overflowPunct/>
              <w:autoSpaceDE/>
              <w:autoSpaceDN/>
              <w:adjustRightInd/>
              <w:ind w:left="720" w:hanging="360"/>
              <w:rPr>
                <w:rFonts w:cs="Tahoma"/>
                <w:sz w:val="22"/>
                <w:szCs w:val="22"/>
              </w:rPr>
            </w:pPr>
            <w:r w:rsidRPr="002B0DA3">
              <w:rPr>
                <w:rFonts w:cs="Tahoma"/>
                <w:b/>
                <w:sz w:val="22"/>
                <w:szCs w:val="22"/>
              </w:rPr>
              <w:t>B.</w:t>
            </w:r>
            <w:r>
              <w:rPr>
                <w:rFonts w:cs="Tahoma"/>
                <w:b/>
                <w:sz w:val="22"/>
                <w:szCs w:val="22"/>
              </w:rPr>
              <w:tab/>
            </w:r>
            <w:r w:rsidRPr="002B0DA3">
              <w:rPr>
                <w:rFonts w:cs="Tahoma"/>
                <w:b/>
                <w:sz w:val="22"/>
                <w:szCs w:val="22"/>
              </w:rPr>
              <w:t>Are disciplinary conventions (e.g., citation style, organization, tone and diction) and genres (e.g., the literature review or lab report) modelled for students? Are they explicitly explained in class lectures, discussion, and/or in assignments?</w:t>
            </w:r>
            <w:r w:rsidRPr="00601DC7">
              <w:rPr>
                <w:rFonts w:cs="Tahoma"/>
                <w:sz w:val="22"/>
                <w:szCs w:val="22"/>
              </w:rPr>
              <w:t xml:space="preserve"> </w:t>
            </w:r>
            <w:hyperlink w:anchor="WLO1" w:history="1">
              <w:r w:rsidRPr="002B0DA3">
                <w:rPr>
                  <w:rStyle w:val="Hyperlink"/>
                  <w:rFonts w:cs="Tahoma"/>
                  <w:szCs w:val="22"/>
                </w:rPr>
                <w:t>[WLO1]</w:t>
              </w:r>
            </w:hyperlink>
            <w:r w:rsidRPr="00601DC7">
              <w:rPr>
                <w:rFonts w:cs="Tahoma"/>
                <w:sz w:val="22"/>
                <w:szCs w:val="22"/>
              </w:rPr>
              <w:t xml:space="preserve"> </w:t>
            </w:r>
          </w:p>
          <w:p w14:paraId="279778B4" w14:textId="77777777" w:rsidR="00A622EE" w:rsidRDefault="00A622EE" w:rsidP="00A622EE">
            <w:pPr>
              <w:widowControl/>
              <w:overflowPunct/>
              <w:autoSpaceDE/>
              <w:autoSpaceDN/>
              <w:adjustRightInd/>
              <w:ind w:left="288"/>
              <w:rPr>
                <w:rFonts w:cs="Tahoma"/>
                <w:sz w:val="22"/>
                <w:szCs w:val="22"/>
              </w:rPr>
            </w:pPr>
            <w:r>
              <w:rPr>
                <w:rFonts w:cs="Tahoma"/>
                <w:sz w:val="22"/>
                <w:szCs w:val="22"/>
              </w:rPr>
              <w:tab/>
            </w:r>
          </w:p>
          <w:p w14:paraId="78FE6814" w14:textId="77777777" w:rsidR="00A622EE" w:rsidRPr="007C559D" w:rsidRDefault="00A622EE" w:rsidP="00A622EE">
            <w:pPr>
              <w:widowControl/>
              <w:overflowPunct/>
              <w:autoSpaceDE/>
              <w:autoSpaceDN/>
              <w:adjustRightInd/>
              <w:ind w:left="720" w:hanging="360"/>
              <w:rPr>
                <w:rFonts w:cs="Tahoma"/>
                <w:sz w:val="22"/>
                <w:szCs w:val="22"/>
              </w:rPr>
            </w:pPr>
            <w:r>
              <w:rPr>
                <w:rFonts w:cs="Tahoma"/>
                <w:sz w:val="22"/>
                <w:szCs w:val="22"/>
              </w:rPr>
              <w:tab/>
            </w:r>
            <w:r w:rsidRPr="007C559D">
              <w:rPr>
                <w:rFonts w:cs="Tahoma"/>
                <w:sz w:val="22"/>
                <w:szCs w:val="22"/>
              </w:rPr>
              <w:t>Conventions and genres are (please check all that apply):</w:t>
            </w:r>
          </w:p>
          <w:p w14:paraId="52EBCD89" w14:textId="77777777" w:rsidR="00A622EE" w:rsidRPr="008E6B7A" w:rsidRDefault="00526D8A" w:rsidP="00A622EE">
            <w:pPr>
              <w:ind w:left="1440" w:hanging="360"/>
              <w:rPr>
                <w:rFonts w:cs="Tahoma"/>
                <w:sz w:val="22"/>
                <w:szCs w:val="22"/>
              </w:rPr>
            </w:pPr>
            <w:sdt>
              <w:sdtPr>
                <w:rPr>
                  <w:rFonts w:eastAsia="MS Gothic" w:cs="Tahoma"/>
                  <w:sz w:val="28"/>
                  <w:szCs w:val="28"/>
                </w:rPr>
                <w:id w:val="-1704776615"/>
                <w14:checkbox>
                  <w14:checked w14:val="0"/>
                  <w14:checkedState w14:val="2612" w14:font="MS Gothic"/>
                  <w14:uncheckedState w14:val="2610" w14:font="MS Gothic"/>
                </w14:checkbox>
              </w:sdtPr>
              <w:sdtContent>
                <w:r w:rsidR="00A622EE">
                  <w:rPr>
                    <w:rFonts w:ascii="MS Gothic" w:eastAsia="MS Gothic" w:hAnsi="MS Gothic" w:cs="Tahoma" w:hint="eastAsia"/>
                    <w:sz w:val="28"/>
                    <w:szCs w:val="28"/>
                  </w:rPr>
                  <w:t>☐</w:t>
                </w:r>
              </w:sdtContent>
            </w:sdt>
            <w:r w:rsidR="00A622EE" w:rsidRPr="008E6B7A">
              <w:rPr>
                <w:rFonts w:cs="Tahoma"/>
                <w:sz w:val="28"/>
                <w:szCs w:val="28"/>
              </w:rPr>
              <w:tab/>
            </w:r>
            <w:r w:rsidR="00A622EE" w:rsidRPr="008E6B7A">
              <w:rPr>
                <w:rFonts w:cs="Tahoma"/>
                <w:sz w:val="22"/>
                <w:szCs w:val="22"/>
              </w:rPr>
              <w:t>modelled for students (with sample texts, used to explain not just content but how the writer/s is/are employing conventions and conforming to genre)</w:t>
            </w:r>
          </w:p>
          <w:p w14:paraId="3B38EDCA" w14:textId="77777777" w:rsidR="00A622EE" w:rsidRPr="008E6B7A" w:rsidRDefault="00526D8A" w:rsidP="00A622EE">
            <w:pPr>
              <w:ind w:left="1440" w:hanging="360"/>
              <w:rPr>
                <w:rFonts w:cs="Tahoma"/>
                <w:sz w:val="22"/>
                <w:szCs w:val="22"/>
              </w:rPr>
            </w:pPr>
            <w:sdt>
              <w:sdtPr>
                <w:rPr>
                  <w:rFonts w:eastAsia="MS Gothic" w:cs="Tahoma"/>
                  <w:sz w:val="28"/>
                  <w:szCs w:val="28"/>
                </w:rPr>
                <w:id w:val="-1616748505"/>
                <w14:checkbox>
                  <w14:checked w14:val="0"/>
                  <w14:checkedState w14:val="2612" w14:font="MS Gothic"/>
                  <w14:uncheckedState w14:val="2610" w14:font="MS Gothic"/>
                </w14:checkbox>
              </w:sdtPr>
              <w:sdtContent>
                <w:r w:rsidR="00A622EE">
                  <w:rPr>
                    <w:rFonts w:ascii="MS Gothic" w:eastAsia="MS Gothic" w:hAnsi="MS Gothic" w:cs="Tahoma" w:hint="eastAsia"/>
                    <w:sz w:val="28"/>
                    <w:szCs w:val="28"/>
                  </w:rPr>
                  <w:t>☐</w:t>
                </w:r>
              </w:sdtContent>
            </w:sdt>
            <w:r w:rsidR="00A622EE" w:rsidRPr="008E6B7A">
              <w:rPr>
                <w:rFonts w:cs="Tahoma"/>
                <w:sz w:val="28"/>
                <w:szCs w:val="28"/>
              </w:rPr>
              <w:t xml:space="preserve"> </w:t>
            </w:r>
            <w:r w:rsidR="00A622EE" w:rsidRPr="008E6B7A">
              <w:rPr>
                <w:rFonts w:cs="Tahoma"/>
                <w:sz w:val="22"/>
                <w:szCs w:val="22"/>
              </w:rPr>
              <w:t>explained in class lectures</w:t>
            </w:r>
          </w:p>
          <w:p w14:paraId="1207433D" w14:textId="77777777" w:rsidR="00A622EE" w:rsidRPr="008E6B7A" w:rsidRDefault="00526D8A" w:rsidP="00A622EE">
            <w:pPr>
              <w:ind w:left="1440" w:hanging="360"/>
              <w:rPr>
                <w:rFonts w:cs="Tahoma"/>
                <w:sz w:val="22"/>
                <w:szCs w:val="22"/>
              </w:rPr>
            </w:pPr>
            <w:sdt>
              <w:sdtPr>
                <w:rPr>
                  <w:rFonts w:eastAsia="MS Gothic" w:cs="Tahoma"/>
                  <w:sz w:val="28"/>
                  <w:szCs w:val="28"/>
                </w:rPr>
                <w:id w:val="82809099"/>
                <w14:checkbox>
                  <w14:checked w14:val="0"/>
                  <w14:checkedState w14:val="2612" w14:font="MS Gothic"/>
                  <w14:uncheckedState w14:val="2610" w14:font="MS Gothic"/>
                </w14:checkbox>
              </w:sdtPr>
              <w:sdtContent>
                <w:r w:rsidR="00A622EE">
                  <w:rPr>
                    <w:rFonts w:ascii="MS Gothic" w:eastAsia="MS Gothic" w:hAnsi="MS Gothic" w:cs="Tahoma" w:hint="eastAsia"/>
                    <w:sz w:val="28"/>
                    <w:szCs w:val="28"/>
                  </w:rPr>
                  <w:t>☐</w:t>
                </w:r>
              </w:sdtContent>
            </w:sdt>
            <w:r w:rsidR="00A622EE" w:rsidRPr="008E6B7A">
              <w:rPr>
                <w:rFonts w:cs="Tahoma"/>
                <w:sz w:val="28"/>
                <w:szCs w:val="28"/>
              </w:rPr>
              <w:t xml:space="preserve"> </w:t>
            </w:r>
            <w:r w:rsidR="00A622EE" w:rsidRPr="008E6B7A">
              <w:rPr>
                <w:rFonts w:cs="Tahoma"/>
                <w:sz w:val="22"/>
                <w:szCs w:val="22"/>
              </w:rPr>
              <w:t>discussed as a class</w:t>
            </w:r>
          </w:p>
          <w:p w14:paraId="3BAB415E" w14:textId="77777777" w:rsidR="00A622EE" w:rsidRPr="008E6B7A" w:rsidRDefault="00526D8A" w:rsidP="00A622EE">
            <w:pPr>
              <w:ind w:left="1440" w:hanging="360"/>
              <w:rPr>
                <w:rFonts w:cs="Tahoma"/>
                <w:sz w:val="22"/>
                <w:szCs w:val="22"/>
              </w:rPr>
            </w:pPr>
            <w:sdt>
              <w:sdtPr>
                <w:rPr>
                  <w:rFonts w:eastAsia="MS Gothic" w:cs="Tahoma"/>
                  <w:sz w:val="28"/>
                  <w:szCs w:val="28"/>
                </w:rPr>
                <w:id w:val="-1347558852"/>
                <w14:checkbox>
                  <w14:checked w14:val="0"/>
                  <w14:checkedState w14:val="2612" w14:font="MS Gothic"/>
                  <w14:uncheckedState w14:val="2610" w14:font="MS Gothic"/>
                </w14:checkbox>
              </w:sdtPr>
              <w:sdtContent>
                <w:r w:rsidR="00A622EE" w:rsidRPr="008E6B7A">
                  <w:rPr>
                    <w:rFonts w:ascii="MS Gothic" w:eastAsia="MS Gothic" w:hAnsi="MS Gothic" w:cs="Tahoma" w:hint="eastAsia"/>
                    <w:sz w:val="28"/>
                    <w:szCs w:val="28"/>
                  </w:rPr>
                  <w:t>☐</w:t>
                </w:r>
              </w:sdtContent>
            </w:sdt>
            <w:r w:rsidR="00A622EE" w:rsidRPr="008E6B7A">
              <w:rPr>
                <w:rFonts w:cs="Tahoma"/>
                <w:sz w:val="28"/>
                <w:szCs w:val="28"/>
              </w:rPr>
              <w:t xml:space="preserve"> </w:t>
            </w:r>
            <w:r w:rsidR="00A622EE" w:rsidRPr="008E6B7A">
              <w:rPr>
                <w:rFonts w:cs="Tahoma"/>
                <w:sz w:val="22"/>
                <w:szCs w:val="22"/>
              </w:rPr>
              <w:t>explicitly explained in writing assignments</w:t>
            </w:r>
          </w:p>
          <w:p w14:paraId="33F7948E" w14:textId="77777777" w:rsidR="00A622EE" w:rsidRDefault="00526D8A" w:rsidP="00A622EE">
            <w:pPr>
              <w:ind w:left="1440" w:hanging="360"/>
              <w:rPr>
                <w:rFonts w:cs="Tahoma"/>
                <w:sz w:val="22"/>
                <w:szCs w:val="22"/>
              </w:rPr>
            </w:pPr>
            <w:sdt>
              <w:sdtPr>
                <w:rPr>
                  <w:rFonts w:eastAsia="MS Gothic" w:cs="Tahoma"/>
                  <w:sz w:val="28"/>
                  <w:szCs w:val="28"/>
                </w:rPr>
                <w:id w:val="1939711852"/>
                <w14:checkbox>
                  <w14:checked w14:val="0"/>
                  <w14:checkedState w14:val="2612" w14:font="MS Gothic"/>
                  <w14:uncheckedState w14:val="2610" w14:font="MS Gothic"/>
                </w14:checkbox>
              </w:sdtPr>
              <w:sdtContent>
                <w:r w:rsidR="00A622EE">
                  <w:rPr>
                    <w:rFonts w:ascii="MS Gothic" w:eastAsia="MS Gothic" w:hAnsi="MS Gothic" w:cs="Tahoma" w:hint="eastAsia"/>
                    <w:sz w:val="28"/>
                    <w:szCs w:val="28"/>
                  </w:rPr>
                  <w:t>☐</w:t>
                </w:r>
              </w:sdtContent>
            </w:sdt>
            <w:r w:rsidR="00A622EE" w:rsidRPr="008E6B7A">
              <w:rPr>
                <w:rFonts w:cs="Tahoma"/>
                <w:sz w:val="28"/>
                <w:szCs w:val="28"/>
              </w:rPr>
              <w:t xml:space="preserve"> </w:t>
            </w:r>
            <w:r w:rsidR="00A622EE" w:rsidRPr="008E6B7A">
              <w:rPr>
                <w:rFonts w:cs="Tahoma"/>
                <w:sz w:val="22"/>
                <w:szCs w:val="22"/>
              </w:rPr>
              <w:t>other (explain):</w:t>
            </w:r>
          </w:p>
          <w:p w14:paraId="2F4DDECA" w14:textId="77777777" w:rsidR="00C82698" w:rsidRDefault="00C82698" w:rsidP="00117BAB">
            <w:pPr>
              <w:widowControl/>
              <w:overflowPunct/>
              <w:autoSpaceDE/>
              <w:autoSpaceDN/>
              <w:adjustRightInd/>
              <w:ind w:left="360" w:hanging="360"/>
              <w:rPr>
                <w:rFonts w:cs="Tahoma"/>
                <w:b/>
                <w:sz w:val="22"/>
                <w:szCs w:val="22"/>
              </w:rPr>
            </w:pPr>
          </w:p>
          <w:p w14:paraId="412D066B" w14:textId="77777777" w:rsidR="00A622EE" w:rsidRDefault="00A622EE" w:rsidP="00117BAB">
            <w:pPr>
              <w:widowControl/>
              <w:overflowPunct/>
              <w:autoSpaceDE/>
              <w:autoSpaceDN/>
              <w:adjustRightInd/>
              <w:ind w:left="360" w:hanging="360"/>
              <w:rPr>
                <w:rFonts w:cs="Tahoma"/>
                <w:b/>
                <w:sz w:val="22"/>
                <w:szCs w:val="22"/>
              </w:rPr>
            </w:pPr>
          </w:p>
          <w:p w14:paraId="7A67A1EE" w14:textId="74BC2A35" w:rsidR="00A622EE" w:rsidRDefault="00A622EE" w:rsidP="00117BAB">
            <w:pPr>
              <w:widowControl/>
              <w:overflowPunct/>
              <w:autoSpaceDE/>
              <w:autoSpaceDN/>
              <w:adjustRightInd/>
              <w:ind w:left="360" w:hanging="360"/>
              <w:rPr>
                <w:rFonts w:cs="Tahoma"/>
                <w:b/>
                <w:sz w:val="22"/>
                <w:szCs w:val="22"/>
              </w:rPr>
            </w:pPr>
          </w:p>
          <w:p w14:paraId="71AC321B" w14:textId="760B2393" w:rsidR="00A622EE" w:rsidRDefault="00A622EE" w:rsidP="00117BAB">
            <w:pPr>
              <w:widowControl/>
              <w:overflowPunct/>
              <w:autoSpaceDE/>
              <w:autoSpaceDN/>
              <w:adjustRightInd/>
              <w:ind w:left="360" w:hanging="360"/>
              <w:rPr>
                <w:rFonts w:cs="Tahoma"/>
                <w:b/>
                <w:sz w:val="22"/>
                <w:szCs w:val="22"/>
              </w:rPr>
            </w:pPr>
          </w:p>
          <w:p w14:paraId="2460C2A7" w14:textId="782EE2E2" w:rsidR="00A622EE" w:rsidRDefault="00A622EE" w:rsidP="00117BAB">
            <w:pPr>
              <w:widowControl/>
              <w:overflowPunct/>
              <w:autoSpaceDE/>
              <w:autoSpaceDN/>
              <w:adjustRightInd/>
              <w:ind w:left="360" w:hanging="360"/>
              <w:rPr>
                <w:rFonts w:cs="Tahoma"/>
                <w:b/>
                <w:sz w:val="22"/>
                <w:szCs w:val="22"/>
              </w:rPr>
            </w:pPr>
          </w:p>
          <w:p w14:paraId="39C2E62C" w14:textId="77777777" w:rsidR="00CB0D87" w:rsidRDefault="00CB0D87" w:rsidP="00117BAB">
            <w:pPr>
              <w:widowControl/>
              <w:overflowPunct/>
              <w:autoSpaceDE/>
              <w:autoSpaceDN/>
              <w:adjustRightInd/>
              <w:ind w:left="360" w:hanging="360"/>
              <w:rPr>
                <w:rFonts w:cs="Tahoma"/>
                <w:b/>
                <w:sz w:val="22"/>
                <w:szCs w:val="22"/>
              </w:rPr>
            </w:pPr>
          </w:p>
          <w:p w14:paraId="27B8D0A9" w14:textId="77777777" w:rsidR="00A622EE" w:rsidRPr="007C559D" w:rsidRDefault="00A622EE" w:rsidP="00A622EE">
            <w:pPr>
              <w:tabs>
                <w:tab w:val="left" w:pos="770"/>
              </w:tabs>
              <w:ind w:left="720" w:hanging="360"/>
              <w:rPr>
                <w:rFonts w:cs="Tahoma"/>
                <w:sz w:val="16"/>
                <w:szCs w:val="16"/>
              </w:rPr>
            </w:pPr>
            <w:r>
              <w:rPr>
                <w:rFonts w:cs="Tahoma"/>
                <w:sz w:val="22"/>
                <w:szCs w:val="22"/>
              </w:rPr>
              <w:tab/>
            </w:r>
            <w:r w:rsidRPr="007C559D">
              <w:rPr>
                <w:rFonts w:cs="Tahoma"/>
                <w:sz w:val="22"/>
                <w:szCs w:val="22"/>
              </w:rPr>
              <w:t>Students receive feedback with regards to their use of disciplinary conventions and genre in their writings from (please check all that apply):</w:t>
            </w:r>
          </w:p>
          <w:p w14:paraId="7829A7F3" w14:textId="77777777" w:rsidR="00A622EE" w:rsidRDefault="00526D8A" w:rsidP="00A622EE">
            <w:pPr>
              <w:ind w:left="1440" w:hanging="360"/>
              <w:contextualSpacing/>
              <w:rPr>
                <w:rFonts w:cs="Tahoma"/>
                <w:sz w:val="22"/>
                <w:szCs w:val="22"/>
              </w:rPr>
            </w:pPr>
            <w:sdt>
              <w:sdtPr>
                <w:rPr>
                  <w:rFonts w:eastAsia="MS Gothic" w:cs="Tahoma"/>
                  <w:sz w:val="28"/>
                  <w:szCs w:val="28"/>
                </w:rPr>
                <w:id w:val="-809236228"/>
                <w14:checkbox>
                  <w14:checked w14:val="0"/>
                  <w14:checkedState w14:val="2612" w14:font="MS Gothic"/>
                  <w14:uncheckedState w14:val="2610" w14:font="MS Gothic"/>
                </w14:checkbox>
              </w:sdtPr>
              <w:sdtContent>
                <w:r w:rsidR="00A622EE">
                  <w:rPr>
                    <w:rFonts w:ascii="MS Gothic" w:eastAsia="MS Gothic" w:hAnsi="MS Gothic" w:cs="Tahoma" w:hint="eastAsia"/>
                    <w:sz w:val="28"/>
                    <w:szCs w:val="28"/>
                  </w:rPr>
                  <w:t>☐</w:t>
                </w:r>
              </w:sdtContent>
            </w:sdt>
            <w:r w:rsidR="00A622EE">
              <w:rPr>
                <w:rFonts w:cs="Tahoma"/>
                <w:sz w:val="22"/>
                <w:szCs w:val="22"/>
              </w:rPr>
              <w:t xml:space="preserve"> the instructor</w:t>
            </w:r>
          </w:p>
          <w:p w14:paraId="711D1D32" w14:textId="77777777" w:rsidR="00A622EE" w:rsidRDefault="00526D8A" w:rsidP="00A622EE">
            <w:pPr>
              <w:ind w:left="1440" w:hanging="360"/>
              <w:contextualSpacing/>
              <w:rPr>
                <w:rFonts w:cs="Tahoma"/>
                <w:sz w:val="22"/>
                <w:szCs w:val="22"/>
              </w:rPr>
            </w:pPr>
            <w:sdt>
              <w:sdtPr>
                <w:rPr>
                  <w:rFonts w:eastAsia="MS Gothic" w:cs="Tahoma"/>
                  <w:sz w:val="28"/>
                  <w:szCs w:val="28"/>
                </w:rPr>
                <w:id w:val="103162248"/>
                <w14:checkbox>
                  <w14:checked w14:val="0"/>
                  <w14:checkedState w14:val="2612" w14:font="MS Gothic"/>
                  <w14:uncheckedState w14:val="2610" w14:font="MS Gothic"/>
                </w14:checkbox>
              </w:sdtPr>
              <w:sdtContent>
                <w:r w:rsidR="00A622EE">
                  <w:rPr>
                    <w:rFonts w:ascii="MS Gothic" w:eastAsia="MS Gothic" w:hAnsi="MS Gothic" w:cs="Tahoma" w:hint="eastAsia"/>
                    <w:sz w:val="28"/>
                    <w:szCs w:val="28"/>
                  </w:rPr>
                  <w:t>☐</w:t>
                </w:r>
              </w:sdtContent>
            </w:sdt>
            <w:r w:rsidR="00A622EE">
              <w:rPr>
                <w:rFonts w:cs="Tahoma"/>
                <w:sz w:val="22"/>
                <w:szCs w:val="22"/>
              </w:rPr>
              <w:t xml:space="preserve"> th</w:t>
            </w:r>
            <w:r w:rsidR="00A622EE" w:rsidRPr="00601DC7">
              <w:rPr>
                <w:rFonts w:cs="Tahoma"/>
                <w:sz w:val="22"/>
                <w:szCs w:val="22"/>
              </w:rPr>
              <w:t>eir peers</w:t>
            </w:r>
          </w:p>
          <w:p w14:paraId="04F5F430" w14:textId="77777777" w:rsidR="00A622EE" w:rsidRDefault="00526D8A" w:rsidP="00A622EE">
            <w:pPr>
              <w:widowControl/>
              <w:overflowPunct/>
              <w:autoSpaceDE/>
              <w:autoSpaceDN/>
              <w:adjustRightInd/>
              <w:ind w:left="1440" w:hanging="360"/>
              <w:rPr>
                <w:rFonts w:cs="Tahoma"/>
                <w:sz w:val="22"/>
                <w:szCs w:val="22"/>
              </w:rPr>
            </w:pPr>
            <w:sdt>
              <w:sdtPr>
                <w:rPr>
                  <w:rFonts w:eastAsia="MS Gothic" w:cs="Tahoma"/>
                  <w:sz w:val="28"/>
                  <w:szCs w:val="28"/>
                </w:rPr>
                <w:id w:val="-1158304637"/>
                <w14:checkbox>
                  <w14:checked w14:val="0"/>
                  <w14:checkedState w14:val="2612" w14:font="MS Gothic"/>
                  <w14:uncheckedState w14:val="2610" w14:font="MS Gothic"/>
                </w14:checkbox>
              </w:sdtPr>
              <w:sdtContent>
                <w:r w:rsidR="00A622EE">
                  <w:rPr>
                    <w:rFonts w:ascii="MS Gothic" w:eastAsia="MS Gothic" w:hAnsi="MS Gothic" w:cs="Tahoma" w:hint="eastAsia"/>
                    <w:sz w:val="28"/>
                    <w:szCs w:val="28"/>
                  </w:rPr>
                  <w:t>☐</w:t>
                </w:r>
              </w:sdtContent>
            </w:sdt>
            <w:r w:rsidR="00A622EE">
              <w:rPr>
                <w:rFonts w:cs="Tahoma"/>
                <w:sz w:val="22"/>
                <w:szCs w:val="22"/>
              </w:rPr>
              <w:t xml:space="preserve"> ot</w:t>
            </w:r>
            <w:r w:rsidR="00A622EE" w:rsidRPr="00601DC7">
              <w:rPr>
                <w:rFonts w:cs="Tahoma"/>
                <w:sz w:val="22"/>
                <w:szCs w:val="22"/>
              </w:rPr>
              <w:t>her (explain)</w:t>
            </w:r>
            <w:r w:rsidR="00A622EE">
              <w:rPr>
                <w:rFonts w:cs="Tahoma"/>
                <w:sz w:val="22"/>
                <w:szCs w:val="22"/>
              </w:rPr>
              <w:t>:</w:t>
            </w:r>
          </w:p>
          <w:p w14:paraId="48CC9220" w14:textId="5A18EE29" w:rsidR="00A622EE" w:rsidRDefault="00A622EE" w:rsidP="00117BAB">
            <w:pPr>
              <w:widowControl/>
              <w:overflowPunct/>
              <w:autoSpaceDE/>
              <w:autoSpaceDN/>
              <w:adjustRightInd/>
              <w:ind w:left="360" w:hanging="360"/>
              <w:rPr>
                <w:rFonts w:cs="Tahoma"/>
                <w:b/>
                <w:sz w:val="22"/>
                <w:szCs w:val="22"/>
              </w:rPr>
            </w:pPr>
          </w:p>
          <w:p w14:paraId="09756EBE" w14:textId="79262C50" w:rsidR="00A622EE" w:rsidRDefault="00A622EE" w:rsidP="00117BAB">
            <w:pPr>
              <w:widowControl/>
              <w:overflowPunct/>
              <w:autoSpaceDE/>
              <w:autoSpaceDN/>
              <w:adjustRightInd/>
              <w:ind w:left="360" w:hanging="360"/>
              <w:rPr>
                <w:rFonts w:cs="Tahoma"/>
                <w:b/>
                <w:sz w:val="22"/>
                <w:szCs w:val="22"/>
              </w:rPr>
            </w:pPr>
          </w:p>
          <w:p w14:paraId="487EE93B" w14:textId="2D4BED2E" w:rsidR="00A622EE" w:rsidRDefault="00A622EE" w:rsidP="00117BAB">
            <w:pPr>
              <w:widowControl/>
              <w:overflowPunct/>
              <w:autoSpaceDE/>
              <w:autoSpaceDN/>
              <w:adjustRightInd/>
              <w:ind w:left="360" w:hanging="360"/>
              <w:rPr>
                <w:rFonts w:cs="Tahoma"/>
                <w:b/>
                <w:sz w:val="22"/>
                <w:szCs w:val="22"/>
              </w:rPr>
            </w:pPr>
          </w:p>
          <w:p w14:paraId="54D6D813" w14:textId="77777777" w:rsidR="00CB0D87" w:rsidRDefault="00CB0D87" w:rsidP="00117BAB">
            <w:pPr>
              <w:widowControl/>
              <w:overflowPunct/>
              <w:autoSpaceDE/>
              <w:autoSpaceDN/>
              <w:adjustRightInd/>
              <w:ind w:left="360" w:hanging="360"/>
              <w:rPr>
                <w:rFonts w:cs="Tahoma"/>
                <w:b/>
                <w:sz w:val="22"/>
                <w:szCs w:val="22"/>
              </w:rPr>
            </w:pPr>
          </w:p>
          <w:p w14:paraId="2D687A2A" w14:textId="512C2CFD" w:rsidR="00A622EE" w:rsidRDefault="00A622EE" w:rsidP="00117BAB">
            <w:pPr>
              <w:widowControl/>
              <w:overflowPunct/>
              <w:autoSpaceDE/>
              <w:autoSpaceDN/>
              <w:adjustRightInd/>
              <w:ind w:left="360" w:hanging="360"/>
              <w:rPr>
                <w:rFonts w:cs="Tahoma"/>
                <w:b/>
                <w:sz w:val="22"/>
                <w:szCs w:val="22"/>
              </w:rPr>
            </w:pPr>
          </w:p>
          <w:p w14:paraId="26C6C8D1" w14:textId="77777777" w:rsidR="00CB0D87" w:rsidRDefault="00CB0D87" w:rsidP="00117BAB">
            <w:pPr>
              <w:widowControl/>
              <w:overflowPunct/>
              <w:autoSpaceDE/>
              <w:autoSpaceDN/>
              <w:adjustRightInd/>
              <w:ind w:left="360" w:hanging="360"/>
              <w:rPr>
                <w:rFonts w:cs="Tahoma"/>
                <w:b/>
                <w:sz w:val="22"/>
                <w:szCs w:val="22"/>
              </w:rPr>
            </w:pPr>
          </w:p>
          <w:p w14:paraId="596C6E27" w14:textId="0504F962" w:rsidR="00CB0D87" w:rsidRPr="00EB778E" w:rsidRDefault="00CB0D87" w:rsidP="00117BAB">
            <w:pPr>
              <w:ind w:left="936" w:hanging="360"/>
            </w:pPr>
          </w:p>
        </w:tc>
      </w:tr>
      <w:tr w:rsidR="00EA02E8" w14:paraId="00A1A671" w14:textId="77777777" w:rsidTr="006A1B65">
        <w:trPr>
          <w:trHeight w:val="70"/>
        </w:trPr>
        <w:tc>
          <w:tcPr>
            <w:tcW w:w="10795" w:type="dxa"/>
            <w:tcBorders>
              <w:bottom w:val="nil"/>
            </w:tcBorders>
          </w:tcPr>
          <w:p w14:paraId="755DCCD4" w14:textId="77777777" w:rsidR="003F006E" w:rsidRPr="006A1B65" w:rsidRDefault="00EA02E8" w:rsidP="006A1B65">
            <w:pPr>
              <w:widowControl/>
              <w:overflowPunct/>
              <w:autoSpaceDE/>
              <w:autoSpaceDN/>
              <w:adjustRightInd/>
              <w:spacing w:before="120"/>
              <w:ind w:left="720" w:hanging="360"/>
              <w:rPr>
                <w:rFonts w:cs="Tahoma"/>
                <w:sz w:val="22"/>
                <w:szCs w:val="22"/>
              </w:rPr>
            </w:pPr>
            <w:r>
              <w:rPr>
                <w:rFonts w:cs="Tahoma"/>
                <w:b/>
                <w:sz w:val="22"/>
                <w:szCs w:val="22"/>
              </w:rPr>
              <w:lastRenderedPageBreak/>
              <w:t>C.</w:t>
            </w:r>
            <w:r>
              <w:rPr>
                <w:rFonts w:cs="Tahoma"/>
                <w:b/>
                <w:sz w:val="22"/>
                <w:szCs w:val="22"/>
              </w:rPr>
              <w:tab/>
              <w:t xml:space="preserve">Is appropriate and relevant content given to students for their writing assignments in the course? And/or, do students learn to identify appropriate and relevant content for their writings through research? </w:t>
            </w:r>
            <w:hyperlink w:anchor="WLO2" w:history="1">
              <w:r w:rsidRPr="006A1B65">
                <w:rPr>
                  <w:rStyle w:val="Hyperlink"/>
                  <w:rFonts w:cs="Tahoma"/>
                  <w:szCs w:val="22"/>
                </w:rPr>
                <w:t>[WLO2]</w:t>
              </w:r>
            </w:hyperlink>
          </w:p>
          <w:p w14:paraId="38E95DC0" w14:textId="77777777" w:rsidR="003F006E" w:rsidRDefault="003F006E" w:rsidP="003F006E">
            <w:pPr>
              <w:widowControl/>
              <w:overflowPunct/>
              <w:autoSpaceDE/>
              <w:autoSpaceDN/>
              <w:adjustRightInd/>
              <w:ind w:left="720" w:hanging="360"/>
              <w:rPr>
                <w:rFonts w:cs="Tahoma"/>
                <w:bCs/>
                <w:sz w:val="22"/>
                <w:szCs w:val="22"/>
              </w:rPr>
            </w:pPr>
          </w:p>
          <w:p w14:paraId="0CE59E61" w14:textId="7B94E0AB" w:rsidR="00EA02E8" w:rsidRPr="003F006E" w:rsidRDefault="003F006E" w:rsidP="003F006E">
            <w:pPr>
              <w:widowControl/>
              <w:overflowPunct/>
              <w:autoSpaceDE/>
              <w:autoSpaceDN/>
              <w:adjustRightInd/>
              <w:ind w:left="720" w:hanging="360"/>
              <w:rPr>
                <w:rFonts w:cs="Tahoma"/>
                <w:b/>
                <w:sz w:val="22"/>
                <w:szCs w:val="22"/>
              </w:rPr>
            </w:pPr>
            <w:r>
              <w:rPr>
                <w:rFonts w:cs="Tahoma"/>
                <w:bCs/>
                <w:sz w:val="22"/>
                <w:szCs w:val="22"/>
              </w:rPr>
              <w:tab/>
            </w:r>
            <w:r w:rsidR="00EA02E8">
              <w:rPr>
                <w:rFonts w:cs="Tahoma"/>
                <w:bCs/>
                <w:sz w:val="22"/>
                <w:szCs w:val="22"/>
              </w:rPr>
              <w:t>Appropriate and relevant content is (please check all that apply):</w:t>
            </w:r>
          </w:p>
          <w:p w14:paraId="7D7808EB" w14:textId="10F398B5" w:rsidR="00EA02E8" w:rsidRPr="00494D11" w:rsidRDefault="00526D8A"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860400845"/>
                <w14:checkbox>
                  <w14:checked w14:val="0"/>
                  <w14:checkedState w14:val="2612" w14:font="MS Gothic"/>
                  <w14:uncheckedState w14:val="2610" w14:font="MS Gothic"/>
                </w14:checkbox>
              </w:sdtPr>
              <w:sdtContent>
                <w:r w:rsidR="00494D11">
                  <w:rPr>
                    <w:rFonts w:ascii="MS Gothic" w:eastAsia="MS Gothic" w:hAnsi="MS Gothic" w:cs="Tahoma" w:hint="eastAsia"/>
                    <w:sz w:val="28"/>
                    <w:szCs w:val="28"/>
                  </w:rPr>
                  <w:t>☐</w:t>
                </w:r>
              </w:sdtContent>
            </w:sdt>
            <w:r w:rsidR="00EA02E8">
              <w:rPr>
                <w:rFonts w:eastAsia="MS Gothic" w:cs="Tahoma"/>
                <w:sz w:val="28"/>
                <w:szCs w:val="28"/>
              </w:rPr>
              <w:tab/>
            </w:r>
            <w:r w:rsidR="00494D11" w:rsidRPr="00494D11">
              <w:rPr>
                <w:rFonts w:eastAsia="MS Gothic" w:cs="Tahoma"/>
                <w:sz w:val="22"/>
                <w:szCs w:val="22"/>
              </w:rPr>
              <w:t>presented to students in course readings and lectures</w:t>
            </w:r>
          </w:p>
          <w:p w14:paraId="09789EED" w14:textId="0BF46AD1" w:rsidR="00EA02E8" w:rsidRPr="00494D11" w:rsidRDefault="00526D8A"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308216438"/>
                <w14:checkbox>
                  <w14:checked w14:val="0"/>
                  <w14:checkedState w14:val="2612" w14:font="MS Gothic"/>
                  <w14:uncheckedState w14:val="2610" w14:font="MS Gothic"/>
                </w14:checkbox>
              </w:sdtPr>
              <w:sdtContent>
                <w:r w:rsidR="00EA02E8">
                  <w:rPr>
                    <w:rFonts w:ascii="MS Gothic" w:eastAsia="MS Gothic" w:hAnsi="MS Gothic" w:cs="Tahoma" w:hint="eastAsia"/>
                    <w:sz w:val="28"/>
                    <w:szCs w:val="28"/>
                  </w:rPr>
                  <w:t>☐</w:t>
                </w:r>
              </w:sdtContent>
            </w:sdt>
            <w:r w:rsidR="00EA02E8">
              <w:rPr>
                <w:rFonts w:eastAsia="MS Gothic" w:cs="Tahoma"/>
                <w:sz w:val="28"/>
                <w:szCs w:val="28"/>
              </w:rPr>
              <w:tab/>
            </w:r>
            <w:r w:rsidR="00494D11" w:rsidRPr="00494D11">
              <w:rPr>
                <w:rFonts w:eastAsia="MS Gothic" w:cs="Tahoma"/>
                <w:sz w:val="22"/>
                <w:szCs w:val="22"/>
              </w:rPr>
              <w:t>identified by students through research</w:t>
            </w:r>
          </w:p>
          <w:p w14:paraId="7C9FAA25" w14:textId="482EF5AC" w:rsidR="00EA02E8" w:rsidRPr="00494D11" w:rsidRDefault="00526D8A" w:rsidP="003F006E">
            <w:pPr>
              <w:widowControl/>
              <w:overflowPunct/>
              <w:autoSpaceDE/>
              <w:autoSpaceDN/>
              <w:adjustRightInd/>
              <w:ind w:left="1440" w:hanging="360"/>
              <w:rPr>
                <w:rFonts w:cs="Tahoma"/>
                <w:bCs/>
                <w:sz w:val="22"/>
                <w:szCs w:val="22"/>
              </w:rPr>
            </w:pPr>
            <w:sdt>
              <w:sdtPr>
                <w:rPr>
                  <w:rFonts w:eastAsia="MS Gothic" w:cs="Tahoma"/>
                  <w:sz w:val="28"/>
                  <w:szCs w:val="28"/>
                </w:rPr>
                <w:id w:val="681475154"/>
                <w14:checkbox>
                  <w14:checked w14:val="0"/>
                  <w14:checkedState w14:val="2612" w14:font="MS Gothic"/>
                  <w14:uncheckedState w14:val="2610" w14:font="MS Gothic"/>
                </w14:checkbox>
              </w:sdtPr>
              <w:sdtContent>
                <w:r w:rsidR="00EA02E8">
                  <w:rPr>
                    <w:rFonts w:ascii="MS Gothic" w:eastAsia="MS Gothic" w:hAnsi="MS Gothic" w:cs="Tahoma" w:hint="eastAsia"/>
                    <w:sz w:val="28"/>
                    <w:szCs w:val="28"/>
                  </w:rPr>
                  <w:t>☐</w:t>
                </w:r>
              </w:sdtContent>
            </w:sdt>
            <w:r w:rsidR="00EA02E8">
              <w:rPr>
                <w:rFonts w:eastAsia="MS Gothic" w:cs="Tahoma"/>
                <w:sz w:val="28"/>
                <w:szCs w:val="28"/>
              </w:rPr>
              <w:tab/>
            </w:r>
            <w:r w:rsidR="00494D11" w:rsidRPr="00494D11">
              <w:rPr>
                <w:rFonts w:eastAsia="MS Gothic" w:cs="Tahoma"/>
                <w:sz w:val="22"/>
                <w:szCs w:val="22"/>
              </w:rPr>
              <w:t>other (please explain):</w:t>
            </w:r>
          </w:p>
          <w:p w14:paraId="737C6602" w14:textId="77777777" w:rsidR="00EA02E8" w:rsidRDefault="00EA02E8" w:rsidP="00117BAB">
            <w:pPr>
              <w:widowControl/>
              <w:overflowPunct/>
              <w:autoSpaceDE/>
              <w:autoSpaceDN/>
              <w:adjustRightInd/>
              <w:ind w:left="360" w:hanging="360"/>
              <w:rPr>
                <w:rFonts w:cs="Tahoma"/>
                <w:b/>
                <w:sz w:val="22"/>
                <w:szCs w:val="22"/>
              </w:rPr>
            </w:pPr>
          </w:p>
          <w:p w14:paraId="03561018" w14:textId="77777777" w:rsidR="00EA02E8" w:rsidRDefault="00EA02E8" w:rsidP="00117BAB">
            <w:pPr>
              <w:widowControl/>
              <w:overflowPunct/>
              <w:autoSpaceDE/>
              <w:autoSpaceDN/>
              <w:adjustRightInd/>
              <w:ind w:left="360" w:hanging="360"/>
              <w:rPr>
                <w:rFonts w:cs="Tahoma"/>
                <w:b/>
                <w:sz w:val="22"/>
                <w:szCs w:val="22"/>
              </w:rPr>
            </w:pPr>
          </w:p>
          <w:p w14:paraId="75794703" w14:textId="77777777" w:rsidR="00EA02E8" w:rsidRDefault="00EA02E8" w:rsidP="00117BAB">
            <w:pPr>
              <w:widowControl/>
              <w:overflowPunct/>
              <w:autoSpaceDE/>
              <w:autoSpaceDN/>
              <w:adjustRightInd/>
              <w:ind w:left="360" w:hanging="360"/>
              <w:rPr>
                <w:rFonts w:cs="Tahoma"/>
                <w:b/>
                <w:sz w:val="22"/>
                <w:szCs w:val="22"/>
              </w:rPr>
            </w:pPr>
          </w:p>
          <w:p w14:paraId="2AED4960" w14:textId="77777777" w:rsidR="00EA02E8" w:rsidRDefault="00EA02E8" w:rsidP="00117BAB">
            <w:pPr>
              <w:widowControl/>
              <w:overflowPunct/>
              <w:autoSpaceDE/>
              <w:autoSpaceDN/>
              <w:adjustRightInd/>
              <w:ind w:left="360" w:hanging="360"/>
              <w:rPr>
                <w:rFonts w:cs="Tahoma"/>
                <w:b/>
                <w:sz w:val="22"/>
                <w:szCs w:val="22"/>
              </w:rPr>
            </w:pPr>
          </w:p>
          <w:p w14:paraId="3D8A3ABC" w14:textId="77777777" w:rsidR="00EA02E8" w:rsidRDefault="00EA02E8" w:rsidP="00117BAB">
            <w:pPr>
              <w:widowControl/>
              <w:overflowPunct/>
              <w:autoSpaceDE/>
              <w:autoSpaceDN/>
              <w:adjustRightInd/>
              <w:ind w:left="360" w:hanging="360"/>
              <w:rPr>
                <w:rFonts w:cs="Tahoma"/>
                <w:b/>
                <w:sz w:val="22"/>
                <w:szCs w:val="22"/>
              </w:rPr>
            </w:pPr>
          </w:p>
          <w:p w14:paraId="36253225" w14:textId="77777777" w:rsidR="00EA02E8" w:rsidRDefault="00EA02E8" w:rsidP="00117BAB">
            <w:pPr>
              <w:widowControl/>
              <w:overflowPunct/>
              <w:autoSpaceDE/>
              <w:autoSpaceDN/>
              <w:adjustRightInd/>
              <w:ind w:left="360" w:hanging="360"/>
              <w:rPr>
                <w:rFonts w:cs="Tahoma"/>
                <w:b/>
                <w:sz w:val="22"/>
                <w:szCs w:val="22"/>
              </w:rPr>
            </w:pPr>
          </w:p>
          <w:p w14:paraId="508F95CB" w14:textId="77777777" w:rsidR="00EA02E8" w:rsidRDefault="00EA02E8" w:rsidP="00117BAB">
            <w:pPr>
              <w:widowControl/>
              <w:overflowPunct/>
              <w:autoSpaceDE/>
              <w:autoSpaceDN/>
              <w:adjustRightInd/>
              <w:ind w:left="360" w:hanging="360"/>
              <w:rPr>
                <w:rFonts w:cs="Tahoma"/>
                <w:b/>
                <w:sz w:val="22"/>
                <w:szCs w:val="22"/>
              </w:rPr>
            </w:pPr>
          </w:p>
          <w:p w14:paraId="2CF0CA79" w14:textId="774DA80B" w:rsidR="003F006E" w:rsidRDefault="003F006E" w:rsidP="003F006E">
            <w:pPr>
              <w:widowControl/>
              <w:overflowPunct/>
              <w:autoSpaceDE/>
              <w:autoSpaceDN/>
              <w:adjustRightInd/>
              <w:ind w:left="729" w:hanging="360"/>
              <w:rPr>
                <w:rFonts w:cs="Tahoma"/>
                <w:bCs/>
                <w:sz w:val="22"/>
                <w:szCs w:val="22"/>
              </w:rPr>
            </w:pPr>
          </w:p>
          <w:p w14:paraId="0CB978C1" w14:textId="2C944166" w:rsidR="00EA02E8" w:rsidRPr="00494D11" w:rsidRDefault="003F006E" w:rsidP="003F006E">
            <w:pPr>
              <w:widowControl/>
              <w:overflowPunct/>
              <w:autoSpaceDE/>
              <w:autoSpaceDN/>
              <w:adjustRightInd/>
              <w:ind w:left="720" w:hanging="360"/>
              <w:rPr>
                <w:rFonts w:cs="Tahoma"/>
                <w:bCs/>
                <w:sz w:val="22"/>
                <w:szCs w:val="22"/>
              </w:rPr>
            </w:pPr>
            <w:r>
              <w:rPr>
                <w:rFonts w:cs="Tahoma"/>
                <w:bCs/>
                <w:sz w:val="22"/>
                <w:szCs w:val="22"/>
              </w:rPr>
              <w:tab/>
            </w:r>
            <w:r w:rsidR="00494D11" w:rsidRPr="00494D11">
              <w:rPr>
                <w:rFonts w:cs="Tahoma"/>
                <w:bCs/>
                <w:sz w:val="22"/>
                <w:szCs w:val="22"/>
              </w:rPr>
              <w:t>Students receive feedback that supports the development of appropriate and relevant content in their writings from (please check all that apply):</w:t>
            </w:r>
          </w:p>
          <w:p w14:paraId="183CC54D" w14:textId="13F02884" w:rsidR="00494D11" w:rsidRPr="00494D11" w:rsidRDefault="00526D8A" w:rsidP="003F006E">
            <w:pPr>
              <w:widowControl/>
              <w:overflowPunct/>
              <w:autoSpaceDE/>
              <w:autoSpaceDN/>
              <w:adjustRightInd/>
              <w:ind w:left="1440" w:hanging="360"/>
              <w:rPr>
                <w:rFonts w:eastAsia="MS Gothic" w:cs="Tahoma"/>
                <w:bCs/>
                <w:sz w:val="28"/>
                <w:szCs w:val="28"/>
              </w:rPr>
            </w:pPr>
            <w:sdt>
              <w:sdtPr>
                <w:rPr>
                  <w:rFonts w:eastAsia="MS Gothic" w:cs="Tahoma"/>
                  <w:bCs/>
                  <w:sz w:val="28"/>
                  <w:szCs w:val="28"/>
                </w:rPr>
                <w:id w:val="-25867811"/>
                <w14:checkbox>
                  <w14:checked w14:val="0"/>
                  <w14:checkedState w14:val="2612" w14:font="MS Gothic"/>
                  <w14:uncheckedState w14:val="2610" w14:font="MS Gothic"/>
                </w14:checkbox>
              </w:sdtPr>
              <w:sdtContent>
                <w:r w:rsidR="00494D11">
                  <w:rPr>
                    <w:rFonts w:ascii="MS Gothic" w:eastAsia="MS Gothic" w:hAnsi="MS Gothic" w:cs="Tahoma" w:hint="eastAsia"/>
                    <w:bCs/>
                    <w:sz w:val="28"/>
                    <w:szCs w:val="28"/>
                  </w:rPr>
                  <w:t>☐</w:t>
                </w:r>
              </w:sdtContent>
            </w:sdt>
            <w:r w:rsidR="00494D11">
              <w:rPr>
                <w:rFonts w:eastAsia="MS Gothic" w:cs="Tahoma"/>
                <w:bCs/>
                <w:sz w:val="28"/>
                <w:szCs w:val="28"/>
              </w:rPr>
              <w:tab/>
            </w:r>
            <w:r w:rsidR="00494D11" w:rsidRPr="00494D11">
              <w:rPr>
                <w:rFonts w:eastAsia="MS Gothic" w:cs="Tahoma"/>
                <w:bCs/>
                <w:sz w:val="22"/>
                <w:szCs w:val="22"/>
              </w:rPr>
              <w:t>the instructor</w:t>
            </w:r>
          </w:p>
          <w:p w14:paraId="1D22FA1D" w14:textId="0ED219D5" w:rsidR="00494D11" w:rsidRDefault="00526D8A" w:rsidP="003F006E">
            <w:pPr>
              <w:widowControl/>
              <w:overflowPunct/>
              <w:autoSpaceDE/>
              <w:autoSpaceDN/>
              <w:adjustRightInd/>
              <w:ind w:left="1440" w:hanging="360"/>
              <w:rPr>
                <w:rFonts w:eastAsia="MS Gothic" w:cs="Tahoma"/>
                <w:sz w:val="28"/>
                <w:szCs w:val="28"/>
              </w:rPr>
            </w:pPr>
            <w:sdt>
              <w:sdtPr>
                <w:rPr>
                  <w:rFonts w:eastAsia="MS Gothic" w:cs="Tahoma"/>
                  <w:sz w:val="28"/>
                  <w:szCs w:val="28"/>
                </w:rPr>
                <w:id w:val="-1010670793"/>
                <w14:checkbox>
                  <w14:checked w14:val="0"/>
                  <w14:checkedState w14:val="2612" w14:font="MS Gothic"/>
                  <w14:uncheckedState w14:val="2610" w14:font="MS Gothic"/>
                </w14:checkbox>
              </w:sdtPr>
              <w:sdtContent>
                <w:r w:rsidR="00494D11">
                  <w:rPr>
                    <w:rFonts w:ascii="MS Gothic" w:eastAsia="MS Gothic" w:hAnsi="MS Gothic" w:cs="Tahoma" w:hint="eastAsia"/>
                    <w:sz w:val="28"/>
                    <w:szCs w:val="28"/>
                  </w:rPr>
                  <w:t>☐</w:t>
                </w:r>
              </w:sdtContent>
            </w:sdt>
            <w:r w:rsidR="00494D11">
              <w:rPr>
                <w:rFonts w:eastAsia="MS Gothic" w:cs="Tahoma"/>
                <w:sz w:val="28"/>
                <w:szCs w:val="28"/>
              </w:rPr>
              <w:tab/>
            </w:r>
            <w:r w:rsidR="00494D11" w:rsidRPr="00494D11">
              <w:rPr>
                <w:rFonts w:eastAsia="MS Gothic" w:cs="Tahoma"/>
                <w:sz w:val="22"/>
                <w:szCs w:val="22"/>
              </w:rPr>
              <w:t>their peers</w:t>
            </w:r>
          </w:p>
          <w:p w14:paraId="38B6FD3B" w14:textId="3105CEE6" w:rsidR="00494D11" w:rsidRPr="00494D11" w:rsidRDefault="00526D8A" w:rsidP="003F006E">
            <w:pPr>
              <w:widowControl/>
              <w:overflowPunct/>
              <w:autoSpaceDE/>
              <w:autoSpaceDN/>
              <w:adjustRightInd/>
              <w:ind w:left="1440" w:hanging="360"/>
              <w:rPr>
                <w:rFonts w:cs="Tahoma"/>
                <w:b/>
                <w:sz w:val="22"/>
                <w:szCs w:val="22"/>
              </w:rPr>
            </w:pPr>
            <w:sdt>
              <w:sdtPr>
                <w:rPr>
                  <w:rFonts w:eastAsia="MS Gothic" w:cs="Tahoma"/>
                  <w:sz w:val="28"/>
                  <w:szCs w:val="28"/>
                </w:rPr>
                <w:id w:val="-1103490153"/>
                <w14:checkbox>
                  <w14:checked w14:val="0"/>
                  <w14:checkedState w14:val="2612" w14:font="MS Gothic"/>
                  <w14:uncheckedState w14:val="2610" w14:font="MS Gothic"/>
                </w14:checkbox>
              </w:sdtPr>
              <w:sdtContent>
                <w:r w:rsidR="00494D11">
                  <w:rPr>
                    <w:rFonts w:ascii="MS Gothic" w:eastAsia="MS Gothic" w:hAnsi="MS Gothic" w:cs="Tahoma" w:hint="eastAsia"/>
                    <w:sz w:val="28"/>
                    <w:szCs w:val="28"/>
                  </w:rPr>
                  <w:t>☐</w:t>
                </w:r>
              </w:sdtContent>
            </w:sdt>
            <w:r w:rsidR="00494D11">
              <w:rPr>
                <w:rFonts w:eastAsia="MS Gothic" w:cs="Tahoma"/>
                <w:sz w:val="28"/>
                <w:szCs w:val="28"/>
              </w:rPr>
              <w:tab/>
            </w:r>
            <w:r w:rsidR="00494D11" w:rsidRPr="00494D11">
              <w:rPr>
                <w:rFonts w:eastAsia="MS Gothic" w:cs="Tahoma"/>
                <w:sz w:val="22"/>
                <w:szCs w:val="22"/>
              </w:rPr>
              <w:t>other (explain):</w:t>
            </w:r>
          </w:p>
          <w:p w14:paraId="1C3594F5" w14:textId="77777777" w:rsidR="00EA02E8" w:rsidRDefault="00EA02E8" w:rsidP="00117BAB">
            <w:pPr>
              <w:widowControl/>
              <w:overflowPunct/>
              <w:autoSpaceDE/>
              <w:autoSpaceDN/>
              <w:adjustRightInd/>
              <w:ind w:left="360" w:hanging="360"/>
              <w:rPr>
                <w:rFonts w:cs="Tahoma"/>
                <w:b/>
                <w:sz w:val="22"/>
                <w:szCs w:val="22"/>
              </w:rPr>
            </w:pPr>
          </w:p>
          <w:p w14:paraId="7576D012" w14:textId="77777777" w:rsidR="00EA02E8" w:rsidRDefault="00EA02E8" w:rsidP="00117BAB">
            <w:pPr>
              <w:widowControl/>
              <w:overflowPunct/>
              <w:autoSpaceDE/>
              <w:autoSpaceDN/>
              <w:adjustRightInd/>
              <w:ind w:left="360" w:hanging="360"/>
              <w:rPr>
                <w:rFonts w:cs="Tahoma"/>
                <w:b/>
                <w:sz w:val="22"/>
                <w:szCs w:val="22"/>
              </w:rPr>
            </w:pPr>
          </w:p>
          <w:p w14:paraId="673BF818" w14:textId="77777777" w:rsidR="00EA02E8" w:rsidRDefault="00EA02E8" w:rsidP="00117BAB">
            <w:pPr>
              <w:widowControl/>
              <w:overflowPunct/>
              <w:autoSpaceDE/>
              <w:autoSpaceDN/>
              <w:adjustRightInd/>
              <w:ind w:left="360" w:hanging="360"/>
              <w:rPr>
                <w:rFonts w:cs="Tahoma"/>
                <w:b/>
                <w:sz w:val="22"/>
                <w:szCs w:val="22"/>
              </w:rPr>
            </w:pPr>
          </w:p>
          <w:p w14:paraId="40E71713" w14:textId="77777777" w:rsidR="00EA02E8" w:rsidRDefault="00EA02E8" w:rsidP="00117BAB">
            <w:pPr>
              <w:widowControl/>
              <w:overflowPunct/>
              <w:autoSpaceDE/>
              <w:autoSpaceDN/>
              <w:adjustRightInd/>
              <w:ind w:left="360" w:hanging="360"/>
              <w:rPr>
                <w:rFonts w:cs="Tahoma"/>
                <w:b/>
                <w:sz w:val="22"/>
                <w:szCs w:val="22"/>
              </w:rPr>
            </w:pPr>
          </w:p>
          <w:p w14:paraId="58A45F75" w14:textId="77777777" w:rsidR="00614119" w:rsidRDefault="00614119" w:rsidP="00117BAB">
            <w:pPr>
              <w:widowControl/>
              <w:overflowPunct/>
              <w:autoSpaceDE/>
              <w:autoSpaceDN/>
              <w:adjustRightInd/>
              <w:ind w:left="360" w:hanging="360"/>
              <w:rPr>
                <w:rFonts w:cs="Tahoma"/>
                <w:b/>
                <w:sz w:val="22"/>
                <w:szCs w:val="22"/>
              </w:rPr>
            </w:pPr>
          </w:p>
          <w:p w14:paraId="3A275891" w14:textId="77777777" w:rsidR="00494D11" w:rsidRDefault="00494D11" w:rsidP="00117BAB">
            <w:pPr>
              <w:widowControl/>
              <w:overflowPunct/>
              <w:autoSpaceDE/>
              <w:autoSpaceDN/>
              <w:adjustRightInd/>
              <w:ind w:left="360" w:hanging="360"/>
              <w:rPr>
                <w:rFonts w:cs="Tahoma"/>
                <w:b/>
                <w:sz w:val="22"/>
                <w:szCs w:val="22"/>
              </w:rPr>
            </w:pPr>
          </w:p>
          <w:p w14:paraId="73317065" w14:textId="77777777" w:rsidR="00494D11" w:rsidRDefault="00494D11" w:rsidP="00117BAB">
            <w:pPr>
              <w:widowControl/>
              <w:overflowPunct/>
              <w:autoSpaceDE/>
              <w:autoSpaceDN/>
              <w:adjustRightInd/>
              <w:ind w:left="360" w:hanging="360"/>
              <w:rPr>
                <w:rFonts w:cs="Tahoma"/>
                <w:b/>
                <w:sz w:val="22"/>
                <w:szCs w:val="22"/>
              </w:rPr>
            </w:pPr>
          </w:p>
          <w:p w14:paraId="7522AB3D" w14:textId="77777777" w:rsidR="00EA02E8" w:rsidRDefault="00EA02E8" w:rsidP="00117BAB">
            <w:pPr>
              <w:widowControl/>
              <w:overflowPunct/>
              <w:autoSpaceDE/>
              <w:autoSpaceDN/>
              <w:adjustRightInd/>
              <w:ind w:left="360" w:hanging="360"/>
              <w:rPr>
                <w:rFonts w:cs="Tahoma"/>
                <w:b/>
                <w:sz w:val="22"/>
                <w:szCs w:val="22"/>
              </w:rPr>
            </w:pPr>
          </w:p>
          <w:p w14:paraId="0F6068D0" w14:textId="7934AECB" w:rsidR="00A622EE" w:rsidRPr="002B0DA3" w:rsidRDefault="00A622EE" w:rsidP="00117BAB">
            <w:pPr>
              <w:widowControl/>
              <w:overflowPunct/>
              <w:autoSpaceDE/>
              <w:autoSpaceDN/>
              <w:adjustRightInd/>
              <w:ind w:left="360" w:hanging="360"/>
              <w:rPr>
                <w:rFonts w:cs="Tahoma"/>
                <w:b/>
                <w:sz w:val="22"/>
                <w:szCs w:val="22"/>
              </w:rPr>
            </w:pPr>
          </w:p>
        </w:tc>
      </w:tr>
      <w:tr w:rsidR="00494D11" w14:paraId="2DA64192" w14:textId="77777777" w:rsidTr="006A1B65">
        <w:trPr>
          <w:trHeight w:val="70"/>
        </w:trPr>
        <w:tc>
          <w:tcPr>
            <w:tcW w:w="10795" w:type="dxa"/>
            <w:tcBorders>
              <w:top w:val="nil"/>
            </w:tcBorders>
          </w:tcPr>
          <w:p w14:paraId="13C7C6A6" w14:textId="1725B409" w:rsidR="00494D11" w:rsidRDefault="00494D11" w:rsidP="003F006E">
            <w:pPr>
              <w:widowControl/>
              <w:overflowPunct/>
              <w:autoSpaceDE/>
              <w:autoSpaceDN/>
              <w:adjustRightInd/>
              <w:ind w:left="720" w:hanging="360"/>
              <w:rPr>
                <w:rFonts w:cs="Tahoma"/>
                <w:b/>
                <w:sz w:val="22"/>
                <w:szCs w:val="22"/>
              </w:rPr>
            </w:pPr>
            <w:r>
              <w:rPr>
                <w:rFonts w:cs="Tahoma"/>
                <w:b/>
                <w:sz w:val="22"/>
                <w:szCs w:val="22"/>
              </w:rPr>
              <w:t>D.</w:t>
            </w:r>
            <w:r>
              <w:rPr>
                <w:rFonts w:cs="Tahoma"/>
                <w:b/>
                <w:sz w:val="22"/>
                <w:szCs w:val="22"/>
              </w:rPr>
              <w:tab/>
            </w:r>
            <w:r w:rsidR="00DE0D06">
              <w:rPr>
                <w:rFonts w:cs="Tahoma"/>
                <w:b/>
                <w:sz w:val="22"/>
                <w:szCs w:val="22"/>
              </w:rPr>
              <w:t>I</w:t>
            </w:r>
            <w:r>
              <w:rPr>
                <w:rFonts w:cs="Tahoma"/>
                <w:b/>
                <w:sz w:val="22"/>
                <w:szCs w:val="22"/>
              </w:rPr>
              <w:t>f students will be asked to work with sources as part of the conventions/genres they are assigned in the course</w:t>
            </w:r>
            <w:r w:rsidR="00DE0D06">
              <w:rPr>
                <w:rFonts w:cs="Tahoma"/>
                <w:b/>
                <w:sz w:val="22"/>
                <w:szCs w:val="22"/>
              </w:rPr>
              <w:t>, pleas</w:t>
            </w:r>
            <w:r w:rsidR="00BE78AB">
              <w:rPr>
                <w:rFonts w:cs="Tahoma"/>
                <w:b/>
                <w:sz w:val="22"/>
                <w:szCs w:val="22"/>
              </w:rPr>
              <w:t>e</w:t>
            </w:r>
            <w:r w:rsidR="00DE0D06">
              <w:rPr>
                <w:rFonts w:cs="Tahoma"/>
                <w:b/>
                <w:sz w:val="22"/>
                <w:szCs w:val="22"/>
              </w:rPr>
              <w:t xml:space="preserve"> check all that apply. </w:t>
            </w:r>
            <w:r w:rsidR="00DE0D06" w:rsidRPr="00DE0D06">
              <w:rPr>
                <w:rFonts w:cs="Tahoma"/>
                <w:bCs/>
                <w:sz w:val="22"/>
                <w:szCs w:val="22"/>
              </w:rPr>
              <w:t xml:space="preserve">(If </w:t>
            </w:r>
            <w:r w:rsidR="00DE0D06">
              <w:rPr>
                <w:rFonts w:cs="Tahoma"/>
                <w:bCs/>
                <w:sz w:val="22"/>
                <w:szCs w:val="22"/>
              </w:rPr>
              <w:t>sources</w:t>
            </w:r>
            <w:r w:rsidR="00DE0D06" w:rsidRPr="00DE0D06">
              <w:rPr>
                <w:rFonts w:cs="Tahoma"/>
                <w:bCs/>
                <w:sz w:val="22"/>
                <w:szCs w:val="22"/>
              </w:rPr>
              <w:t xml:space="preserve"> are not </w:t>
            </w:r>
            <w:r w:rsidR="00DE0D06">
              <w:rPr>
                <w:rFonts w:cs="Tahoma"/>
                <w:bCs/>
                <w:sz w:val="22"/>
                <w:szCs w:val="22"/>
              </w:rPr>
              <w:t>used</w:t>
            </w:r>
            <w:r w:rsidR="00DE0D06" w:rsidRPr="00DE0D06">
              <w:rPr>
                <w:rFonts w:cs="Tahoma"/>
                <w:bCs/>
                <w:sz w:val="22"/>
                <w:szCs w:val="22"/>
              </w:rPr>
              <w:t xml:space="preserve">, </w:t>
            </w:r>
            <w:r w:rsidR="00DE0D06">
              <w:rPr>
                <w:rFonts w:cs="Tahoma"/>
                <w:bCs/>
                <w:sz w:val="22"/>
                <w:szCs w:val="22"/>
              </w:rPr>
              <w:t>please indicate</w:t>
            </w:r>
            <w:r w:rsidR="00DE0D06" w:rsidRPr="00DE0D06">
              <w:rPr>
                <w:rFonts w:cs="Tahoma"/>
                <w:bCs/>
                <w:sz w:val="22"/>
                <w:szCs w:val="22"/>
              </w:rPr>
              <w:t xml:space="preserve"> </w:t>
            </w:r>
            <w:r w:rsidR="00DE0D06">
              <w:rPr>
                <w:rFonts w:cs="Tahoma"/>
                <w:bCs/>
                <w:sz w:val="22"/>
                <w:szCs w:val="22"/>
              </w:rPr>
              <w:t>“n/a”</w:t>
            </w:r>
            <w:r w:rsidR="00DE0D06" w:rsidRPr="00DE0D06">
              <w:rPr>
                <w:rFonts w:cs="Tahoma"/>
                <w:bCs/>
                <w:sz w:val="22"/>
                <w:szCs w:val="22"/>
              </w:rPr>
              <w:t>)</w:t>
            </w:r>
            <w:r w:rsidR="0091755C">
              <w:rPr>
                <w:rFonts w:cs="Tahoma"/>
                <w:bCs/>
                <w:sz w:val="22"/>
                <w:szCs w:val="22"/>
              </w:rPr>
              <w:t xml:space="preserve"> </w:t>
            </w:r>
            <w:hyperlink w:anchor="WLO3" w:history="1">
              <w:r w:rsidRPr="006A1B65">
                <w:rPr>
                  <w:rStyle w:val="Hyperlink"/>
                  <w:rFonts w:cs="Tahoma"/>
                  <w:szCs w:val="22"/>
                </w:rPr>
                <w:t>[WLO3]</w:t>
              </w:r>
            </w:hyperlink>
          </w:p>
          <w:p w14:paraId="4AB16712" w14:textId="77777777" w:rsidR="00494D11" w:rsidRDefault="00494D11" w:rsidP="00494D11">
            <w:pPr>
              <w:widowControl/>
              <w:overflowPunct/>
              <w:autoSpaceDE/>
              <w:autoSpaceDN/>
              <w:adjustRightInd/>
              <w:ind w:left="360" w:hanging="360"/>
              <w:rPr>
                <w:rFonts w:cs="Tahoma"/>
                <w:b/>
                <w:sz w:val="22"/>
                <w:szCs w:val="22"/>
              </w:rPr>
            </w:pPr>
          </w:p>
          <w:p w14:paraId="2CF754D4" w14:textId="17195245" w:rsidR="00494D11" w:rsidRPr="00494D11" w:rsidRDefault="003F006E" w:rsidP="003F006E">
            <w:pPr>
              <w:widowControl/>
              <w:overflowPunct/>
              <w:autoSpaceDE/>
              <w:autoSpaceDN/>
              <w:adjustRightInd/>
              <w:ind w:left="720" w:hanging="360"/>
              <w:rPr>
                <w:rFonts w:cs="Tahoma"/>
                <w:bCs/>
                <w:sz w:val="22"/>
                <w:szCs w:val="22"/>
              </w:rPr>
            </w:pPr>
            <w:r>
              <w:rPr>
                <w:rFonts w:cs="Tahoma"/>
                <w:bCs/>
                <w:sz w:val="22"/>
                <w:szCs w:val="22"/>
              </w:rPr>
              <w:tab/>
            </w:r>
            <w:r w:rsidR="00494D11" w:rsidRPr="00494D11">
              <w:rPr>
                <w:rFonts w:cs="Tahoma"/>
                <w:bCs/>
                <w:sz w:val="22"/>
                <w:szCs w:val="22"/>
              </w:rPr>
              <w:t>Students are taught:</w:t>
            </w:r>
          </w:p>
          <w:p w14:paraId="2DE9EFF1" w14:textId="0D446FBB" w:rsidR="00494D11" w:rsidRPr="00494D11" w:rsidRDefault="00526D8A" w:rsidP="003F006E">
            <w:pPr>
              <w:widowControl/>
              <w:overflowPunct/>
              <w:autoSpaceDE/>
              <w:autoSpaceDN/>
              <w:adjustRightInd/>
              <w:ind w:left="1440" w:hanging="360"/>
              <w:rPr>
                <w:rFonts w:eastAsia="MS Gothic" w:cs="Tahoma"/>
                <w:bCs/>
                <w:sz w:val="28"/>
                <w:szCs w:val="28"/>
              </w:rPr>
            </w:pPr>
            <w:sdt>
              <w:sdtPr>
                <w:rPr>
                  <w:rFonts w:eastAsia="MS Gothic" w:cs="Tahoma"/>
                  <w:bCs/>
                  <w:sz w:val="28"/>
                  <w:szCs w:val="28"/>
                </w:rPr>
                <w:id w:val="1126274322"/>
                <w14:checkbox>
                  <w14:checked w14:val="0"/>
                  <w14:checkedState w14:val="2612" w14:font="MS Gothic"/>
                  <w14:uncheckedState w14:val="2610" w14:font="MS Gothic"/>
                </w14:checkbox>
              </w:sdtPr>
              <w:sdtContent>
                <w:r w:rsidR="00494D11">
                  <w:rPr>
                    <w:rFonts w:ascii="MS Gothic" w:eastAsia="MS Gothic" w:hAnsi="MS Gothic" w:cs="Tahoma" w:hint="eastAsia"/>
                    <w:bCs/>
                    <w:sz w:val="28"/>
                    <w:szCs w:val="28"/>
                  </w:rPr>
                  <w:t>☐</w:t>
                </w:r>
              </w:sdtContent>
            </w:sdt>
            <w:r w:rsidR="00494D11">
              <w:rPr>
                <w:rFonts w:eastAsia="MS Gothic" w:cs="Tahoma"/>
                <w:bCs/>
                <w:sz w:val="28"/>
                <w:szCs w:val="28"/>
              </w:rPr>
              <w:tab/>
            </w:r>
            <w:r w:rsidR="00DE0D06">
              <w:rPr>
                <w:rFonts w:eastAsia="MS Gothic" w:cs="Tahoma"/>
                <w:bCs/>
                <w:sz w:val="22"/>
                <w:szCs w:val="22"/>
              </w:rPr>
              <w:t>to</w:t>
            </w:r>
            <w:r w:rsidR="00494D11">
              <w:rPr>
                <w:rFonts w:eastAsia="MS Gothic" w:cs="Tahoma"/>
                <w:bCs/>
                <w:sz w:val="22"/>
                <w:szCs w:val="22"/>
              </w:rPr>
              <w:t xml:space="preserve"> evaluate supporting materials from appropriate sources</w:t>
            </w:r>
          </w:p>
          <w:p w14:paraId="02A6B87C" w14:textId="2775610B" w:rsidR="00494D11" w:rsidRDefault="00526D8A"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871035023"/>
                <w14:checkbox>
                  <w14:checked w14:val="0"/>
                  <w14:checkedState w14:val="2612" w14:font="MS Gothic"/>
                  <w14:uncheckedState w14:val="2610" w14:font="MS Gothic"/>
                </w14:checkbox>
              </w:sdtPr>
              <w:sdtContent>
                <w:r w:rsidR="00494D11">
                  <w:rPr>
                    <w:rFonts w:ascii="MS Gothic" w:eastAsia="MS Gothic" w:hAnsi="MS Gothic" w:cs="Tahoma" w:hint="eastAsia"/>
                    <w:sz w:val="28"/>
                    <w:szCs w:val="28"/>
                  </w:rPr>
                  <w:t>☐</w:t>
                </w:r>
              </w:sdtContent>
            </w:sdt>
            <w:r w:rsidR="00494D11">
              <w:rPr>
                <w:rFonts w:eastAsia="MS Gothic" w:cs="Tahoma"/>
                <w:sz w:val="28"/>
                <w:szCs w:val="28"/>
              </w:rPr>
              <w:tab/>
            </w:r>
            <w:r w:rsidR="00B8423B">
              <w:rPr>
                <w:rFonts w:eastAsia="MS Gothic" w:cs="Tahoma"/>
                <w:sz w:val="22"/>
                <w:szCs w:val="22"/>
              </w:rPr>
              <w:t>how to integrate supporting materials from appropriate sources</w:t>
            </w:r>
          </w:p>
          <w:p w14:paraId="442BB674" w14:textId="0BF22DFC" w:rsidR="00B8423B" w:rsidRDefault="00526D8A"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1683241175"/>
                <w14:checkbox>
                  <w14:checked w14:val="0"/>
                  <w14:checkedState w14:val="2612" w14:font="MS Gothic"/>
                  <w14:uncheckedState w14:val="2610" w14:font="MS Gothic"/>
                </w14:checkbox>
              </w:sdtPr>
              <w:sdtContent>
                <w:r w:rsidR="00B8423B">
                  <w:rPr>
                    <w:rFonts w:ascii="MS Gothic" w:eastAsia="MS Gothic" w:hAnsi="MS Gothic" w:cs="Tahoma" w:hint="eastAsia"/>
                    <w:sz w:val="28"/>
                    <w:szCs w:val="28"/>
                  </w:rPr>
                  <w:t>☐</w:t>
                </w:r>
              </w:sdtContent>
            </w:sdt>
            <w:r w:rsidR="00B8423B">
              <w:rPr>
                <w:rFonts w:eastAsia="MS Gothic" w:cs="Tahoma"/>
                <w:sz w:val="28"/>
                <w:szCs w:val="28"/>
              </w:rPr>
              <w:tab/>
            </w:r>
            <w:r w:rsidR="00B8423B" w:rsidRPr="00B8423B">
              <w:rPr>
                <w:rFonts w:eastAsia="MS Gothic" w:cs="Tahoma"/>
                <w:sz w:val="22"/>
                <w:szCs w:val="22"/>
              </w:rPr>
              <w:t>to credit sources appropriately according to the genre and discourse requirements of the field</w:t>
            </w:r>
          </w:p>
          <w:p w14:paraId="64680E91" w14:textId="2B9EF38D" w:rsidR="00494D11" w:rsidRDefault="00526D8A" w:rsidP="003F006E">
            <w:pPr>
              <w:widowControl/>
              <w:overflowPunct/>
              <w:autoSpaceDE/>
              <w:autoSpaceDN/>
              <w:adjustRightInd/>
              <w:ind w:left="1440" w:hanging="360"/>
              <w:rPr>
                <w:rFonts w:cs="Tahoma"/>
                <w:b/>
                <w:sz w:val="22"/>
                <w:szCs w:val="22"/>
              </w:rPr>
            </w:pPr>
            <w:sdt>
              <w:sdtPr>
                <w:rPr>
                  <w:rFonts w:eastAsia="MS Gothic" w:cs="Tahoma"/>
                  <w:sz w:val="28"/>
                  <w:szCs w:val="28"/>
                </w:rPr>
                <w:id w:val="-123088273"/>
                <w14:checkbox>
                  <w14:checked w14:val="0"/>
                  <w14:checkedState w14:val="2612" w14:font="MS Gothic"/>
                  <w14:uncheckedState w14:val="2610" w14:font="MS Gothic"/>
                </w14:checkbox>
              </w:sdtPr>
              <w:sdtContent>
                <w:r w:rsidR="00DE0D06">
                  <w:rPr>
                    <w:rFonts w:ascii="MS Gothic" w:eastAsia="MS Gothic" w:hAnsi="MS Gothic" w:cs="Tahoma" w:hint="eastAsia"/>
                    <w:sz w:val="28"/>
                    <w:szCs w:val="28"/>
                  </w:rPr>
                  <w:t>☐</w:t>
                </w:r>
              </w:sdtContent>
            </w:sdt>
            <w:r w:rsidR="00494D11">
              <w:rPr>
                <w:rFonts w:eastAsia="MS Gothic" w:cs="Tahoma"/>
                <w:sz w:val="28"/>
                <w:szCs w:val="28"/>
              </w:rPr>
              <w:tab/>
            </w:r>
            <w:r w:rsidR="00494D11" w:rsidRPr="00494D11">
              <w:rPr>
                <w:rFonts w:eastAsia="MS Gothic" w:cs="Tahoma"/>
                <w:sz w:val="22"/>
                <w:szCs w:val="22"/>
              </w:rPr>
              <w:t>other (</w:t>
            </w:r>
            <w:r w:rsidR="00B8423B">
              <w:rPr>
                <w:rFonts w:eastAsia="MS Gothic" w:cs="Tahoma"/>
                <w:sz w:val="22"/>
                <w:szCs w:val="22"/>
              </w:rPr>
              <w:t xml:space="preserve">please </w:t>
            </w:r>
            <w:r w:rsidR="00494D11" w:rsidRPr="00494D11">
              <w:rPr>
                <w:rFonts w:eastAsia="MS Gothic" w:cs="Tahoma"/>
                <w:sz w:val="22"/>
                <w:szCs w:val="22"/>
              </w:rPr>
              <w:t>explain):</w:t>
            </w:r>
          </w:p>
          <w:p w14:paraId="4C7D9A8D" w14:textId="77777777" w:rsidR="00494D11" w:rsidRDefault="00494D11" w:rsidP="00117BAB">
            <w:pPr>
              <w:widowControl/>
              <w:overflowPunct/>
              <w:autoSpaceDE/>
              <w:autoSpaceDN/>
              <w:adjustRightInd/>
              <w:ind w:left="360" w:hanging="360"/>
              <w:rPr>
                <w:rFonts w:cs="Tahoma"/>
                <w:b/>
                <w:sz w:val="22"/>
                <w:szCs w:val="22"/>
              </w:rPr>
            </w:pPr>
          </w:p>
          <w:p w14:paraId="32D0BB47" w14:textId="77777777" w:rsidR="00494D11" w:rsidRDefault="00494D11" w:rsidP="00117BAB">
            <w:pPr>
              <w:widowControl/>
              <w:overflowPunct/>
              <w:autoSpaceDE/>
              <w:autoSpaceDN/>
              <w:adjustRightInd/>
              <w:ind w:left="360" w:hanging="360"/>
              <w:rPr>
                <w:rFonts w:cs="Tahoma"/>
                <w:b/>
                <w:sz w:val="22"/>
                <w:szCs w:val="22"/>
              </w:rPr>
            </w:pPr>
          </w:p>
          <w:p w14:paraId="708FBE2A" w14:textId="77777777" w:rsidR="00494D11" w:rsidRDefault="00494D11" w:rsidP="00117BAB">
            <w:pPr>
              <w:widowControl/>
              <w:overflowPunct/>
              <w:autoSpaceDE/>
              <w:autoSpaceDN/>
              <w:adjustRightInd/>
              <w:ind w:left="360" w:hanging="360"/>
              <w:rPr>
                <w:rFonts w:cs="Tahoma"/>
                <w:b/>
                <w:sz w:val="22"/>
                <w:szCs w:val="22"/>
              </w:rPr>
            </w:pPr>
          </w:p>
          <w:p w14:paraId="4D28E3E6" w14:textId="77777777" w:rsidR="00614119" w:rsidRDefault="00614119" w:rsidP="00117BAB">
            <w:pPr>
              <w:widowControl/>
              <w:overflowPunct/>
              <w:autoSpaceDE/>
              <w:autoSpaceDN/>
              <w:adjustRightInd/>
              <w:ind w:left="360" w:hanging="360"/>
              <w:rPr>
                <w:rFonts w:cs="Tahoma"/>
                <w:b/>
                <w:sz w:val="22"/>
                <w:szCs w:val="22"/>
              </w:rPr>
            </w:pPr>
          </w:p>
          <w:p w14:paraId="0DF8098D" w14:textId="77777777" w:rsidR="00494D11" w:rsidRDefault="00494D11" w:rsidP="00117BAB">
            <w:pPr>
              <w:widowControl/>
              <w:overflowPunct/>
              <w:autoSpaceDE/>
              <w:autoSpaceDN/>
              <w:adjustRightInd/>
              <w:ind w:left="360" w:hanging="360"/>
              <w:rPr>
                <w:rFonts w:cs="Tahoma"/>
                <w:b/>
                <w:sz w:val="22"/>
                <w:szCs w:val="22"/>
              </w:rPr>
            </w:pPr>
          </w:p>
          <w:p w14:paraId="4B72C0FF" w14:textId="77777777" w:rsidR="00494D11" w:rsidRDefault="00494D11" w:rsidP="00117BAB">
            <w:pPr>
              <w:widowControl/>
              <w:overflowPunct/>
              <w:autoSpaceDE/>
              <w:autoSpaceDN/>
              <w:adjustRightInd/>
              <w:ind w:left="360" w:hanging="360"/>
              <w:rPr>
                <w:rFonts w:cs="Tahoma"/>
                <w:b/>
                <w:sz w:val="22"/>
                <w:szCs w:val="22"/>
              </w:rPr>
            </w:pPr>
          </w:p>
          <w:p w14:paraId="489C4AB2" w14:textId="77777777" w:rsidR="00494D11" w:rsidRDefault="00494D11" w:rsidP="00117BAB">
            <w:pPr>
              <w:widowControl/>
              <w:overflowPunct/>
              <w:autoSpaceDE/>
              <w:autoSpaceDN/>
              <w:adjustRightInd/>
              <w:ind w:left="360" w:hanging="360"/>
              <w:rPr>
                <w:rFonts w:cs="Tahoma"/>
                <w:b/>
                <w:sz w:val="22"/>
                <w:szCs w:val="22"/>
              </w:rPr>
            </w:pPr>
          </w:p>
          <w:p w14:paraId="7A692148" w14:textId="77777777" w:rsidR="00494D11" w:rsidRDefault="00494D11" w:rsidP="00117BAB">
            <w:pPr>
              <w:widowControl/>
              <w:overflowPunct/>
              <w:autoSpaceDE/>
              <w:autoSpaceDN/>
              <w:adjustRightInd/>
              <w:ind w:left="360" w:hanging="360"/>
              <w:rPr>
                <w:rFonts w:cs="Tahoma"/>
                <w:b/>
                <w:sz w:val="22"/>
                <w:szCs w:val="22"/>
              </w:rPr>
            </w:pPr>
          </w:p>
          <w:p w14:paraId="065CB55C" w14:textId="69659DF1" w:rsidR="00CB0D87" w:rsidRDefault="00CB0D87" w:rsidP="00117BAB">
            <w:pPr>
              <w:widowControl/>
              <w:overflowPunct/>
              <w:autoSpaceDE/>
              <w:autoSpaceDN/>
              <w:adjustRightInd/>
              <w:ind w:left="360" w:hanging="360"/>
              <w:rPr>
                <w:rFonts w:cs="Tahoma"/>
                <w:b/>
                <w:sz w:val="22"/>
                <w:szCs w:val="22"/>
              </w:rPr>
            </w:pPr>
          </w:p>
        </w:tc>
      </w:tr>
      <w:tr w:rsidR="00B8423B" w14:paraId="21F2C950" w14:textId="77777777" w:rsidTr="00117BAB">
        <w:trPr>
          <w:trHeight w:val="70"/>
        </w:trPr>
        <w:tc>
          <w:tcPr>
            <w:tcW w:w="10795" w:type="dxa"/>
          </w:tcPr>
          <w:p w14:paraId="159E01FC" w14:textId="7BEE45E0" w:rsidR="00B8423B" w:rsidRPr="0012453F" w:rsidRDefault="00B8423B" w:rsidP="003F006E">
            <w:pPr>
              <w:widowControl/>
              <w:overflowPunct/>
              <w:autoSpaceDE/>
              <w:autoSpaceDN/>
              <w:adjustRightInd/>
              <w:ind w:left="720" w:hanging="360"/>
              <w:rPr>
                <w:rFonts w:cs="Tahoma"/>
                <w:b/>
                <w:sz w:val="22"/>
                <w:szCs w:val="22"/>
              </w:rPr>
            </w:pPr>
            <w:r>
              <w:rPr>
                <w:rFonts w:cs="Tahoma"/>
                <w:b/>
                <w:sz w:val="22"/>
                <w:szCs w:val="22"/>
              </w:rPr>
              <w:lastRenderedPageBreak/>
              <w:t>E.</w:t>
            </w:r>
            <w:r>
              <w:rPr>
                <w:rFonts w:cs="Tahoma"/>
                <w:b/>
                <w:sz w:val="22"/>
                <w:szCs w:val="22"/>
              </w:rPr>
              <w:tab/>
              <w:t>If grammar and mechani</w:t>
            </w:r>
            <w:r w:rsidR="002308B2">
              <w:rPr>
                <w:rFonts w:cs="Tahoma"/>
                <w:b/>
                <w:sz w:val="22"/>
                <w:szCs w:val="22"/>
              </w:rPr>
              <w:t>c</w:t>
            </w:r>
            <w:r>
              <w:rPr>
                <w:rFonts w:cs="Tahoma"/>
                <w:b/>
                <w:sz w:val="22"/>
                <w:szCs w:val="22"/>
              </w:rPr>
              <w:t xml:space="preserve">s are taught or reviewed as part of the conventions/genres that are covered in this course </w:t>
            </w:r>
            <w:hyperlink w:anchor="WLO4" w:history="1">
              <w:r w:rsidRPr="00B8423B">
                <w:rPr>
                  <w:rStyle w:val="Hyperlink"/>
                  <w:rFonts w:cs="Tahoma"/>
                  <w:b/>
                  <w:szCs w:val="22"/>
                </w:rPr>
                <w:t>[WLO4]</w:t>
              </w:r>
            </w:hyperlink>
            <w:r>
              <w:rPr>
                <w:rFonts w:cs="Tahoma"/>
                <w:b/>
                <w:sz w:val="22"/>
                <w:szCs w:val="22"/>
              </w:rPr>
              <w:t>, please check all that apply</w:t>
            </w:r>
            <w:r w:rsidRPr="00DE0D06">
              <w:rPr>
                <w:rFonts w:cs="Tahoma"/>
                <w:bCs/>
                <w:sz w:val="22"/>
                <w:szCs w:val="22"/>
              </w:rPr>
              <w:t>. (If grammar and mechanics are not addressed, check “Not applicable”):</w:t>
            </w:r>
          </w:p>
          <w:p w14:paraId="69BECAA8" w14:textId="7A8A66E6" w:rsidR="00B8423B" w:rsidRPr="0012453F" w:rsidRDefault="00526D8A"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1836108102"/>
                <w14:checkbox>
                  <w14:checked w14:val="0"/>
                  <w14:checkedState w14:val="2612" w14:font="MS Gothic"/>
                  <w14:uncheckedState w14:val="2610" w14:font="MS Gothic"/>
                </w14:checkbox>
              </w:sdtPr>
              <w:sdtContent>
                <w:r w:rsidR="00B8423B">
                  <w:rPr>
                    <w:rFonts w:ascii="MS Gothic" w:eastAsia="MS Gothic" w:hAnsi="MS Gothic" w:cs="Tahoma" w:hint="eastAsia"/>
                    <w:sz w:val="28"/>
                    <w:szCs w:val="28"/>
                  </w:rPr>
                  <w:t>☐</w:t>
                </w:r>
              </w:sdtContent>
            </w:sdt>
            <w:r w:rsidR="00B8423B">
              <w:rPr>
                <w:rFonts w:eastAsia="MS Gothic" w:cs="Tahoma"/>
                <w:sz w:val="28"/>
                <w:szCs w:val="28"/>
              </w:rPr>
              <w:tab/>
            </w:r>
            <w:r w:rsidR="0012453F">
              <w:rPr>
                <w:rFonts w:eastAsia="MS Gothic" w:cs="Tahoma"/>
                <w:sz w:val="22"/>
                <w:szCs w:val="22"/>
              </w:rPr>
              <w:t>Grammar and mechanics are only addressed if errors impede the meaning in students’ writings.</w:t>
            </w:r>
          </w:p>
          <w:p w14:paraId="13A4A87A" w14:textId="4D764A44" w:rsidR="00B8423B" w:rsidRPr="0012453F" w:rsidRDefault="00526D8A"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1339846769"/>
                <w14:checkbox>
                  <w14:checked w14:val="0"/>
                  <w14:checkedState w14:val="2612" w14:font="MS Gothic"/>
                  <w14:uncheckedState w14:val="2610" w14:font="MS Gothic"/>
                </w14:checkbox>
              </w:sdtPr>
              <w:sdtContent>
                <w:r w:rsidR="00B8423B">
                  <w:rPr>
                    <w:rFonts w:ascii="MS Gothic" w:eastAsia="MS Gothic" w:hAnsi="MS Gothic" w:cs="Tahoma" w:hint="eastAsia"/>
                    <w:sz w:val="28"/>
                    <w:szCs w:val="28"/>
                  </w:rPr>
                  <w:t>☐</w:t>
                </w:r>
              </w:sdtContent>
            </w:sdt>
            <w:r w:rsidR="00B8423B">
              <w:rPr>
                <w:rFonts w:eastAsia="MS Gothic" w:cs="Tahoma"/>
                <w:sz w:val="28"/>
                <w:szCs w:val="28"/>
              </w:rPr>
              <w:tab/>
            </w:r>
            <w:r w:rsidR="0012453F" w:rsidRPr="0012453F">
              <w:rPr>
                <w:rFonts w:eastAsia="MS Gothic" w:cs="Tahoma"/>
                <w:sz w:val="22"/>
                <w:szCs w:val="22"/>
              </w:rPr>
              <w:t>Grammar and mechanics errors are regularly addressed in students’ writings.</w:t>
            </w:r>
          </w:p>
          <w:p w14:paraId="57716C04" w14:textId="04761876" w:rsidR="00B8423B" w:rsidRPr="0012453F" w:rsidRDefault="00526D8A"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525409470"/>
                <w14:checkbox>
                  <w14:checked w14:val="0"/>
                  <w14:checkedState w14:val="2612" w14:font="MS Gothic"/>
                  <w14:uncheckedState w14:val="2610" w14:font="MS Gothic"/>
                </w14:checkbox>
              </w:sdtPr>
              <w:sdtContent>
                <w:r w:rsidR="00B8423B">
                  <w:rPr>
                    <w:rFonts w:ascii="MS Gothic" w:eastAsia="MS Gothic" w:hAnsi="MS Gothic" w:cs="Tahoma" w:hint="eastAsia"/>
                    <w:sz w:val="28"/>
                    <w:szCs w:val="28"/>
                  </w:rPr>
                  <w:t>☐</w:t>
                </w:r>
              </w:sdtContent>
            </w:sdt>
            <w:r w:rsidR="00B8423B">
              <w:rPr>
                <w:rFonts w:eastAsia="MS Gothic" w:cs="Tahoma"/>
                <w:sz w:val="28"/>
                <w:szCs w:val="28"/>
              </w:rPr>
              <w:tab/>
            </w:r>
            <w:r w:rsidR="0012453F" w:rsidRPr="0012453F">
              <w:rPr>
                <w:rFonts w:eastAsia="MS Gothic" w:cs="Tahoma"/>
                <w:sz w:val="22"/>
                <w:szCs w:val="22"/>
              </w:rPr>
              <w:t>Grammar and mechanics are reviewed in class lectures, with worksheets, and/or in peer reviews.</w:t>
            </w:r>
          </w:p>
          <w:p w14:paraId="0B77FB0C" w14:textId="566E71BB" w:rsidR="00B8423B" w:rsidRDefault="00526D8A"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73017617"/>
                <w14:checkbox>
                  <w14:checked w14:val="0"/>
                  <w14:checkedState w14:val="2612" w14:font="MS Gothic"/>
                  <w14:uncheckedState w14:val="2610" w14:font="MS Gothic"/>
                </w14:checkbox>
              </w:sdtPr>
              <w:sdtContent>
                <w:r w:rsidR="00B8423B">
                  <w:rPr>
                    <w:rFonts w:ascii="MS Gothic" w:eastAsia="MS Gothic" w:hAnsi="MS Gothic" w:cs="Tahoma" w:hint="eastAsia"/>
                    <w:sz w:val="28"/>
                    <w:szCs w:val="28"/>
                  </w:rPr>
                  <w:t>☐</w:t>
                </w:r>
              </w:sdtContent>
            </w:sdt>
            <w:r w:rsidR="00B8423B">
              <w:rPr>
                <w:rFonts w:eastAsia="MS Gothic" w:cs="Tahoma"/>
                <w:sz w:val="28"/>
                <w:szCs w:val="28"/>
              </w:rPr>
              <w:tab/>
            </w:r>
            <w:r w:rsidR="0012453F">
              <w:rPr>
                <w:rFonts w:eastAsia="MS Gothic" w:cs="Tahoma"/>
                <w:sz w:val="22"/>
                <w:szCs w:val="22"/>
              </w:rPr>
              <w:t>Not applicable</w:t>
            </w:r>
          </w:p>
          <w:p w14:paraId="1D262B88" w14:textId="043BAA4E" w:rsidR="0012453F" w:rsidRPr="00B8423B" w:rsidRDefault="00526D8A"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164564271"/>
                <w14:checkbox>
                  <w14:checked w14:val="0"/>
                  <w14:checkedState w14:val="2612" w14:font="MS Gothic"/>
                  <w14:uncheckedState w14:val="2610" w14:font="MS Gothic"/>
                </w14:checkbox>
              </w:sdtPr>
              <w:sdtContent>
                <w:r w:rsidR="00B25130">
                  <w:rPr>
                    <w:rFonts w:ascii="MS Gothic" w:eastAsia="MS Gothic" w:hAnsi="MS Gothic" w:cs="Tahoma" w:hint="eastAsia"/>
                    <w:sz w:val="28"/>
                    <w:szCs w:val="28"/>
                  </w:rPr>
                  <w:t>☐</w:t>
                </w:r>
              </w:sdtContent>
            </w:sdt>
            <w:r w:rsidR="0012453F">
              <w:rPr>
                <w:rFonts w:eastAsia="MS Gothic" w:cs="Tahoma"/>
                <w:sz w:val="28"/>
                <w:szCs w:val="28"/>
              </w:rPr>
              <w:tab/>
            </w:r>
            <w:r w:rsidR="000F5EAC">
              <w:rPr>
                <w:rFonts w:eastAsia="MS Gothic" w:cs="Tahoma"/>
                <w:sz w:val="22"/>
                <w:szCs w:val="22"/>
              </w:rPr>
              <w:t>Other (please explain):</w:t>
            </w:r>
          </w:p>
          <w:p w14:paraId="65461AA6" w14:textId="77777777" w:rsidR="00B8423B" w:rsidRDefault="00B8423B" w:rsidP="00494D11">
            <w:pPr>
              <w:widowControl/>
              <w:overflowPunct/>
              <w:autoSpaceDE/>
              <w:autoSpaceDN/>
              <w:adjustRightInd/>
              <w:ind w:left="360" w:hanging="360"/>
              <w:rPr>
                <w:rFonts w:cs="Tahoma"/>
                <w:b/>
                <w:sz w:val="22"/>
                <w:szCs w:val="22"/>
              </w:rPr>
            </w:pPr>
          </w:p>
          <w:p w14:paraId="41764160" w14:textId="77777777" w:rsidR="00B8423B" w:rsidRDefault="00B8423B" w:rsidP="00494D11">
            <w:pPr>
              <w:widowControl/>
              <w:overflowPunct/>
              <w:autoSpaceDE/>
              <w:autoSpaceDN/>
              <w:adjustRightInd/>
              <w:ind w:left="360" w:hanging="360"/>
              <w:rPr>
                <w:rFonts w:cs="Tahoma"/>
                <w:b/>
                <w:sz w:val="22"/>
                <w:szCs w:val="22"/>
              </w:rPr>
            </w:pPr>
          </w:p>
          <w:p w14:paraId="300207B7" w14:textId="77777777" w:rsidR="00B8423B" w:rsidRDefault="00B8423B" w:rsidP="00494D11">
            <w:pPr>
              <w:widowControl/>
              <w:overflowPunct/>
              <w:autoSpaceDE/>
              <w:autoSpaceDN/>
              <w:adjustRightInd/>
              <w:ind w:left="360" w:hanging="360"/>
              <w:rPr>
                <w:rFonts w:cs="Tahoma"/>
                <w:b/>
                <w:sz w:val="22"/>
                <w:szCs w:val="22"/>
              </w:rPr>
            </w:pPr>
          </w:p>
          <w:p w14:paraId="5A495EA0" w14:textId="77777777" w:rsidR="00B8423B" w:rsidRDefault="00B8423B" w:rsidP="00494D11">
            <w:pPr>
              <w:widowControl/>
              <w:overflowPunct/>
              <w:autoSpaceDE/>
              <w:autoSpaceDN/>
              <w:adjustRightInd/>
              <w:ind w:left="360" w:hanging="360"/>
              <w:rPr>
                <w:rFonts w:cs="Tahoma"/>
                <w:b/>
                <w:sz w:val="22"/>
                <w:szCs w:val="22"/>
              </w:rPr>
            </w:pPr>
          </w:p>
          <w:p w14:paraId="1F9A6242" w14:textId="77777777" w:rsidR="00B8423B" w:rsidRDefault="00B8423B" w:rsidP="00494D11">
            <w:pPr>
              <w:widowControl/>
              <w:overflowPunct/>
              <w:autoSpaceDE/>
              <w:autoSpaceDN/>
              <w:adjustRightInd/>
              <w:ind w:left="360" w:hanging="360"/>
              <w:rPr>
                <w:rFonts w:cs="Tahoma"/>
                <w:b/>
                <w:sz w:val="22"/>
                <w:szCs w:val="22"/>
              </w:rPr>
            </w:pPr>
          </w:p>
          <w:p w14:paraId="3692D233" w14:textId="77777777" w:rsidR="00B8423B" w:rsidRDefault="00B8423B" w:rsidP="00494D11">
            <w:pPr>
              <w:widowControl/>
              <w:overflowPunct/>
              <w:autoSpaceDE/>
              <w:autoSpaceDN/>
              <w:adjustRightInd/>
              <w:ind w:left="360" w:hanging="360"/>
              <w:rPr>
                <w:rFonts w:cs="Tahoma"/>
                <w:b/>
                <w:sz w:val="22"/>
                <w:szCs w:val="22"/>
              </w:rPr>
            </w:pPr>
          </w:p>
          <w:p w14:paraId="7EA3CF20" w14:textId="77777777" w:rsidR="00B8423B" w:rsidRDefault="00B8423B" w:rsidP="00494D11">
            <w:pPr>
              <w:widowControl/>
              <w:overflowPunct/>
              <w:autoSpaceDE/>
              <w:autoSpaceDN/>
              <w:adjustRightInd/>
              <w:ind w:left="360" w:hanging="360"/>
              <w:rPr>
                <w:rFonts w:cs="Tahoma"/>
                <w:b/>
                <w:sz w:val="22"/>
                <w:szCs w:val="22"/>
              </w:rPr>
            </w:pPr>
          </w:p>
          <w:p w14:paraId="599E1E07" w14:textId="77777777" w:rsidR="00C64278" w:rsidRDefault="00C64278" w:rsidP="00494D11">
            <w:pPr>
              <w:widowControl/>
              <w:overflowPunct/>
              <w:autoSpaceDE/>
              <w:autoSpaceDN/>
              <w:adjustRightInd/>
              <w:ind w:left="360" w:hanging="360"/>
              <w:rPr>
                <w:rFonts w:cs="Tahoma"/>
                <w:b/>
                <w:sz w:val="22"/>
                <w:szCs w:val="22"/>
              </w:rPr>
            </w:pPr>
          </w:p>
        </w:tc>
      </w:tr>
      <w:tr w:rsidR="004C0774" w14:paraId="006909DA" w14:textId="77777777" w:rsidTr="00117BAB">
        <w:trPr>
          <w:trHeight w:val="70"/>
        </w:trPr>
        <w:tc>
          <w:tcPr>
            <w:tcW w:w="10795" w:type="dxa"/>
          </w:tcPr>
          <w:p w14:paraId="1E8D99D7" w14:textId="3B6481D8" w:rsidR="004C0774" w:rsidRDefault="00024C02" w:rsidP="0012453F">
            <w:pPr>
              <w:widowControl/>
              <w:overflowPunct/>
              <w:autoSpaceDE/>
              <w:autoSpaceDN/>
              <w:adjustRightInd/>
              <w:ind w:left="360" w:hanging="360"/>
              <w:rPr>
                <w:rFonts w:cs="Tahoma"/>
                <w:b/>
                <w:sz w:val="22"/>
                <w:szCs w:val="22"/>
              </w:rPr>
            </w:pPr>
            <w:r>
              <w:rPr>
                <w:rFonts w:cs="Tahoma"/>
                <w:b/>
                <w:sz w:val="22"/>
                <w:szCs w:val="22"/>
              </w:rPr>
              <w:t>2.</w:t>
            </w:r>
            <w:r>
              <w:rPr>
                <w:rFonts w:cs="Tahoma"/>
                <w:b/>
                <w:sz w:val="22"/>
                <w:szCs w:val="22"/>
              </w:rPr>
              <w:tab/>
              <w:t>For graded writing assignments involving group work, indicate how each individual student’s work will be accounted for so that the distribution of labor is equitable, and each student meets the minimum word requirement for a W Focus. (If the course does not include group assignments, please respond to this question with “n/a.”)</w:t>
            </w:r>
          </w:p>
          <w:p w14:paraId="54B4D793" w14:textId="77777777" w:rsidR="004C0774" w:rsidRPr="00024C02" w:rsidRDefault="004C0774" w:rsidP="0012453F">
            <w:pPr>
              <w:widowControl/>
              <w:overflowPunct/>
              <w:autoSpaceDE/>
              <w:autoSpaceDN/>
              <w:adjustRightInd/>
              <w:ind w:left="360" w:hanging="360"/>
              <w:rPr>
                <w:rFonts w:cs="Tahoma"/>
                <w:bCs/>
                <w:sz w:val="22"/>
                <w:szCs w:val="22"/>
              </w:rPr>
            </w:pPr>
          </w:p>
          <w:p w14:paraId="12DC9CD1" w14:textId="77777777" w:rsidR="004C0774" w:rsidRPr="00024C02" w:rsidRDefault="004C0774" w:rsidP="0012453F">
            <w:pPr>
              <w:widowControl/>
              <w:overflowPunct/>
              <w:autoSpaceDE/>
              <w:autoSpaceDN/>
              <w:adjustRightInd/>
              <w:ind w:left="360" w:hanging="360"/>
              <w:rPr>
                <w:rFonts w:cs="Tahoma"/>
                <w:bCs/>
                <w:sz w:val="22"/>
                <w:szCs w:val="22"/>
              </w:rPr>
            </w:pPr>
          </w:p>
          <w:p w14:paraId="184E2AA8" w14:textId="77777777" w:rsidR="004C0774" w:rsidRPr="00024C02" w:rsidRDefault="004C0774" w:rsidP="0012453F">
            <w:pPr>
              <w:widowControl/>
              <w:overflowPunct/>
              <w:autoSpaceDE/>
              <w:autoSpaceDN/>
              <w:adjustRightInd/>
              <w:ind w:left="360" w:hanging="360"/>
              <w:rPr>
                <w:rFonts w:cs="Tahoma"/>
                <w:bCs/>
                <w:sz w:val="22"/>
                <w:szCs w:val="22"/>
              </w:rPr>
            </w:pPr>
          </w:p>
          <w:p w14:paraId="3AB4022C" w14:textId="77777777" w:rsidR="004C0774" w:rsidRPr="00024C02" w:rsidRDefault="004C0774" w:rsidP="0012453F">
            <w:pPr>
              <w:widowControl/>
              <w:overflowPunct/>
              <w:autoSpaceDE/>
              <w:autoSpaceDN/>
              <w:adjustRightInd/>
              <w:ind w:left="360" w:hanging="360"/>
              <w:rPr>
                <w:rFonts w:cs="Tahoma"/>
                <w:bCs/>
                <w:sz w:val="22"/>
                <w:szCs w:val="22"/>
              </w:rPr>
            </w:pPr>
          </w:p>
          <w:p w14:paraId="4BD571B9" w14:textId="77777777" w:rsidR="004C0774" w:rsidRPr="00024C02" w:rsidRDefault="004C0774" w:rsidP="0012453F">
            <w:pPr>
              <w:widowControl/>
              <w:overflowPunct/>
              <w:autoSpaceDE/>
              <w:autoSpaceDN/>
              <w:adjustRightInd/>
              <w:ind w:left="360" w:hanging="360"/>
              <w:rPr>
                <w:rFonts w:cs="Tahoma"/>
                <w:bCs/>
                <w:sz w:val="22"/>
                <w:szCs w:val="22"/>
              </w:rPr>
            </w:pPr>
          </w:p>
          <w:p w14:paraId="6FDC98C8" w14:textId="77777777" w:rsidR="004C0774" w:rsidRPr="00024C02" w:rsidRDefault="004C0774" w:rsidP="0012453F">
            <w:pPr>
              <w:widowControl/>
              <w:overflowPunct/>
              <w:autoSpaceDE/>
              <w:autoSpaceDN/>
              <w:adjustRightInd/>
              <w:ind w:left="360" w:hanging="360"/>
              <w:rPr>
                <w:rFonts w:cs="Tahoma"/>
                <w:bCs/>
                <w:sz w:val="22"/>
                <w:szCs w:val="22"/>
              </w:rPr>
            </w:pPr>
          </w:p>
          <w:p w14:paraId="734FF64E" w14:textId="77777777" w:rsidR="004C0774" w:rsidRDefault="004C0774" w:rsidP="0012453F">
            <w:pPr>
              <w:widowControl/>
              <w:overflowPunct/>
              <w:autoSpaceDE/>
              <w:autoSpaceDN/>
              <w:adjustRightInd/>
              <w:ind w:left="360" w:hanging="360"/>
              <w:rPr>
                <w:rFonts w:cs="Tahoma"/>
                <w:bCs/>
                <w:sz w:val="22"/>
                <w:szCs w:val="22"/>
              </w:rPr>
            </w:pPr>
          </w:p>
          <w:p w14:paraId="75FFF1BA" w14:textId="77777777" w:rsidR="00024C02" w:rsidRPr="00024C02" w:rsidRDefault="00024C02" w:rsidP="0012453F">
            <w:pPr>
              <w:widowControl/>
              <w:overflowPunct/>
              <w:autoSpaceDE/>
              <w:autoSpaceDN/>
              <w:adjustRightInd/>
              <w:ind w:left="360" w:hanging="360"/>
              <w:rPr>
                <w:rFonts w:cs="Tahoma"/>
                <w:bCs/>
                <w:sz w:val="22"/>
                <w:szCs w:val="22"/>
              </w:rPr>
            </w:pPr>
          </w:p>
          <w:p w14:paraId="360D7F02" w14:textId="77777777" w:rsidR="004C0774" w:rsidRPr="00024C02" w:rsidRDefault="004C0774" w:rsidP="0012453F">
            <w:pPr>
              <w:widowControl/>
              <w:overflowPunct/>
              <w:autoSpaceDE/>
              <w:autoSpaceDN/>
              <w:adjustRightInd/>
              <w:ind w:left="360" w:hanging="360"/>
              <w:rPr>
                <w:rFonts w:cs="Tahoma"/>
                <w:bCs/>
                <w:sz w:val="22"/>
                <w:szCs w:val="22"/>
              </w:rPr>
            </w:pPr>
          </w:p>
          <w:p w14:paraId="55AFC901" w14:textId="77777777" w:rsidR="004C0774" w:rsidRPr="00024C02" w:rsidRDefault="004C0774" w:rsidP="0012453F">
            <w:pPr>
              <w:widowControl/>
              <w:overflowPunct/>
              <w:autoSpaceDE/>
              <w:autoSpaceDN/>
              <w:adjustRightInd/>
              <w:ind w:left="360" w:hanging="360"/>
              <w:rPr>
                <w:rFonts w:cs="Tahoma"/>
                <w:bCs/>
                <w:sz w:val="22"/>
                <w:szCs w:val="22"/>
              </w:rPr>
            </w:pPr>
          </w:p>
          <w:p w14:paraId="08E97CE5" w14:textId="77777777" w:rsidR="00024C02" w:rsidRDefault="00024C02" w:rsidP="0012453F">
            <w:pPr>
              <w:widowControl/>
              <w:overflowPunct/>
              <w:autoSpaceDE/>
              <w:autoSpaceDN/>
              <w:adjustRightInd/>
              <w:ind w:left="360" w:hanging="360"/>
              <w:rPr>
                <w:rFonts w:cs="Tahoma"/>
                <w:b/>
                <w:sz w:val="22"/>
                <w:szCs w:val="22"/>
              </w:rPr>
            </w:pPr>
          </w:p>
        </w:tc>
      </w:tr>
    </w:tbl>
    <w:p w14:paraId="73755513" w14:textId="77777777" w:rsidR="00A622EE" w:rsidRDefault="00A622EE">
      <w:pPr>
        <w:rPr>
          <w:rFonts w:cs="Tahoma"/>
          <w:b/>
          <w:sz w:val="22"/>
          <w:szCs w:val="22"/>
          <w:u w:val="single"/>
        </w:rPr>
      </w:pPr>
    </w:p>
    <w:p w14:paraId="4FBBED94" w14:textId="445E5F28" w:rsidR="00024C02" w:rsidRDefault="00024C02">
      <w:r w:rsidRPr="00451681">
        <w:rPr>
          <w:rFonts w:cs="Tahoma"/>
          <w:b/>
          <w:sz w:val="22"/>
          <w:szCs w:val="22"/>
          <w:u w:val="single"/>
        </w:rPr>
        <w:t>FOR RENEWALS</w:t>
      </w:r>
      <w:r>
        <w:rPr>
          <w:rFonts w:cs="Tahoma"/>
          <w:b/>
          <w:sz w:val="22"/>
          <w:szCs w:val="22"/>
          <w:u w:val="single"/>
        </w:rPr>
        <w:t xml:space="preserve"> AND EXISTING APPROVALS</w:t>
      </w:r>
    </w:p>
    <w:tbl>
      <w:tblPr>
        <w:tblStyle w:val="TableGrid"/>
        <w:tblW w:w="0" w:type="auto"/>
        <w:tblInd w:w="-5" w:type="dxa"/>
        <w:tblLook w:val="04A0" w:firstRow="1" w:lastRow="0" w:firstColumn="1" w:lastColumn="0" w:noHBand="0" w:noVBand="1"/>
      </w:tblPr>
      <w:tblGrid>
        <w:gridCol w:w="10795"/>
      </w:tblGrid>
      <w:tr w:rsidR="00024C02" w14:paraId="52E37A56" w14:textId="77777777" w:rsidTr="00117BAB">
        <w:trPr>
          <w:trHeight w:val="70"/>
        </w:trPr>
        <w:tc>
          <w:tcPr>
            <w:tcW w:w="10795" w:type="dxa"/>
          </w:tcPr>
          <w:p w14:paraId="2A12A0D1" w14:textId="77777777" w:rsidR="00024C02" w:rsidRDefault="00024C02" w:rsidP="0012453F">
            <w:pPr>
              <w:widowControl/>
              <w:overflowPunct/>
              <w:autoSpaceDE/>
              <w:autoSpaceDN/>
              <w:adjustRightInd/>
              <w:ind w:left="360" w:hanging="360"/>
              <w:rPr>
                <w:rFonts w:cs="Tahoma"/>
                <w:b/>
                <w:sz w:val="22"/>
                <w:szCs w:val="22"/>
              </w:rPr>
            </w:pPr>
            <w:r>
              <w:rPr>
                <w:rFonts w:cs="Tahoma"/>
                <w:b/>
                <w:sz w:val="22"/>
                <w:szCs w:val="22"/>
              </w:rPr>
              <w:t>3.</w:t>
            </w:r>
            <w:r>
              <w:rPr>
                <w:rFonts w:cs="Tahoma"/>
                <w:b/>
                <w:sz w:val="22"/>
                <w:szCs w:val="22"/>
              </w:rPr>
              <w:tab/>
              <w:t>Explain any changes the department plans to make in the W aspects of the class.</w:t>
            </w:r>
          </w:p>
          <w:p w14:paraId="2DFBF68B" w14:textId="77777777" w:rsidR="00024C02" w:rsidRPr="00024C02" w:rsidRDefault="00024C02" w:rsidP="0012453F">
            <w:pPr>
              <w:widowControl/>
              <w:overflowPunct/>
              <w:autoSpaceDE/>
              <w:autoSpaceDN/>
              <w:adjustRightInd/>
              <w:ind w:left="360" w:hanging="360"/>
              <w:rPr>
                <w:rFonts w:cs="Tahoma"/>
                <w:bCs/>
                <w:sz w:val="22"/>
                <w:szCs w:val="22"/>
              </w:rPr>
            </w:pPr>
          </w:p>
          <w:p w14:paraId="203A29CE" w14:textId="77777777" w:rsidR="00024C02" w:rsidRPr="00024C02" w:rsidRDefault="00024C02" w:rsidP="0012453F">
            <w:pPr>
              <w:widowControl/>
              <w:overflowPunct/>
              <w:autoSpaceDE/>
              <w:autoSpaceDN/>
              <w:adjustRightInd/>
              <w:ind w:left="360" w:hanging="360"/>
              <w:rPr>
                <w:rFonts w:cs="Tahoma"/>
                <w:bCs/>
                <w:sz w:val="22"/>
                <w:szCs w:val="22"/>
              </w:rPr>
            </w:pPr>
          </w:p>
          <w:p w14:paraId="46FDE46F" w14:textId="77777777" w:rsidR="00024C02" w:rsidRPr="00024C02" w:rsidRDefault="00024C02" w:rsidP="0012453F">
            <w:pPr>
              <w:widowControl/>
              <w:overflowPunct/>
              <w:autoSpaceDE/>
              <w:autoSpaceDN/>
              <w:adjustRightInd/>
              <w:ind w:left="360" w:hanging="360"/>
              <w:rPr>
                <w:rFonts w:cs="Tahoma"/>
                <w:bCs/>
                <w:sz w:val="22"/>
                <w:szCs w:val="22"/>
              </w:rPr>
            </w:pPr>
          </w:p>
          <w:p w14:paraId="1D7BC859" w14:textId="77777777" w:rsidR="00024C02" w:rsidRDefault="00024C02" w:rsidP="0012453F">
            <w:pPr>
              <w:widowControl/>
              <w:overflowPunct/>
              <w:autoSpaceDE/>
              <w:autoSpaceDN/>
              <w:adjustRightInd/>
              <w:ind w:left="360" w:hanging="360"/>
              <w:rPr>
                <w:rFonts w:cs="Tahoma"/>
                <w:bCs/>
                <w:sz w:val="22"/>
                <w:szCs w:val="22"/>
              </w:rPr>
            </w:pPr>
          </w:p>
          <w:p w14:paraId="3BACCE00" w14:textId="77777777" w:rsidR="00024C02" w:rsidRDefault="00024C02" w:rsidP="0012453F">
            <w:pPr>
              <w:widowControl/>
              <w:overflowPunct/>
              <w:autoSpaceDE/>
              <w:autoSpaceDN/>
              <w:adjustRightInd/>
              <w:ind w:left="360" w:hanging="360"/>
              <w:rPr>
                <w:rFonts w:cs="Tahoma"/>
                <w:bCs/>
                <w:sz w:val="22"/>
                <w:szCs w:val="22"/>
              </w:rPr>
            </w:pPr>
          </w:p>
          <w:p w14:paraId="64BE9BB8" w14:textId="77777777" w:rsidR="00024C02" w:rsidRDefault="00024C02" w:rsidP="0012453F">
            <w:pPr>
              <w:widowControl/>
              <w:overflowPunct/>
              <w:autoSpaceDE/>
              <w:autoSpaceDN/>
              <w:adjustRightInd/>
              <w:ind w:left="360" w:hanging="360"/>
              <w:rPr>
                <w:rFonts w:cs="Tahoma"/>
                <w:bCs/>
                <w:sz w:val="22"/>
                <w:szCs w:val="22"/>
              </w:rPr>
            </w:pPr>
          </w:p>
          <w:p w14:paraId="2389FA0E" w14:textId="77777777" w:rsidR="00024C02" w:rsidRDefault="00024C02" w:rsidP="0012453F">
            <w:pPr>
              <w:widowControl/>
              <w:overflowPunct/>
              <w:autoSpaceDE/>
              <w:autoSpaceDN/>
              <w:adjustRightInd/>
              <w:ind w:left="360" w:hanging="360"/>
              <w:rPr>
                <w:rFonts w:cs="Tahoma"/>
                <w:bCs/>
                <w:sz w:val="22"/>
                <w:szCs w:val="22"/>
              </w:rPr>
            </w:pPr>
          </w:p>
          <w:p w14:paraId="6CA92C5F" w14:textId="40F4C23C" w:rsidR="00024C02" w:rsidRDefault="00024C02" w:rsidP="0012453F">
            <w:pPr>
              <w:widowControl/>
              <w:overflowPunct/>
              <w:autoSpaceDE/>
              <w:autoSpaceDN/>
              <w:adjustRightInd/>
              <w:ind w:left="360" w:hanging="360"/>
              <w:rPr>
                <w:rFonts w:cs="Tahoma"/>
                <w:bCs/>
                <w:sz w:val="22"/>
                <w:szCs w:val="22"/>
              </w:rPr>
            </w:pPr>
          </w:p>
          <w:p w14:paraId="08CC4FB1" w14:textId="77777777" w:rsidR="00A622EE" w:rsidRDefault="00A622EE" w:rsidP="0012453F">
            <w:pPr>
              <w:widowControl/>
              <w:overflowPunct/>
              <w:autoSpaceDE/>
              <w:autoSpaceDN/>
              <w:adjustRightInd/>
              <w:ind w:left="360" w:hanging="360"/>
              <w:rPr>
                <w:rFonts w:cs="Tahoma"/>
                <w:bCs/>
                <w:sz w:val="22"/>
                <w:szCs w:val="22"/>
              </w:rPr>
            </w:pPr>
          </w:p>
          <w:p w14:paraId="0550C3C1" w14:textId="77777777" w:rsidR="00024C02" w:rsidRDefault="00024C02" w:rsidP="0012453F">
            <w:pPr>
              <w:widowControl/>
              <w:overflowPunct/>
              <w:autoSpaceDE/>
              <w:autoSpaceDN/>
              <w:adjustRightInd/>
              <w:ind w:left="360" w:hanging="360"/>
              <w:rPr>
                <w:rFonts w:cs="Tahoma"/>
                <w:bCs/>
                <w:sz w:val="22"/>
                <w:szCs w:val="22"/>
              </w:rPr>
            </w:pPr>
          </w:p>
          <w:p w14:paraId="702271B0" w14:textId="77777777" w:rsidR="00024C02" w:rsidRDefault="00024C02" w:rsidP="0012453F">
            <w:pPr>
              <w:widowControl/>
              <w:overflowPunct/>
              <w:autoSpaceDE/>
              <w:autoSpaceDN/>
              <w:adjustRightInd/>
              <w:ind w:left="360" w:hanging="360"/>
              <w:rPr>
                <w:rFonts w:cs="Tahoma"/>
                <w:bCs/>
                <w:sz w:val="22"/>
                <w:szCs w:val="22"/>
              </w:rPr>
            </w:pPr>
          </w:p>
          <w:p w14:paraId="4438D22A" w14:textId="31340667" w:rsidR="00024C02" w:rsidRDefault="00024C02" w:rsidP="0012453F">
            <w:pPr>
              <w:widowControl/>
              <w:overflowPunct/>
              <w:autoSpaceDE/>
              <w:autoSpaceDN/>
              <w:adjustRightInd/>
              <w:ind w:left="360" w:hanging="360"/>
              <w:rPr>
                <w:rFonts w:cs="Tahoma"/>
                <w:b/>
                <w:sz w:val="22"/>
                <w:szCs w:val="22"/>
              </w:rPr>
            </w:pPr>
          </w:p>
        </w:tc>
      </w:tr>
    </w:tbl>
    <w:p w14:paraId="07379719" w14:textId="77777777" w:rsidR="00DA5E80" w:rsidRDefault="00DA5E80" w:rsidP="00620399">
      <w:pPr>
        <w:ind w:left="360" w:right="432" w:hanging="360"/>
        <w:rPr>
          <w:rFonts w:cs="Tahoma"/>
          <w:sz w:val="22"/>
          <w:szCs w:val="22"/>
        </w:rPr>
      </w:pPr>
    </w:p>
    <w:p w14:paraId="707DE206" w14:textId="77777777" w:rsidR="00024C02" w:rsidRDefault="00024C02" w:rsidP="00024C02">
      <w:pPr>
        <w:widowControl/>
        <w:overflowPunct/>
        <w:autoSpaceDE/>
        <w:autoSpaceDN/>
        <w:adjustRightInd/>
        <w:ind w:firstLine="288"/>
        <w:jc w:val="center"/>
        <w:rPr>
          <w:rFonts w:cs="Tahoma"/>
          <w:b/>
          <w:bCs/>
          <w:sz w:val="22"/>
          <w:szCs w:val="22"/>
        </w:rPr>
      </w:pPr>
    </w:p>
    <w:p w14:paraId="50EB4577" w14:textId="77777777" w:rsidR="00CB0D87" w:rsidRDefault="00CB0D87" w:rsidP="00024C02">
      <w:pPr>
        <w:widowControl/>
        <w:overflowPunct/>
        <w:autoSpaceDE/>
        <w:autoSpaceDN/>
        <w:adjustRightInd/>
        <w:ind w:firstLine="288"/>
        <w:jc w:val="center"/>
        <w:rPr>
          <w:rFonts w:cs="Tahoma"/>
          <w:b/>
          <w:bCs/>
          <w:sz w:val="22"/>
          <w:szCs w:val="22"/>
        </w:rPr>
      </w:pPr>
    </w:p>
    <w:p w14:paraId="2D47DC19" w14:textId="2D1B2C86" w:rsidR="00024C02" w:rsidRPr="00024C02" w:rsidRDefault="00B42DA4" w:rsidP="00024C02">
      <w:pPr>
        <w:widowControl/>
        <w:overflowPunct/>
        <w:autoSpaceDE/>
        <w:autoSpaceDN/>
        <w:adjustRightInd/>
        <w:ind w:firstLine="288"/>
        <w:jc w:val="center"/>
        <w:rPr>
          <w:rFonts w:cs="Tahoma"/>
          <w:b/>
          <w:bCs/>
          <w:sz w:val="22"/>
          <w:szCs w:val="22"/>
        </w:rPr>
      </w:pPr>
      <w:r w:rsidRPr="00B42DA4">
        <w:rPr>
          <w:rFonts w:cs="Tahoma"/>
          <w:b/>
          <w:bCs/>
          <w:sz w:val="22"/>
          <w:szCs w:val="22"/>
          <w:u w:val="single"/>
        </w:rPr>
        <w:lastRenderedPageBreak/>
        <w:t xml:space="preserve">Please make sure your </w:t>
      </w:r>
      <w:r w:rsidR="00FB5F30">
        <w:rPr>
          <w:rFonts w:cs="Tahoma"/>
          <w:b/>
          <w:bCs/>
          <w:sz w:val="22"/>
          <w:szCs w:val="22"/>
          <w:u w:val="single"/>
        </w:rPr>
        <w:t xml:space="preserve">W </w:t>
      </w:r>
      <w:r w:rsidRPr="00B42DA4">
        <w:rPr>
          <w:rFonts w:cs="Tahoma"/>
          <w:b/>
          <w:bCs/>
          <w:sz w:val="22"/>
          <w:szCs w:val="22"/>
          <w:u w:val="single"/>
        </w:rPr>
        <w:t>submission includes</w:t>
      </w:r>
      <w:r>
        <w:rPr>
          <w:rFonts w:cs="Tahoma"/>
          <w:b/>
          <w:bCs/>
          <w:sz w:val="22"/>
          <w:szCs w:val="22"/>
        </w:rPr>
        <w:t>:</w:t>
      </w:r>
    </w:p>
    <w:p w14:paraId="38D37017" w14:textId="77777777" w:rsidR="00024C02" w:rsidRPr="000450A6" w:rsidRDefault="00024C02" w:rsidP="00024C02">
      <w:pPr>
        <w:widowControl/>
        <w:overflowPunct/>
        <w:autoSpaceDE/>
        <w:autoSpaceDN/>
        <w:adjustRightInd/>
        <w:ind w:firstLine="288"/>
        <w:rPr>
          <w:rFonts w:cs="Tahoma"/>
          <w:sz w:val="22"/>
          <w:szCs w:val="22"/>
        </w:rPr>
      </w:pPr>
    </w:p>
    <w:p w14:paraId="3BCC1BD7" w14:textId="1DCBB2BE" w:rsidR="00024C02" w:rsidRPr="000450A6" w:rsidRDefault="00526D8A" w:rsidP="00024C02">
      <w:pPr>
        <w:widowControl/>
        <w:overflowPunct/>
        <w:autoSpaceDE/>
        <w:autoSpaceDN/>
        <w:adjustRightInd/>
        <w:ind w:left="864" w:right="432" w:hanging="432"/>
        <w:rPr>
          <w:rFonts w:cs="Tahoma"/>
          <w:sz w:val="22"/>
          <w:szCs w:val="22"/>
        </w:rPr>
      </w:pPr>
      <w:sdt>
        <w:sdtPr>
          <w:rPr>
            <w:rFonts w:eastAsia="MS Gothic" w:cs="Tahoma"/>
            <w:sz w:val="28"/>
            <w:szCs w:val="28"/>
          </w:rPr>
          <w:id w:val="-1669703647"/>
          <w14:checkbox>
            <w14:checked w14:val="0"/>
            <w14:checkedState w14:val="2612" w14:font="MS Gothic"/>
            <w14:uncheckedState w14:val="2610" w14:font="MS Gothic"/>
          </w14:checkbox>
        </w:sdtPr>
        <w:sdtContent>
          <w:r w:rsidR="00B25130">
            <w:rPr>
              <w:rFonts w:ascii="MS Gothic" w:eastAsia="MS Gothic" w:hAnsi="MS Gothic" w:cs="Tahoma" w:hint="eastAsia"/>
              <w:sz w:val="28"/>
              <w:szCs w:val="28"/>
            </w:rPr>
            <w:t>☐</w:t>
          </w:r>
        </w:sdtContent>
      </w:sdt>
      <w:r w:rsidR="00B25130">
        <w:rPr>
          <w:rFonts w:eastAsia="MS Gothic" w:cs="Tahoma"/>
          <w:sz w:val="28"/>
          <w:szCs w:val="28"/>
        </w:rPr>
        <w:tab/>
      </w:r>
      <w:r w:rsidR="00024C02" w:rsidRPr="000450A6">
        <w:rPr>
          <w:rFonts w:cs="Tahoma"/>
          <w:sz w:val="22"/>
          <w:szCs w:val="22"/>
        </w:rPr>
        <w:t xml:space="preserve">Annotated syllabus to note where Hallmarks and SLOs are explicitly addressed, including information about how the recursive writing process will be supported </w:t>
      </w:r>
    </w:p>
    <w:p w14:paraId="2054E6CB" w14:textId="77777777" w:rsidR="00024C02" w:rsidRPr="000450A6" w:rsidRDefault="00024C02" w:rsidP="00024C02">
      <w:pPr>
        <w:widowControl/>
        <w:overflowPunct/>
        <w:autoSpaceDE/>
        <w:autoSpaceDN/>
        <w:adjustRightInd/>
        <w:ind w:left="864" w:right="432" w:hanging="432"/>
        <w:rPr>
          <w:rFonts w:cs="Tahoma"/>
          <w:sz w:val="22"/>
          <w:szCs w:val="22"/>
        </w:rPr>
      </w:pPr>
    </w:p>
    <w:p w14:paraId="08492039" w14:textId="7BD35A7E" w:rsidR="00024C02" w:rsidRPr="000450A6" w:rsidRDefault="00526D8A" w:rsidP="000450A6">
      <w:pPr>
        <w:widowControl/>
        <w:overflowPunct/>
        <w:autoSpaceDE/>
        <w:autoSpaceDN/>
        <w:adjustRightInd/>
        <w:ind w:left="864" w:right="432" w:hanging="432"/>
        <w:rPr>
          <w:rFonts w:cs="Tahoma"/>
          <w:sz w:val="22"/>
          <w:szCs w:val="22"/>
        </w:rPr>
      </w:pPr>
      <w:sdt>
        <w:sdtPr>
          <w:rPr>
            <w:rFonts w:eastAsia="MS Gothic" w:cs="Tahoma"/>
            <w:sz w:val="28"/>
            <w:szCs w:val="28"/>
          </w:rPr>
          <w:id w:val="-239402391"/>
          <w14:checkbox>
            <w14:checked w14:val="0"/>
            <w14:checkedState w14:val="2612" w14:font="MS Gothic"/>
            <w14:uncheckedState w14:val="2610" w14:font="MS Gothic"/>
          </w14:checkbox>
        </w:sdtPr>
        <w:sdtContent>
          <w:r w:rsidR="00B25130">
            <w:rPr>
              <w:rFonts w:ascii="MS Gothic" w:eastAsia="MS Gothic" w:hAnsi="MS Gothic" w:cs="Tahoma" w:hint="eastAsia"/>
              <w:sz w:val="28"/>
              <w:szCs w:val="28"/>
            </w:rPr>
            <w:t>☐</w:t>
          </w:r>
        </w:sdtContent>
      </w:sdt>
      <w:r w:rsidR="00B25130">
        <w:rPr>
          <w:rFonts w:eastAsia="MS Gothic" w:cs="Tahoma"/>
          <w:sz w:val="28"/>
          <w:szCs w:val="28"/>
        </w:rPr>
        <w:tab/>
      </w:r>
      <w:r w:rsidR="00024C02" w:rsidRPr="000450A6">
        <w:rPr>
          <w:rFonts w:cs="Tahoma"/>
          <w:sz w:val="22"/>
          <w:szCs w:val="22"/>
        </w:rPr>
        <w:t xml:space="preserve">Minimum count of written work </w:t>
      </w:r>
      <w:r w:rsidR="00B42DA4">
        <w:rPr>
          <w:rFonts w:cs="Tahoma"/>
          <w:sz w:val="22"/>
          <w:szCs w:val="22"/>
        </w:rPr>
        <w:t xml:space="preserve">that </w:t>
      </w:r>
      <w:r w:rsidR="00024C02" w:rsidRPr="000450A6">
        <w:rPr>
          <w:rFonts w:cs="Tahoma"/>
          <w:sz w:val="22"/>
          <w:szCs w:val="22"/>
        </w:rPr>
        <w:t>adds up to at least 16 pages or 4000 words (earlier drafts of the same written work do not count toward these minimums)</w:t>
      </w:r>
      <w:r w:rsidR="00B42DA4">
        <w:rPr>
          <w:rFonts w:cs="Tahoma"/>
          <w:sz w:val="22"/>
          <w:szCs w:val="22"/>
        </w:rPr>
        <w:t>.</w:t>
      </w:r>
      <w:r w:rsidR="000450A6" w:rsidRPr="000450A6">
        <w:rPr>
          <w:rFonts w:cs="Tahoma"/>
          <w:sz w:val="22"/>
          <w:szCs w:val="22"/>
        </w:rPr>
        <w:t xml:space="preserve"> In addition, g</w:t>
      </w:r>
      <w:r w:rsidR="00024C02" w:rsidRPr="000450A6">
        <w:rPr>
          <w:rFonts w:cs="Tahoma"/>
          <w:sz w:val="22"/>
          <w:szCs w:val="22"/>
        </w:rPr>
        <w:t>iven the emphasis on students developing a recursive writing process, take-home final exams should not constitute a significant portion of the word/page count.</w:t>
      </w:r>
    </w:p>
    <w:p w14:paraId="12961579" w14:textId="77777777" w:rsidR="00024C02" w:rsidRPr="000450A6" w:rsidRDefault="00024C02" w:rsidP="00024C02">
      <w:pPr>
        <w:widowControl/>
        <w:overflowPunct/>
        <w:autoSpaceDE/>
        <w:autoSpaceDN/>
        <w:adjustRightInd/>
        <w:ind w:left="864" w:right="432" w:hanging="432"/>
        <w:rPr>
          <w:rFonts w:cs="Tahoma"/>
          <w:sz w:val="22"/>
          <w:szCs w:val="22"/>
        </w:rPr>
      </w:pPr>
    </w:p>
    <w:p w14:paraId="418F5CF2" w14:textId="1920948A" w:rsidR="00DA5E80" w:rsidRPr="000450A6" w:rsidRDefault="00526D8A" w:rsidP="00024C02">
      <w:pPr>
        <w:widowControl/>
        <w:overflowPunct/>
        <w:autoSpaceDE/>
        <w:autoSpaceDN/>
        <w:adjustRightInd/>
        <w:ind w:left="864" w:right="432" w:hanging="432"/>
        <w:rPr>
          <w:rFonts w:cs="Tahoma"/>
          <w:sz w:val="22"/>
          <w:szCs w:val="22"/>
        </w:rPr>
      </w:pPr>
      <w:sdt>
        <w:sdtPr>
          <w:rPr>
            <w:rFonts w:eastAsia="MS Gothic" w:cs="Tahoma"/>
            <w:sz w:val="28"/>
            <w:szCs w:val="28"/>
          </w:rPr>
          <w:id w:val="-1236387844"/>
          <w14:checkbox>
            <w14:checked w14:val="0"/>
            <w14:checkedState w14:val="2612" w14:font="MS Gothic"/>
            <w14:uncheckedState w14:val="2610" w14:font="MS Gothic"/>
          </w14:checkbox>
        </w:sdtPr>
        <w:sdtContent>
          <w:r w:rsidR="00B25130">
            <w:rPr>
              <w:rFonts w:ascii="MS Gothic" w:eastAsia="MS Gothic" w:hAnsi="MS Gothic" w:cs="Tahoma" w:hint="eastAsia"/>
              <w:sz w:val="28"/>
              <w:szCs w:val="28"/>
            </w:rPr>
            <w:t>☐</w:t>
          </w:r>
        </w:sdtContent>
      </w:sdt>
      <w:r w:rsidR="00B25130">
        <w:rPr>
          <w:rFonts w:eastAsia="MS Gothic" w:cs="Tahoma"/>
          <w:sz w:val="28"/>
          <w:szCs w:val="28"/>
        </w:rPr>
        <w:tab/>
      </w:r>
      <w:r w:rsidR="00024C02" w:rsidRPr="000450A6">
        <w:rPr>
          <w:rFonts w:cs="Tahoma"/>
          <w:sz w:val="22"/>
          <w:szCs w:val="22"/>
        </w:rPr>
        <w:t xml:space="preserve">Information in the chart </w:t>
      </w:r>
      <w:r w:rsidR="00B42DA4">
        <w:rPr>
          <w:rFonts w:cs="Tahoma"/>
          <w:sz w:val="22"/>
          <w:szCs w:val="22"/>
        </w:rPr>
        <w:t xml:space="preserve">that </w:t>
      </w:r>
      <w:r w:rsidR="00024C02" w:rsidRPr="000450A6">
        <w:rPr>
          <w:rFonts w:cs="Tahoma"/>
          <w:sz w:val="22"/>
          <w:szCs w:val="22"/>
        </w:rPr>
        <w:t>matches information provided in the syllabus (e.g., actual page counts or word counts, each writing assignment’s proportion of grade)</w:t>
      </w:r>
    </w:p>
    <w:p w14:paraId="3ACA82C9" w14:textId="77777777" w:rsidR="00DA5E80" w:rsidRPr="000450A6" w:rsidRDefault="00DA5E80" w:rsidP="00620399">
      <w:pPr>
        <w:ind w:left="360" w:right="432" w:hanging="360"/>
        <w:rPr>
          <w:rFonts w:cs="Tahoma"/>
          <w:sz w:val="22"/>
          <w:szCs w:val="22"/>
        </w:rPr>
      </w:pPr>
    </w:p>
    <w:p w14:paraId="0382B460" w14:textId="77777777" w:rsidR="00DA5E80" w:rsidRDefault="00DA5E80" w:rsidP="00620399">
      <w:pPr>
        <w:ind w:left="360" w:right="432" w:hanging="360"/>
        <w:rPr>
          <w:rFonts w:cs="Tahoma"/>
          <w:sz w:val="22"/>
          <w:szCs w:val="22"/>
        </w:rPr>
      </w:pPr>
    </w:p>
    <w:p w14:paraId="53A388AF" w14:textId="51707359" w:rsidR="00DA5E80" w:rsidRPr="00A71CCD" w:rsidRDefault="00DA5E80" w:rsidP="00A622EE">
      <w:pPr>
        <w:widowControl/>
        <w:overflowPunct/>
        <w:autoSpaceDE/>
        <w:autoSpaceDN/>
        <w:adjustRightInd/>
        <w:rPr>
          <w:rFonts w:cs="Tahoma"/>
          <w:sz w:val="22"/>
          <w:szCs w:val="22"/>
        </w:rPr>
      </w:pPr>
    </w:p>
    <w:sectPr w:rsidR="00DA5E80" w:rsidRPr="00A71CCD" w:rsidSect="00A622EE">
      <w:pgSz w:w="12240" w:h="15840" w:code="1"/>
      <w:pgMar w:top="720" w:right="720" w:bottom="720" w:left="432" w:header="360" w:footer="3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B69DB" w14:textId="77777777" w:rsidR="00526D8A" w:rsidRDefault="00526D8A">
      <w:r>
        <w:separator/>
      </w:r>
    </w:p>
  </w:endnote>
  <w:endnote w:type="continuationSeparator" w:id="0">
    <w:p w14:paraId="2003C9D3" w14:textId="77777777" w:rsidR="00526D8A" w:rsidRDefault="0052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ngs">
    <w:altName w:val="Yu Gothic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1FC94" w14:textId="06EB45F3" w:rsidR="00526D8A" w:rsidRPr="0037183D" w:rsidRDefault="00526D8A" w:rsidP="0037183D">
    <w:pPr>
      <w:pStyle w:val="Footer"/>
      <w:tabs>
        <w:tab w:val="clear" w:pos="8640"/>
        <w:tab w:val="right" w:pos="8460"/>
      </w:tabs>
      <w:jc w:val="right"/>
      <w:rPr>
        <w:rFonts w:cs="Tahoma"/>
        <w:sz w:val="18"/>
        <w:szCs w:val="18"/>
      </w:rPr>
    </w:pPr>
    <w:r>
      <w:rPr>
        <w:rFonts w:cs="Tahoma"/>
        <w:sz w:val="18"/>
        <w:szCs w:val="18"/>
      </w:rPr>
      <w:t>Summer 2025</w:t>
    </w:r>
    <w:r w:rsidRPr="00646877">
      <w:rPr>
        <w:rFonts w:cs="Tahoma"/>
        <w:sz w:val="18"/>
        <w:szCs w:val="18"/>
      </w:rPr>
      <w:t xml:space="preserve">, page </w:t>
    </w:r>
    <w:r w:rsidRPr="00646877">
      <w:rPr>
        <w:rFonts w:cs="Tahoma"/>
        <w:sz w:val="18"/>
        <w:szCs w:val="18"/>
      </w:rPr>
      <w:fldChar w:fldCharType="begin"/>
    </w:r>
    <w:r w:rsidRPr="00646877">
      <w:rPr>
        <w:rFonts w:cs="Tahoma"/>
        <w:sz w:val="18"/>
        <w:szCs w:val="18"/>
      </w:rPr>
      <w:instrText xml:space="preserve"> PAGE </w:instrText>
    </w:r>
    <w:r w:rsidRPr="00646877">
      <w:rPr>
        <w:rFonts w:cs="Tahoma"/>
        <w:sz w:val="18"/>
        <w:szCs w:val="18"/>
      </w:rPr>
      <w:fldChar w:fldCharType="separate"/>
    </w:r>
    <w:r>
      <w:rPr>
        <w:rFonts w:cs="Tahoma"/>
        <w:noProof/>
        <w:sz w:val="18"/>
        <w:szCs w:val="18"/>
      </w:rPr>
      <w:t>3</w:t>
    </w:r>
    <w:r w:rsidRPr="00646877">
      <w:rPr>
        <w:rFonts w:cs="Tahoma"/>
        <w:sz w:val="18"/>
        <w:szCs w:val="18"/>
      </w:rPr>
      <w:fldChar w:fldCharType="end"/>
    </w:r>
    <w:r w:rsidRPr="00646877">
      <w:rPr>
        <w:rFonts w:cs="Tahoma"/>
        <w:sz w:val="18"/>
        <w:szCs w:val="18"/>
      </w:rPr>
      <w:t xml:space="preserve"> of </w:t>
    </w:r>
    <w:r w:rsidRPr="00646877">
      <w:rPr>
        <w:rFonts w:cs="Tahoma"/>
        <w:sz w:val="18"/>
        <w:szCs w:val="18"/>
      </w:rPr>
      <w:fldChar w:fldCharType="begin"/>
    </w:r>
    <w:r w:rsidRPr="00646877">
      <w:rPr>
        <w:rFonts w:cs="Tahoma"/>
        <w:sz w:val="18"/>
        <w:szCs w:val="18"/>
      </w:rPr>
      <w:instrText xml:space="preserve"> NUMPAGES </w:instrText>
    </w:r>
    <w:r w:rsidRPr="00646877">
      <w:rPr>
        <w:rFonts w:cs="Tahoma"/>
        <w:sz w:val="18"/>
        <w:szCs w:val="18"/>
      </w:rPr>
      <w:fldChar w:fldCharType="separate"/>
    </w:r>
    <w:r>
      <w:rPr>
        <w:rFonts w:cs="Tahoma"/>
        <w:noProof/>
        <w:sz w:val="18"/>
        <w:szCs w:val="18"/>
      </w:rPr>
      <w:t>29</w:t>
    </w:r>
    <w:r w:rsidRPr="00646877">
      <w:rPr>
        <w:rFonts w:cs="Tahoma"/>
        <w:sz w:val="18"/>
        <w:szCs w:val="18"/>
      </w:rPr>
      <w:fldChar w:fldCharType="end"/>
    </w:r>
    <w:r w:rsidRPr="00646877">
      <w:rPr>
        <w:rFonts w:cs="Tahoma"/>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3FCF3" w14:textId="461F3E6D" w:rsidR="00526D8A" w:rsidRPr="006E5E67" w:rsidRDefault="00526D8A" w:rsidP="006E5E67">
    <w:pPr>
      <w:pStyle w:val="Footer"/>
      <w:tabs>
        <w:tab w:val="clear" w:pos="8640"/>
        <w:tab w:val="right" w:pos="8460"/>
      </w:tabs>
      <w:jc w:val="right"/>
      <w:rPr>
        <w:rFonts w:cs="Tahoma"/>
        <w:sz w:val="18"/>
        <w:szCs w:val="18"/>
      </w:rPr>
    </w:pPr>
    <w:r>
      <w:rPr>
        <w:rFonts w:cs="Tahoma"/>
        <w:sz w:val="18"/>
        <w:szCs w:val="18"/>
      </w:rPr>
      <w:tab/>
    </w:r>
    <w:r>
      <w:rPr>
        <w:rFonts w:cs="Tahoma"/>
        <w:sz w:val="18"/>
        <w:szCs w:val="18"/>
      </w:rPr>
      <w:tab/>
      <w:t>Summer 2025</w:t>
    </w:r>
    <w:r w:rsidRPr="00646877">
      <w:rPr>
        <w:rFonts w:cs="Tahoma"/>
        <w:sz w:val="18"/>
        <w:szCs w:val="18"/>
      </w:rPr>
      <w:t xml:space="preserve">, page </w:t>
    </w:r>
    <w:r>
      <w:rPr>
        <w:rFonts w:cs="Tahoma"/>
        <w:sz w:val="18"/>
        <w:szCs w:val="18"/>
      </w:rPr>
      <w:fldChar w:fldCharType="begin"/>
    </w:r>
    <w:r>
      <w:rPr>
        <w:rFonts w:cs="Tahoma"/>
        <w:sz w:val="18"/>
        <w:szCs w:val="18"/>
      </w:rPr>
      <w:instrText xml:space="preserve"> PAGE  </w:instrText>
    </w:r>
    <w:r>
      <w:rPr>
        <w:rFonts w:cs="Tahoma"/>
        <w:sz w:val="18"/>
        <w:szCs w:val="18"/>
      </w:rPr>
      <w:fldChar w:fldCharType="separate"/>
    </w:r>
    <w:r>
      <w:rPr>
        <w:rFonts w:cs="Tahoma"/>
        <w:noProof/>
        <w:sz w:val="18"/>
        <w:szCs w:val="18"/>
      </w:rPr>
      <w:t>1</w:t>
    </w:r>
    <w:r>
      <w:rPr>
        <w:rFonts w:cs="Tahoma"/>
        <w:sz w:val="18"/>
        <w:szCs w:val="18"/>
      </w:rPr>
      <w:fldChar w:fldCharType="end"/>
    </w:r>
    <w:r w:rsidRPr="00646877">
      <w:rPr>
        <w:rFonts w:cs="Tahoma"/>
        <w:sz w:val="18"/>
        <w:szCs w:val="18"/>
      </w:rPr>
      <w:t xml:space="preserve"> of </w:t>
    </w:r>
    <w:r>
      <w:rPr>
        <w:rFonts w:cs="Tahoma"/>
        <w:sz w:val="18"/>
        <w:szCs w:val="18"/>
      </w:rPr>
      <w:fldChar w:fldCharType="begin"/>
    </w:r>
    <w:r>
      <w:rPr>
        <w:rFonts w:cs="Tahoma"/>
        <w:sz w:val="18"/>
        <w:szCs w:val="18"/>
      </w:rPr>
      <w:instrText xml:space="preserve"> NUMPAGES  </w:instrText>
    </w:r>
    <w:r>
      <w:rPr>
        <w:rFonts w:cs="Tahoma"/>
        <w:sz w:val="18"/>
        <w:szCs w:val="18"/>
      </w:rPr>
      <w:fldChar w:fldCharType="separate"/>
    </w:r>
    <w:r>
      <w:rPr>
        <w:rFonts w:cs="Tahoma"/>
        <w:noProof/>
        <w:sz w:val="18"/>
        <w:szCs w:val="18"/>
      </w:rPr>
      <w:t>29</w:t>
    </w:r>
    <w:r>
      <w:rPr>
        <w:rFonts w:cs="Tahoma"/>
        <w:sz w:val="18"/>
        <w:szCs w:val="18"/>
      </w:rPr>
      <w:fldChar w:fldCharType="end"/>
    </w:r>
    <w:r w:rsidRPr="00646877">
      <w:rPr>
        <w:rFonts w:cs="Tahom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D191A" w14:textId="77777777" w:rsidR="00526D8A" w:rsidRDefault="00526D8A">
      <w:r>
        <w:separator/>
      </w:r>
    </w:p>
  </w:footnote>
  <w:footnote w:type="continuationSeparator" w:id="0">
    <w:p w14:paraId="38835B75" w14:textId="77777777" w:rsidR="00526D8A" w:rsidRDefault="00526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66CD3" w14:textId="77777777" w:rsidR="00526D8A" w:rsidRPr="00C30CBE" w:rsidRDefault="00526D8A" w:rsidP="007F40B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2D827" w14:textId="4A308B99" w:rsidR="00526D8A" w:rsidRPr="007F40B2" w:rsidRDefault="00526D8A" w:rsidP="007F40B2">
    <w:pPr>
      <w:pStyle w:val="Header"/>
      <w:jc w:val="center"/>
      <w:rPr>
        <w:rFonts w:cs="Tahoma"/>
        <w:sz w:val="18"/>
        <w:szCs w:val="18"/>
      </w:rPr>
    </w:pPr>
    <w:r>
      <w:rPr>
        <w:rFonts w:cs="Tahoma"/>
        <w:sz w:val="18"/>
        <w:szCs w:val="18"/>
      </w:rPr>
      <w:t xml:space="preserve">General Education Office ▪ </w:t>
    </w:r>
    <w:proofErr w:type="spellStart"/>
    <w:r>
      <w:rPr>
        <w:rFonts w:cs="Tahoma"/>
        <w:sz w:val="18"/>
        <w:szCs w:val="18"/>
      </w:rPr>
      <w:t>Bilger</w:t>
    </w:r>
    <w:proofErr w:type="spellEnd"/>
    <w:r>
      <w:rPr>
        <w:rFonts w:cs="Tahoma"/>
        <w:sz w:val="18"/>
        <w:szCs w:val="18"/>
      </w:rPr>
      <w:t xml:space="preserve"> 104 ▪ (808) 956-6660 ▪ </w:t>
    </w:r>
    <w:hyperlink r:id="rId1" w:history="1">
      <w:r w:rsidRPr="001E7089">
        <w:rPr>
          <w:rStyle w:val="Hyperlink"/>
          <w:rFonts w:cs="Tahoma"/>
          <w:sz w:val="18"/>
          <w:szCs w:val="18"/>
        </w:rPr>
        <w:t>gened@hawaii.edu</w:t>
      </w:r>
    </w:hyperlink>
    <w:r>
      <w:rPr>
        <w:rFonts w:cs="Tahoma"/>
        <w:sz w:val="18"/>
        <w:szCs w:val="18"/>
      </w:rPr>
      <w:t xml:space="preserve"> ▪ manoa.hawaii.edu/</w:t>
    </w:r>
    <w:proofErr w:type="spellStart"/>
    <w:r>
      <w:rPr>
        <w:rFonts w:cs="Tahoma"/>
        <w:sz w:val="18"/>
        <w:szCs w:val="18"/>
      </w:rPr>
      <w:t>gened</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1F711" w14:textId="61B8C2AF" w:rsidR="00526D8A" w:rsidRDefault="00526D8A">
    <w:pPr>
      <w:pStyle w:val="Header"/>
    </w:pPr>
  </w:p>
  <w:p w14:paraId="26D0310E" w14:textId="77777777" w:rsidR="00526D8A" w:rsidRPr="00C30CBE" w:rsidRDefault="00526D8A" w:rsidP="00C30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08C"/>
    <w:multiLevelType w:val="hybridMultilevel"/>
    <w:tmpl w:val="A714318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15:restartNumberingAfterBreak="0">
    <w:nsid w:val="016356F5"/>
    <w:multiLevelType w:val="hybridMultilevel"/>
    <w:tmpl w:val="7584CCC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784BBF"/>
    <w:multiLevelType w:val="hybridMultilevel"/>
    <w:tmpl w:val="A120FA3C"/>
    <w:lvl w:ilvl="0" w:tplc="9CA4B5E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C36D28"/>
    <w:multiLevelType w:val="hybridMultilevel"/>
    <w:tmpl w:val="A7D87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537C6E"/>
    <w:multiLevelType w:val="multilevel"/>
    <w:tmpl w:val="A4DAC258"/>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262441"/>
    <w:multiLevelType w:val="multilevel"/>
    <w:tmpl w:val="95ECF1AC"/>
    <w:lvl w:ilvl="0">
      <w:start w:val="1"/>
      <w:numFmt w:val="bullet"/>
      <w:pStyle w:val="ListParagraph"/>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148F72D6"/>
    <w:multiLevelType w:val="hybridMultilevel"/>
    <w:tmpl w:val="A812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26E39"/>
    <w:multiLevelType w:val="hybridMultilevel"/>
    <w:tmpl w:val="7D7C8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E30708"/>
    <w:multiLevelType w:val="hybridMultilevel"/>
    <w:tmpl w:val="B94C2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AA23FA"/>
    <w:multiLevelType w:val="multilevel"/>
    <w:tmpl w:val="A93E4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B117B1"/>
    <w:multiLevelType w:val="hybridMultilevel"/>
    <w:tmpl w:val="408829FC"/>
    <w:lvl w:ilvl="0" w:tplc="04090003">
      <w:start w:val="1"/>
      <w:numFmt w:val="bullet"/>
      <w:lvlText w:val="o"/>
      <w:lvlJc w:val="left"/>
      <w:pPr>
        <w:ind w:left="936" w:hanging="360"/>
      </w:pPr>
      <w:rPr>
        <w:rFonts w:ascii="Courier New" w:hAnsi="Courier New" w:cs="Courier New" w:hint="default"/>
      </w:rPr>
    </w:lvl>
    <w:lvl w:ilvl="1" w:tplc="FFFFFFFF">
      <w:start w:val="1"/>
      <w:numFmt w:val="bullet"/>
      <w:lvlText w:val="o"/>
      <w:lvlJc w:val="left"/>
      <w:pPr>
        <w:ind w:left="2016" w:hanging="360"/>
      </w:pPr>
      <w:rPr>
        <w:rFonts w:ascii="Courier New" w:hAnsi="Courier New" w:cs="Courier New" w:hint="default"/>
      </w:rPr>
    </w:lvl>
    <w:lvl w:ilvl="2" w:tplc="FFFFFFFF">
      <w:start w:val="1"/>
      <w:numFmt w:val="bullet"/>
      <w:lvlText w:val=""/>
      <w:lvlJc w:val="left"/>
      <w:pPr>
        <w:ind w:left="2736" w:hanging="360"/>
      </w:pPr>
      <w:rPr>
        <w:rFonts w:ascii="Wingdings" w:hAnsi="Wingdings" w:hint="default"/>
      </w:rPr>
    </w:lvl>
    <w:lvl w:ilvl="3" w:tplc="FFFFFFFF">
      <w:start w:val="1"/>
      <w:numFmt w:val="bullet"/>
      <w:lvlText w:val="o"/>
      <w:lvlJc w:val="left"/>
      <w:pPr>
        <w:ind w:left="3456" w:hanging="360"/>
      </w:pPr>
      <w:rPr>
        <w:rFonts w:ascii="Courier New" w:hAnsi="Courier New" w:cs="Courier New" w:hint="default"/>
      </w:rPr>
    </w:lvl>
    <w:lvl w:ilvl="4" w:tplc="FFFFFFFF" w:tentative="1">
      <w:start w:val="1"/>
      <w:numFmt w:val="bullet"/>
      <w:lvlText w:val="o"/>
      <w:lvlJc w:val="left"/>
      <w:pPr>
        <w:ind w:left="4176" w:hanging="360"/>
      </w:pPr>
      <w:rPr>
        <w:rFonts w:ascii="Courier New" w:hAnsi="Courier New" w:cs="Courier New" w:hint="default"/>
      </w:rPr>
    </w:lvl>
    <w:lvl w:ilvl="5" w:tplc="FFFFFFFF" w:tentative="1">
      <w:start w:val="1"/>
      <w:numFmt w:val="bullet"/>
      <w:lvlText w:val=""/>
      <w:lvlJc w:val="left"/>
      <w:pPr>
        <w:ind w:left="4896" w:hanging="360"/>
      </w:pPr>
      <w:rPr>
        <w:rFonts w:ascii="Wingdings" w:hAnsi="Wingdings" w:hint="default"/>
      </w:rPr>
    </w:lvl>
    <w:lvl w:ilvl="6" w:tplc="FFFFFFFF" w:tentative="1">
      <w:start w:val="1"/>
      <w:numFmt w:val="bullet"/>
      <w:lvlText w:val=""/>
      <w:lvlJc w:val="left"/>
      <w:pPr>
        <w:ind w:left="5616" w:hanging="360"/>
      </w:pPr>
      <w:rPr>
        <w:rFonts w:ascii="Symbol" w:hAnsi="Symbol" w:hint="default"/>
      </w:rPr>
    </w:lvl>
    <w:lvl w:ilvl="7" w:tplc="FFFFFFFF" w:tentative="1">
      <w:start w:val="1"/>
      <w:numFmt w:val="bullet"/>
      <w:lvlText w:val="o"/>
      <w:lvlJc w:val="left"/>
      <w:pPr>
        <w:ind w:left="6336" w:hanging="360"/>
      </w:pPr>
      <w:rPr>
        <w:rFonts w:ascii="Courier New" w:hAnsi="Courier New" w:cs="Courier New" w:hint="default"/>
      </w:rPr>
    </w:lvl>
    <w:lvl w:ilvl="8" w:tplc="FFFFFFFF" w:tentative="1">
      <w:start w:val="1"/>
      <w:numFmt w:val="bullet"/>
      <w:lvlText w:val=""/>
      <w:lvlJc w:val="left"/>
      <w:pPr>
        <w:ind w:left="7056" w:hanging="360"/>
      </w:pPr>
      <w:rPr>
        <w:rFonts w:ascii="Wingdings" w:hAnsi="Wingdings" w:hint="default"/>
      </w:rPr>
    </w:lvl>
  </w:abstractNum>
  <w:abstractNum w:abstractNumId="11" w15:restartNumberingAfterBreak="0">
    <w:nsid w:val="3D3D16CD"/>
    <w:multiLevelType w:val="hybridMultilevel"/>
    <w:tmpl w:val="EA08C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6C18E7"/>
    <w:multiLevelType w:val="hybridMultilevel"/>
    <w:tmpl w:val="EB76B5F4"/>
    <w:lvl w:ilvl="0" w:tplc="34BEB840">
      <w:start w:val="1"/>
      <w:numFmt w:val="bullet"/>
      <w:lvlText w:val=""/>
      <w:lvlJc w:val="left"/>
      <w:pPr>
        <w:tabs>
          <w:tab w:val="num" w:pos="360"/>
        </w:tabs>
        <w:ind w:left="360" w:hanging="360"/>
      </w:pPr>
      <w:rPr>
        <w:rFonts w:ascii="Symbol" w:hAnsi="Symbol" w:hint="default"/>
        <w:sz w:val="20"/>
      </w:rPr>
    </w:lvl>
    <w:lvl w:ilvl="1" w:tplc="1D88587A" w:tentative="1">
      <w:start w:val="1"/>
      <w:numFmt w:val="bullet"/>
      <w:lvlText w:val="o"/>
      <w:lvlJc w:val="left"/>
      <w:pPr>
        <w:tabs>
          <w:tab w:val="num" w:pos="1080"/>
        </w:tabs>
        <w:ind w:left="1080" w:hanging="360"/>
      </w:pPr>
      <w:rPr>
        <w:rFonts w:ascii="Courier New" w:hAnsi="Courier New" w:hint="default"/>
        <w:sz w:val="20"/>
      </w:rPr>
    </w:lvl>
    <w:lvl w:ilvl="2" w:tplc="AF689C4A" w:tentative="1">
      <w:start w:val="1"/>
      <w:numFmt w:val="bullet"/>
      <w:lvlText w:val=""/>
      <w:lvlJc w:val="left"/>
      <w:pPr>
        <w:tabs>
          <w:tab w:val="num" w:pos="1800"/>
        </w:tabs>
        <w:ind w:left="1800" w:hanging="360"/>
      </w:pPr>
      <w:rPr>
        <w:rFonts w:ascii="Wingdings" w:hAnsi="Wingdings" w:hint="default"/>
        <w:sz w:val="20"/>
      </w:rPr>
    </w:lvl>
    <w:lvl w:ilvl="3" w:tplc="419A2C8E" w:tentative="1">
      <w:start w:val="1"/>
      <w:numFmt w:val="bullet"/>
      <w:lvlText w:val=""/>
      <w:lvlJc w:val="left"/>
      <w:pPr>
        <w:tabs>
          <w:tab w:val="num" w:pos="2520"/>
        </w:tabs>
        <w:ind w:left="2520" w:hanging="360"/>
      </w:pPr>
      <w:rPr>
        <w:rFonts w:ascii="Wingdings" w:hAnsi="Wingdings" w:hint="default"/>
        <w:sz w:val="20"/>
      </w:rPr>
    </w:lvl>
    <w:lvl w:ilvl="4" w:tplc="B6E28334" w:tentative="1">
      <w:start w:val="1"/>
      <w:numFmt w:val="bullet"/>
      <w:lvlText w:val=""/>
      <w:lvlJc w:val="left"/>
      <w:pPr>
        <w:tabs>
          <w:tab w:val="num" w:pos="3240"/>
        </w:tabs>
        <w:ind w:left="3240" w:hanging="360"/>
      </w:pPr>
      <w:rPr>
        <w:rFonts w:ascii="Wingdings" w:hAnsi="Wingdings" w:hint="default"/>
        <w:sz w:val="20"/>
      </w:rPr>
    </w:lvl>
    <w:lvl w:ilvl="5" w:tplc="CD42E340" w:tentative="1">
      <w:start w:val="1"/>
      <w:numFmt w:val="bullet"/>
      <w:lvlText w:val=""/>
      <w:lvlJc w:val="left"/>
      <w:pPr>
        <w:tabs>
          <w:tab w:val="num" w:pos="3960"/>
        </w:tabs>
        <w:ind w:left="3960" w:hanging="360"/>
      </w:pPr>
      <w:rPr>
        <w:rFonts w:ascii="Wingdings" w:hAnsi="Wingdings" w:hint="default"/>
        <w:sz w:val="20"/>
      </w:rPr>
    </w:lvl>
    <w:lvl w:ilvl="6" w:tplc="ABC67D7C" w:tentative="1">
      <w:start w:val="1"/>
      <w:numFmt w:val="bullet"/>
      <w:lvlText w:val=""/>
      <w:lvlJc w:val="left"/>
      <w:pPr>
        <w:tabs>
          <w:tab w:val="num" w:pos="4680"/>
        </w:tabs>
        <w:ind w:left="4680" w:hanging="360"/>
      </w:pPr>
      <w:rPr>
        <w:rFonts w:ascii="Wingdings" w:hAnsi="Wingdings" w:hint="default"/>
        <w:sz w:val="20"/>
      </w:rPr>
    </w:lvl>
    <w:lvl w:ilvl="7" w:tplc="912E3456" w:tentative="1">
      <w:start w:val="1"/>
      <w:numFmt w:val="bullet"/>
      <w:lvlText w:val=""/>
      <w:lvlJc w:val="left"/>
      <w:pPr>
        <w:tabs>
          <w:tab w:val="num" w:pos="5400"/>
        </w:tabs>
        <w:ind w:left="5400" w:hanging="360"/>
      </w:pPr>
      <w:rPr>
        <w:rFonts w:ascii="Wingdings" w:hAnsi="Wingdings" w:hint="default"/>
        <w:sz w:val="20"/>
      </w:rPr>
    </w:lvl>
    <w:lvl w:ilvl="8" w:tplc="2EC6BA8C"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62C27EE5"/>
    <w:multiLevelType w:val="hybridMultilevel"/>
    <w:tmpl w:val="BDBA1C78"/>
    <w:lvl w:ilvl="0" w:tplc="04090001">
      <w:start w:val="1"/>
      <w:numFmt w:val="bullet"/>
      <w:lvlText w:val=""/>
      <w:lvlJc w:val="left"/>
      <w:pPr>
        <w:ind w:left="2448" w:hanging="360"/>
      </w:pPr>
      <w:rPr>
        <w:rFonts w:ascii="Symbol" w:hAnsi="Symbol" w:hint="default"/>
      </w:rPr>
    </w:lvl>
    <w:lvl w:ilvl="1" w:tplc="04090003">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14" w15:restartNumberingAfterBreak="0">
    <w:nsid w:val="641A05DB"/>
    <w:multiLevelType w:val="hybridMultilevel"/>
    <w:tmpl w:val="8ECA4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12"/>
  </w:num>
  <w:num w:numId="5">
    <w:abstractNumId w:val="8"/>
  </w:num>
  <w:num w:numId="6">
    <w:abstractNumId w:val="9"/>
  </w:num>
  <w:num w:numId="7">
    <w:abstractNumId w:val="3"/>
  </w:num>
  <w:num w:numId="8">
    <w:abstractNumId w:val="6"/>
  </w:num>
  <w:num w:numId="9">
    <w:abstractNumId w:val="5"/>
  </w:num>
  <w:num w:numId="10">
    <w:abstractNumId w:val="14"/>
  </w:num>
  <w:num w:numId="11">
    <w:abstractNumId w:val="7"/>
  </w:num>
  <w:num w:numId="12">
    <w:abstractNumId w:val="11"/>
  </w:num>
  <w:num w:numId="13">
    <w:abstractNumId w:val="13"/>
  </w:num>
  <w:num w:numId="14">
    <w:abstractNumId w:val="0"/>
  </w:num>
  <w:num w:numId="1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isplayBackgroundShape/>
  <w:embedSystemFonts/>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20"/>
  <w:drawingGridVerticalSpacing w:val="120"/>
  <w:displayHorizontalDrawingGridEvery w:val="0"/>
  <w:displayVerticalDrawingGridEvery w:val="3"/>
  <w:doNotUseMarginsForDrawingGridOrigin/>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CAE"/>
    <w:rsid w:val="00000D3E"/>
    <w:rsid w:val="00001712"/>
    <w:rsid w:val="00002DFB"/>
    <w:rsid w:val="00003680"/>
    <w:rsid w:val="000048F2"/>
    <w:rsid w:val="000050D3"/>
    <w:rsid w:val="00005C39"/>
    <w:rsid w:val="0000647F"/>
    <w:rsid w:val="00010EAA"/>
    <w:rsid w:val="0001311D"/>
    <w:rsid w:val="0001313E"/>
    <w:rsid w:val="00014EB8"/>
    <w:rsid w:val="000201C4"/>
    <w:rsid w:val="00020F90"/>
    <w:rsid w:val="00021676"/>
    <w:rsid w:val="00021B81"/>
    <w:rsid w:val="00022D73"/>
    <w:rsid w:val="00023C77"/>
    <w:rsid w:val="00024016"/>
    <w:rsid w:val="00024C02"/>
    <w:rsid w:val="0002551F"/>
    <w:rsid w:val="0002622A"/>
    <w:rsid w:val="000267FD"/>
    <w:rsid w:val="00026BE5"/>
    <w:rsid w:val="000274E0"/>
    <w:rsid w:val="00027AB3"/>
    <w:rsid w:val="00030A49"/>
    <w:rsid w:val="00030BC0"/>
    <w:rsid w:val="00030E3C"/>
    <w:rsid w:val="00031827"/>
    <w:rsid w:val="0003196C"/>
    <w:rsid w:val="00032216"/>
    <w:rsid w:val="0003357C"/>
    <w:rsid w:val="00033E68"/>
    <w:rsid w:val="0003497B"/>
    <w:rsid w:val="00037054"/>
    <w:rsid w:val="00040A93"/>
    <w:rsid w:val="00041270"/>
    <w:rsid w:val="00041E5B"/>
    <w:rsid w:val="0004275B"/>
    <w:rsid w:val="00042A82"/>
    <w:rsid w:val="000430A3"/>
    <w:rsid w:val="000432FC"/>
    <w:rsid w:val="000450A6"/>
    <w:rsid w:val="00047929"/>
    <w:rsid w:val="00047AE1"/>
    <w:rsid w:val="00050345"/>
    <w:rsid w:val="00051549"/>
    <w:rsid w:val="0005240E"/>
    <w:rsid w:val="00052AB9"/>
    <w:rsid w:val="0005341B"/>
    <w:rsid w:val="000534FC"/>
    <w:rsid w:val="000556FE"/>
    <w:rsid w:val="0005694B"/>
    <w:rsid w:val="00057DF3"/>
    <w:rsid w:val="000623C8"/>
    <w:rsid w:val="0006308D"/>
    <w:rsid w:val="00063978"/>
    <w:rsid w:val="0006407D"/>
    <w:rsid w:val="000647E1"/>
    <w:rsid w:val="00064FDB"/>
    <w:rsid w:val="00066E2D"/>
    <w:rsid w:val="000671B7"/>
    <w:rsid w:val="00067A39"/>
    <w:rsid w:val="000700F9"/>
    <w:rsid w:val="0007238C"/>
    <w:rsid w:val="000729AD"/>
    <w:rsid w:val="0007309E"/>
    <w:rsid w:val="00074D6F"/>
    <w:rsid w:val="0007623C"/>
    <w:rsid w:val="000767F2"/>
    <w:rsid w:val="00080AB3"/>
    <w:rsid w:val="0008106C"/>
    <w:rsid w:val="000824E4"/>
    <w:rsid w:val="00082B16"/>
    <w:rsid w:val="00083810"/>
    <w:rsid w:val="00084007"/>
    <w:rsid w:val="00084308"/>
    <w:rsid w:val="000848A4"/>
    <w:rsid w:val="00084E48"/>
    <w:rsid w:val="00084EE7"/>
    <w:rsid w:val="0008674B"/>
    <w:rsid w:val="00086B0C"/>
    <w:rsid w:val="00086CDC"/>
    <w:rsid w:val="0009019C"/>
    <w:rsid w:val="0009045B"/>
    <w:rsid w:val="00090C67"/>
    <w:rsid w:val="000936C3"/>
    <w:rsid w:val="000938A1"/>
    <w:rsid w:val="00094543"/>
    <w:rsid w:val="00094B59"/>
    <w:rsid w:val="0009543E"/>
    <w:rsid w:val="000957EB"/>
    <w:rsid w:val="00096A45"/>
    <w:rsid w:val="00096C11"/>
    <w:rsid w:val="000A01E9"/>
    <w:rsid w:val="000A0EFC"/>
    <w:rsid w:val="000A10D0"/>
    <w:rsid w:val="000A1B79"/>
    <w:rsid w:val="000A255B"/>
    <w:rsid w:val="000A3631"/>
    <w:rsid w:val="000A6070"/>
    <w:rsid w:val="000B16FC"/>
    <w:rsid w:val="000B1A5D"/>
    <w:rsid w:val="000B1ECC"/>
    <w:rsid w:val="000B2CDE"/>
    <w:rsid w:val="000B2ED2"/>
    <w:rsid w:val="000B6740"/>
    <w:rsid w:val="000C02ED"/>
    <w:rsid w:val="000C0BD3"/>
    <w:rsid w:val="000C1A8B"/>
    <w:rsid w:val="000C1D81"/>
    <w:rsid w:val="000C21F8"/>
    <w:rsid w:val="000C2218"/>
    <w:rsid w:val="000C2228"/>
    <w:rsid w:val="000C3466"/>
    <w:rsid w:val="000C45C1"/>
    <w:rsid w:val="000C490B"/>
    <w:rsid w:val="000C5D6C"/>
    <w:rsid w:val="000C6121"/>
    <w:rsid w:val="000C6B1E"/>
    <w:rsid w:val="000C7661"/>
    <w:rsid w:val="000D1428"/>
    <w:rsid w:val="000D1442"/>
    <w:rsid w:val="000D1EF9"/>
    <w:rsid w:val="000D236E"/>
    <w:rsid w:val="000D2889"/>
    <w:rsid w:val="000D501F"/>
    <w:rsid w:val="000D62EC"/>
    <w:rsid w:val="000D65E7"/>
    <w:rsid w:val="000D6D60"/>
    <w:rsid w:val="000D727B"/>
    <w:rsid w:val="000D7CAE"/>
    <w:rsid w:val="000E014C"/>
    <w:rsid w:val="000E05E5"/>
    <w:rsid w:val="000E075D"/>
    <w:rsid w:val="000E19CF"/>
    <w:rsid w:val="000E1CD9"/>
    <w:rsid w:val="000E3DFB"/>
    <w:rsid w:val="000E3F09"/>
    <w:rsid w:val="000E455D"/>
    <w:rsid w:val="000E6486"/>
    <w:rsid w:val="000E6AA7"/>
    <w:rsid w:val="000E7026"/>
    <w:rsid w:val="000F0E96"/>
    <w:rsid w:val="000F1E32"/>
    <w:rsid w:val="000F29E8"/>
    <w:rsid w:val="000F35CC"/>
    <w:rsid w:val="000F3810"/>
    <w:rsid w:val="000F38F4"/>
    <w:rsid w:val="000F3B4E"/>
    <w:rsid w:val="000F5EAC"/>
    <w:rsid w:val="000F634D"/>
    <w:rsid w:val="000F7749"/>
    <w:rsid w:val="000F77E0"/>
    <w:rsid w:val="0010009D"/>
    <w:rsid w:val="001004B1"/>
    <w:rsid w:val="00100872"/>
    <w:rsid w:val="00100A6B"/>
    <w:rsid w:val="00101850"/>
    <w:rsid w:val="001032CB"/>
    <w:rsid w:val="001048CB"/>
    <w:rsid w:val="0010574D"/>
    <w:rsid w:val="00106AF7"/>
    <w:rsid w:val="001073AF"/>
    <w:rsid w:val="001077D4"/>
    <w:rsid w:val="0011047A"/>
    <w:rsid w:val="00111BA2"/>
    <w:rsid w:val="0011278A"/>
    <w:rsid w:val="001138BC"/>
    <w:rsid w:val="0011597E"/>
    <w:rsid w:val="00116149"/>
    <w:rsid w:val="0011673D"/>
    <w:rsid w:val="001169CD"/>
    <w:rsid w:val="001174F1"/>
    <w:rsid w:val="00117913"/>
    <w:rsid w:val="00117B77"/>
    <w:rsid w:val="00117BAB"/>
    <w:rsid w:val="001214E0"/>
    <w:rsid w:val="00121F3B"/>
    <w:rsid w:val="00122069"/>
    <w:rsid w:val="00123E0C"/>
    <w:rsid w:val="00123EBE"/>
    <w:rsid w:val="00124142"/>
    <w:rsid w:val="001244F8"/>
    <w:rsid w:val="0012453F"/>
    <w:rsid w:val="001262DE"/>
    <w:rsid w:val="001314D8"/>
    <w:rsid w:val="00133A08"/>
    <w:rsid w:val="0013429F"/>
    <w:rsid w:val="00134CF9"/>
    <w:rsid w:val="001364AE"/>
    <w:rsid w:val="00137217"/>
    <w:rsid w:val="0014007B"/>
    <w:rsid w:val="00140313"/>
    <w:rsid w:val="00141410"/>
    <w:rsid w:val="00141E65"/>
    <w:rsid w:val="0014279A"/>
    <w:rsid w:val="0014352E"/>
    <w:rsid w:val="0014387E"/>
    <w:rsid w:val="0014499D"/>
    <w:rsid w:val="00146AEE"/>
    <w:rsid w:val="00150468"/>
    <w:rsid w:val="00152453"/>
    <w:rsid w:val="00152757"/>
    <w:rsid w:val="00153FF7"/>
    <w:rsid w:val="0015504E"/>
    <w:rsid w:val="00157E26"/>
    <w:rsid w:val="00160447"/>
    <w:rsid w:val="0016046D"/>
    <w:rsid w:val="001604BF"/>
    <w:rsid w:val="00163F8D"/>
    <w:rsid w:val="001640AB"/>
    <w:rsid w:val="00164AC2"/>
    <w:rsid w:val="001656C9"/>
    <w:rsid w:val="001660D6"/>
    <w:rsid w:val="00166380"/>
    <w:rsid w:val="00166BDD"/>
    <w:rsid w:val="00170720"/>
    <w:rsid w:val="00173C65"/>
    <w:rsid w:val="0017523F"/>
    <w:rsid w:val="00175C68"/>
    <w:rsid w:val="00177033"/>
    <w:rsid w:val="00177554"/>
    <w:rsid w:val="00177BED"/>
    <w:rsid w:val="00180FD4"/>
    <w:rsid w:val="001818AD"/>
    <w:rsid w:val="001825E2"/>
    <w:rsid w:val="001829CF"/>
    <w:rsid w:val="00182AD8"/>
    <w:rsid w:val="00183E12"/>
    <w:rsid w:val="00186356"/>
    <w:rsid w:val="00186974"/>
    <w:rsid w:val="00190572"/>
    <w:rsid w:val="0019149F"/>
    <w:rsid w:val="001920E4"/>
    <w:rsid w:val="001925BE"/>
    <w:rsid w:val="00194B53"/>
    <w:rsid w:val="00194B84"/>
    <w:rsid w:val="00197390"/>
    <w:rsid w:val="00197E76"/>
    <w:rsid w:val="001A0536"/>
    <w:rsid w:val="001A10A2"/>
    <w:rsid w:val="001A1627"/>
    <w:rsid w:val="001A19FA"/>
    <w:rsid w:val="001A21EB"/>
    <w:rsid w:val="001A3148"/>
    <w:rsid w:val="001A31F2"/>
    <w:rsid w:val="001A3291"/>
    <w:rsid w:val="001A40E5"/>
    <w:rsid w:val="001A444F"/>
    <w:rsid w:val="001A623F"/>
    <w:rsid w:val="001A6AE1"/>
    <w:rsid w:val="001A6C10"/>
    <w:rsid w:val="001A77BB"/>
    <w:rsid w:val="001A7C17"/>
    <w:rsid w:val="001B0CB5"/>
    <w:rsid w:val="001B1934"/>
    <w:rsid w:val="001B3754"/>
    <w:rsid w:val="001B4115"/>
    <w:rsid w:val="001B4628"/>
    <w:rsid w:val="001B4C3D"/>
    <w:rsid w:val="001B4F63"/>
    <w:rsid w:val="001B5AB8"/>
    <w:rsid w:val="001B695B"/>
    <w:rsid w:val="001B6F79"/>
    <w:rsid w:val="001B6FAF"/>
    <w:rsid w:val="001B7320"/>
    <w:rsid w:val="001C0B68"/>
    <w:rsid w:val="001C1E58"/>
    <w:rsid w:val="001C2836"/>
    <w:rsid w:val="001C367C"/>
    <w:rsid w:val="001C4081"/>
    <w:rsid w:val="001C43C2"/>
    <w:rsid w:val="001C5D09"/>
    <w:rsid w:val="001C7388"/>
    <w:rsid w:val="001C7754"/>
    <w:rsid w:val="001C7AFD"/>
    <w:rsid w:val="001D0D2D"/>
    <w:rsid w:val="001D159D"/>
    <w:rsid w:val="001D1D8C"/>
    <w:rsid w:val="001D1F3E"/>
    <w:rsid w:val="001D460B"/>
    <w:rsid w:val="001D4F18"/>
    <w:rsid w:val="001D55CA"/>
    <w:rsid w:val="001D6C8A"/>
    <w:rsid w:val="001E04BC"/>
    <w:rsid w:val="001E0E31"/>
    <w:rsid w:val="001E1252"/>
    <w:rsid w:val="001E17D1"/>
    <w:rsid w:val="001E2172"/>
    <w:rsid w:val="001E26DB"/>
    <w:rsid w:val="001E3C94"/>
    <w:rsid w:val="001E46D1"/>
    <w:rsid w:val="001E4C64"/>
    <w:rsid w:val="001E54C7"/>
    <w:rsid w:val="001E6E2A"/>
    <w:rsid w:val="001E7B33"/>
    <w:rsid w:val="001F0730"/>
    <w:rsid w:val="001F136D"/>
    <w:rsid w:val="001F1E43"/>
    <w:rsid w:val="001F1ED6"/>
    <w:rsid w:val="001F3CEC"/>
    <w:rsid w:val="001F3DE1"/>
    <w:rsid w:val="001F4C79"/>
    <w:rsid w:val="001F7965"/>
    <w:rsid w:val="002022E5"/>
    <w:rsid w:val="002056D3"/>
    <w:rsid w:val="0020587F"/>
    <w:rsid w:val="002076A5"/>
    <w:rsid w:val="002104C9"/>
    <w:rsid w:val="00210620"/>
    <w:rsid w:val="00211878"/>
    <w:rsid w:val="00211930"/>
    <w:rsid w:val="002119CA"/>
    <w:rsid w:val="00211DAD"/>
    <w:rsid w:val="002121C4"/>
    <w:rsid w:val="0021317F"/>
    <w:rsid w:val="002134AE"/>
    <w:rsid w:val="002154FF"/>
    <w:rsid w:val="00215847"/>
    <w:rsid w:val="00215A23"/>
    <w:rsid w:val="0021655C"/>
    <w:rsid w:val="00216C9E"/>
    <w:rsid w:val="00220A38"/>
    <w:rsid w:val="00220D65"/>
    <w:rsid w:val="00220E63"/>
    <w:rsid w:val="00221DAB"/>
    <w:rsid w:val="002228A0"/>
    <w:rsid w:val="00222D1C"/>
    <w:rsid w:val="00222EF9"/>
    <w:rsid w:val="0022329E"/>
    <w:rsid w:val="0022360F"/>
    <w:rsid w:val="002277EF"/>
    <w:rsid w:val="002306B6"/>
    <w:rsid w:val="002308B2"/>
    <w:rsid w:val="00231DFB"/>
    <w:rsid w:val="00231ECF"/>
    <w:rsid w:val="00231F5E"/>
    <w:rsid w:val="00232283"/>
    <w:rsid w:val="00232BA6"/>
    <w:rsid w:val="00235A11"/>
    <w:rsid w:val="0023686D"/>
    <w:rsid w:val="0023758C"/>
    <w:rsid w:val="002427F8"/>
    <w:rsid w:val="00243260"/>
    <w:rsid w:val="002446A9"/>
    <w:rsid w:val="00245A6C"/>
    <w:rsid w:val="00245A6E"/>
    <w:rsid w:val="00245AF8"/>
    <w:rsid w:val="0024684C"/>
    <w:rsid w:val="0024759A"/>
    <w:rsid w:val="0024772F"/>
    <w:rsid w:val="0025485F"/>
    <w:rsid w:val="0025691C"/>
    <w:rsid w:val="002570AB"/>
    <w:rsid w:val="002576D8"/>
    <w:rsid w:val="002617AF"/>
    <w:rsid w:val="00261B9D"/>
    <w:rsid w:val="00261BAC"/>
    <w:rsid w:val="00262130"/>
    <w:rsid w:val="00265591"/>
    <w:rsid w:val="0026573C"/>
    <w:rsid w:val="0026791D"/>
    <w:rsid w:val="00267FDA"/>
    <w:rsid w:val="0027022C"/>
    <w:rsid w:val="002703C7"/>
    <w:rsid w:val="002716AE"/>
    <w:rsid w:val="00272A93"/>
    <w:rsid w:val="00273366"/>
    <w:rsid w:val="002737C2"/>
    <w:rsid w:val="002760AD"/>
    <w:rsid w:val="00277286"/>
    <w:rsid w:val="002774C6"/>
    <w:rsid w:val="00277BF5"/>
    <w:rsid w:val="0028070B"/>
    <w:rsid w:val="00281540"/>
    <w:rsid w:val="00283471"/>
    <w:rsid w:val="00283C5D"/>
    <w:rsid w:val="00283D13"/>
    <w:rsid w:val="00284379"/>
    <w:rsid w:val="00284BEE"/>
    <w:rsid w:val="0028622B"/>
    <w:rsid w:val="00291DA8"/>
    <w:rsid w:val="00292874"/>
    <w:rsid w:val="00292CDA"/>
    <w:rsid w:val="00293AE4"/>
    <w:rsid w:val="00293B79"/>
    <w:rsid w:val="00295564"/>
    <w:rsid w:val="00295B33"/>
    <w:rsid w:val="00295CFE"/>
    <w:rsid w:val="00295ECE"/>
    <w:rsid w:val="00296BAC"/>
    <w:rsid w:val="00296D72"/>
    <w:rsid w:val="00296EB3"/>
    <w:rsid w:val="002971C9"/>
    <w:rsid w:val="00297387"/>
    <w:rsid w:val="00297462"/>
    <w:rsid w:val="002979A4"/>
    <w:rsid w:val="002A03B9"/>
    <w:rsid w:val="002A2313"/>
    <w:rsid w:val="002A334F"/>
    <w:rsid w:val="002A3CD8"/>
    <w:rsid w:val="002A5377"/>
    <w:rsid w:val="002A5C3A"/>
    <w:rsid w:val="002A5E39"/>
    <w:rsid w:val="002A6E21"/>
    <w:rsid w:val="002B0DA3"/>
    <w:rsid w:val="002B0E3F"/>
    <w:rsid w:val="002B16B9"/>
    <w:rsid w:val="002B1924"/>
    <w:rsid w:val="002B2CD7"/>
    <w:rsid w:val="002B2E86"/>
    <w:rsid w:val="002B4F3E"/>
    <w:rsid w:val="002B6B84"/>
    <w:rsid w:val="002B6DC9"/>
    <w:rsid w:val="002B7481"/>
    <w:rsid w:val="002B7C40"/>
    <w:rsid w:val="002C011D"/>
    <w:rsid w:val="002C25B7"/>
    <w:rsid w:val="002C3A19"/>
    <w:rsid w:val="002C4575"/>
    <w:rsid w:val="002C56ED"/>
    <w:rsid w:val="002D00E4"/>
    <w:rsid w:val="002D14BC"/>
    <w:rsid w:val="002D14D9"/>
    <w:rsid w:val="002D361D"/>
    <w:rsid w:val="002D4332"/>
    <w:rsid w:val="002D4634"/>
    <w:rsid w:val="002D46A9"/>
    <w:rsid w:val="002D4C6C"/>
    <w:rsid w:val="002D551E"/>
    <w:rsid w:val="002D6498"/>
    <w:rsid w:val="002D6D78"/>
    <w:rsid w:val="002D7529"/>
    <w:rsid w:val="002D7F71"/>
    <w:rsid w:val="002E0C26"/>
    <w:rsid w:val="002E0CA1"/>
    <w:rsid w:val="002E0EB8"/>
    <w:rsid w:val="002E1361"/>
    <w:rsid w:val="002E2788"/>
    <w:rsid w:val="002E34CC"/>
    <w:rsid w:val="002E34F3"/>
    <w:rsid w:val="002E3FFC"/>
    <w:rsid w:val="002E42F1"/>
    <w:rsid w:val="002E5423"/>
    <w:rsid w:val="002E5EFF"/>
    <w:rsid w:val="002E5F1B"/>
    <w:rsid w:val="002E63BD"/>
    <w:rsid w:val="002E71CF"/>
    <w:rsid w:val="002E7D06"/>
    <w:rsid w:val="002F01E0"/>
    <w:rsid w:val="002F0B8D"/>
    <w:rsid w:val="002F0E46"/>
    <w:rsid w:val="002F0E81"/>
    <w:rsid w:val="002F1F24"/>
    <w:rsid w:val="002F3E4B"/>
    <w:rsid w:val="002F45CA"/>
    <w:rsid w:val="002F507A"/>
    <w:rsid w:val="002F592C"/>
    <w:rsid w:val="002F74C3"/>
    <w:rsid w:val="002F7B6A"/>
    <w:rsid w:val="003001C9"/>
    <w:rsid w:val="00302177"/>
    <w:rsid w:val="003024DA"/>
    <w:rsid w:val="003030FD"/>
    <w:rsid w:val="003036CD"/>
    <w:rsid w:val="003037DD"/>
    <w:rsid w:val="00304035"/>
    <w:rsid w:val="0030475B"/>
    <w:rsid w:val="003051C0"/>
    <w:rsid w:val="003059E9"/>
    <w:rsid w:val="0031119E"/>
    <w:rsid w:val="00311E79"/>
    <w:rsid w:val="003129A9"/>
    <w:rsid w:val="00314869"/>
    <w:rsid w:val="00314B86"/>
    <w:rsid w:val="003161E8"/>
    <w:rsid w:val="003163AA"/>
    <w:rsid w:val="003175D4"/>
    <w:rsid w:val="00320BB3"/>
    <w:rsid w:val="0032102A"/>
    <w:rsid w:val="0032160D"/>
    <w:rsid w:val="00324CE5"/>
    <w:rsid w:val="00325D2C"/>
    <w:rsid w:val="00326C43"/>
    <w:rsid w:val="00326F57"/>
    <w:rsid w:val="0033182F"/>
    <w:rsid w:val="00332A52"/>
    <w:rsid w:val="00332EFA"/>
    <w:rsid w:val="0033301C"/>
    <w:rsid w:val="003337F0"/>
    <w:rsid w:val="0033387C"/>
    <w:rsid w:val="0033388E"/>
    <w:rsid w:val="00333EA6"/>
    <w:rsid w:val="00334E4F"/>
    <w:rsid w:val="003363B2"/>
    <w:rsid w:val="00336997"/>
    <w:rsid w:val="003369BF"/>
    <w:rsid w:val="00336B82"/>
    <w:rsid w:val="00337185"/>
    <w:rsid w:val="00337D65"/>
    <w:rsid w:val="00340448"/>
    <w:rsid w:val="0034178E"/>
    <w:rsid w:val="003418A5"/>
    <w:rsid w:val="00342253"/>
    <w:rsid w:val="0034353F"/>
    <w:rsid w:val="00343ED4"/>
    <w:rsid w:val="00344866"/>
    <w:rsid w:val="003464C3"/>
    <w:rsid w:val="003477D2"/>
    <w:rsid w:val="00351232"/>
    <w:rsid w:val="003515F9"/>
    <w:rsid w:val="003516F8"/>
    <w:rsid w:val="00353084"/>
    <w:rsid w:val="00354046"/>
    <w:rsid w:val="00355AC4"/>
    <w:rsid w:val="00355C24"/>
    <w:rsid w:val="00357673"/>
    <w:rsid w:val="003623B1"/>
    <w:rsid w:val="003632C6"/>
    <w:rsid w:val="00364CFE"/>
    <w:rsid w:val="0036537D"/>
    <w:rsid w:val="00367BA2"/>
    <w:rsid w:val="0037183D"/>
    <w:rsid w:val="003748A0"/>
    <w:rsid w:val="003754B8"/>
    <w:rsid w:val="00375AC6"/>
    <w:rsid w:val="0038020E"/>
    <w:rsid w:val="00381BD3"/>
    <w:rsid w:val="00382335"/>
    <w:rsid w:val="003823DE"/>
    <w:rsid w:val="00383861"/>
    <w:rsid w:val="00383DA5"/>
    <w:rsid w:val="003845B0"/>
    <w:rsid w:val="003845C3"/>
    <w:rsid w:val="00384C9C"/>
    <w:rsid w:val="00385FD5"/>
    <w:rsid w:val="00393028"/>
    <w:rsid w:val="003939AC"/>
    <w:rsid w:val="00393F7F"/>
    <w:rsid w:val="003947C2"/>
    <w:rsid w:val="00394C97"/>
    <w:rsid w:val="00397611"/>
    <w:rsid w:val="00397779"/>
    <w:rsid w:val="00397F82"/>
    <w:rsid w:val="003A07DF"/>
    <w:rsid w:val="003A14CE"/>
    <w:rsid w:val="003A2573"/>
    <w:rsid w:val="003A43D6"/>
    <w:rsid w:val="003A603E"/>
    <w:rsid w:val="003A74E4"/>
    <w:rsid w:val="003B0F98"/>
    <w:rsid w:val="003B110E"/>
    <w:rsid w:val="003B2DA2"/>
    <w:rsid w:val="003B2F66"/>
    <w:rsid w:val="003B3D1D"/>
    <w:rsid w:val="003B47A3"/>
    <w:rsid w:val="003B517D"/>
    <w:rsid w:val="003B52BF"/>
    <w:rsid w:val="003B6034"/>
    <w:rsid w:val="003B6380"/>
    <w:rsid w:val="003B6394"/>
    <w:rsid w:val="003B683E"/>
    <w:rsid w:val="003B6D4C"/>
    <w:rsid w:val="003B7042"/>
    <w:rsid w:val="003B7563"/>
    <w:rsid w:val="003C27F2"/>
    <w:rsid w:val="003C2E6D"/>
    <w:rsid w:val="003C43E3"/>
    <w:rsid w:val="003C445F"/>
    <w:rsid w:val="003C5DE2"/>
    <w:rsid w:val="003C6072"/>
    <w:rsid w:val="003C744A"/>
    <w:rsid w:val="003D0200"/>
    <w:rsid w:val="003D12B8"/>
    <w:rsid w:val="003D25CA"/>
    <w:rsid w:val="003D2B05"/>
    <w:rsid w:val="003D45A1"/>
    <w:rsid w:val="003D5A39"/>
    <w:rsid w:val="003D69AF"/>
    <w:rsid w:val="003E0122"/>
    <w:rsid w:val="003E2A7E"/>
    <w:rsid w:val="003E3DD3"/>
    <w:rsid w:val="003E5B5A"/>
    <w:rsid w:val="003E6937"/>
    <w:rsid w:val="003E7635"/>
    <w:rsid w:val="003E7DE5"/>
    <w:rsid w:val="003F006E"/>
    <w:rsid w:val="003F09A1"/>
    <w:rsid w:val="003F09BB"/>
    <w:rsid w:val="003F0DD5"/>
    <w:rsid w:val="003F2A8A"/>
    <w:rsid w:val="003F2E5D"/>
    <w:rsid w:val="003F3F69"/>
    <w:rsid w:val="003F4347"/>
    <w:rsid w:val="003F4877"/>
    <w:rsid w:val="003F4B49"/>
    <w:rsid w:val="003F5059"/>
    <w:rsid w:val="003F65CE"/>
    <w:rsid w:val="00400E13"/>
    <w:rsid w:val="004025F7"/>
    <w:rsid w:val="00402D40"/>
    <w:rsid w:val="00403214"/>
    <w:rsid w:val="004033A9"/>
    <w:rsid w:val="004041F2"/>
    <w:rsid w:val="00404B15"/>
    <w:rsid w:val="00404C47"/>
    <w:rsid w:val="00404E35"/>
    <w:rsid w:val="0040501F"/>
    <w:rsid w:val="00406B0E"/>
    <w:rsid w:val="00406EC3"/>
    <w:rsid w:val="004070A5"/>
    <w:rsid w:val="00407FA5"/>
    <w:rsid w:val="00410E2C"/>
    <w:rsid w:val="00411005"/>
    <w:rsid w:val="00411582"/>
    <w:rsid w:val="004133DC"/>
    <w:rsid w:val="00413716"/>
    <w:rsid w:val="0041480A"/>
    <w:rsid w:val="004148A9"/>
    <w:rsid w:val="004148F5"/>
    <w:rsid w:val="0041788A"/>
    <w:rsid w:val="00417F8A"/>
    <w:rsid w:val="00421818"/>
    <w:rsid w:val="0042410B"/>
    <w:rsid w:val="00425029"/>
    <w:rsid w:val="00425217"/>
    <w:rsid w:val="004253A4"/>
    <w:rsid w:val="004255B4"/>
    <w:rsid w:val="00426C28"/>
    <w:rsid w:val="00427B07"/>
    <w:rsid w:val="00427FBB"/>
    <w:rsid w:val="004300A6"/>
    <w:rsid w:val="00430736"/>
    <w:rsid w:val="00430AF9"/>
    <w:rsid w:val="00433309"/>
    <w:rsid w:val="0043357A"/>
    <w:rsid w:val="00434E09"/>
    <w:rsid w:val="00437379"/>
    <w:rsid w:val="00440F53"/>
    <w:rsid w:val="00441C55"/>
    <w:rsid w:val="004420ED"/>
    <w:rsid w:val="004430BC"/>
    <w:rsid w:val="0044327B"/>
    <w:rsid w:val="004441AD"/>
    <w:rsid w:val="00445E09"/>
    <w:rsid w:val="004461BF"/>
    <w:rsid w:val="0044666C"/>
    <w:rsid w:val="00447396"/>
    <w:rsid w:val="0045086F"/>
    <w:rsid w:val="00451681"/>
    <w:rsid w:val="004519BF"/>
    <w:rsid w:val="00452AC8"/>
    <w:rsid w:val="00452B3B"/>
    <w:rsid w:val="004536E2"/>
    <w:rsid w:val="00453DAF"/>
    <w:rsid w:val="004555E9"/>
    <w:rsid w:val="00457C14"/>
    <w:rsid w:val="00461164"/>
    <w:rsid w:val="00461CEB"/>
    <w:rsid w:val="00463CAC"/>
    <w:rsid w:val="00464A6B"/>
    <w:rsid w:val="00465EDF"/>
    <w:rsid w:val="00467370"/>
    <w:rsid w:val="00467679"/>
    <w:rsid w:val="0046778B"/>
    <w:rsid w:val="00474DF2"/>
    <w:rsid w:val="00475978"/>
    <w:rsid w:val="00476CD3"/>
    <w:rsid w:val="004778F7"/>
    <w:rsid w:val="0047792D"/>
    <w:rsid w:val="0047799A"/>
    <w:rsid w:val="0048128A"/>
    <w:rsid w:val="004814DD"/>
    <w:rsid w:val="004815C6"/>
    <w:rsid w:val="0048160C"/>
    <w:rsid w:val="004819BD"/>
    <w:rsid w:val="00481CC2"/>
    <w:rsid w:val="00482082"/>
    <w:rsid w:val="004833D4"/>
    <w:rsid w:val="00484269"/>
    <w:rsid w:val="004850E6"/>
    <w:rsid w:val="00485145"/>
    <w:rsid w:val="00485FCB"/>
    <w:rsid w:val="00487E05"/>
    <w:rsid w:val="0049061D"/>
    <w:rsid w:val="00490E71"/>
    <w:rsid w:val="00491459"/>
    <w:rsid w:val="00491575"/>
    <w:rsid w:val="004915D4"/>
    <w:rsid w:val="0049185B"/>
    <w:rsid w:val="00492602"/>
    <w:rsid w:val="00493C83"/>
    <w:rsid w:val="00493DB8"/>
    <w:rsid w:val="00494348"/>
    <w:rsid w:val="00494736"/>
    <w:rsid w:val="00494D11"/>
    <w:rsid w:val="0049525E"/>
    <w:rsid w:val="004971A4"/>
    <w:rsid w:val="0049787D"/>
    <w:rsid w:val="00497A90"/>
    <w:rsid w:val="004A00DC"/>
    <w:rsid w:val="004A08F5"/>
    <w:rsid w:val="004A1362"/>
    <w:rsid w:val="004A2119"/>
    <w:rsid w:val="004A21DA"/>
    <w:rsid w:val="004A4285"/>
    <w:rsid w:val="004A5891"/>
    <w:rsid w:val="004A6CB5"/>
    <w:rsid w:val="004A73BC"/>
    <w:rsid w:val="004A7BC3"/>
    <w:rsid w:val="004A7C91"/>
    <w:rsid w:val="004B0900"/>
    <w:rsid w:val="004B0C4B"/>
    <w:rsid w:val="004B175D"/>
    <w:rsid w:val="004B3619"/>
    <w:rsid w:val="004B5A78"/>
    <w:rsid w:val="004B7F27"/>
    <w:rsid w:val="004C031B"/>
    <w:rsid w:val="004C06D4"/>
    <w:rsid w:val="004C0774"/>
    <w:rsid w:val="004C15C1"/>
    <w:rsid w:val="004C269D"/>
    <w:rsid w:val="004C2F63"/>
    <w:rsid w:val="004C38BD"/>
    <w:rsid w:val="004C5C60"/>
    <w:rsid w:val="004C71BD"/>
    <w:rsid w:val="004C7CA7"/>
    <w:rsid w:val="004D302F"/>
    <w:rsid w:val="004D37BA"/>
    <w:rsid w:val="004D38FF"/>
    <w:rsid w:val="004D50C0"/>
    <w:rsid w:val="004D5295"/>
    <w:rsid w:val="004D542A"/>
    <w:rsid w:val="004D5E3F"/>
    <w:rsid w:val="004D600D"/>
    <w:rsid w:val="004D6258"/>
    <w:rsid w:val="004E06B4"/>
    <w:rsid w:val="004E3760"/>
    <w:rsid w:val="004E5985"/>
    <w:rsid w:val="004E6925"/>
    <w:rsid w:val="004E6D0C"/>
    <w:rsid w:val="004E6D0F"/>
    <w:rsid w:val="004E7B75"/>
    <w:rsid w:val="004E7D3A"/>
    <w:rsid w:val="004F05A0"/>
    <w:rsid w:val="004F064A"/>
    <w:rsid w:val="004F1A8E"/>
    <w:rsid w:val="004F235E"/>
    <w:rsid w:val="004F29A4"/>
    <w:rsid w:val="004F3DAE"/>
    <w:rsid w:val="004F426A"/>
    <w:rsid w:val="004F45EB"/>
    <w:rsid w:val="004F50FB"/>
    <w:rsid w:val="004F72F4"/>
    <w:rsid w:val="005003B7"/>
    <w:rsid w:val="00502960"/>
    <w:rsid w:val="005032A5"/>
    <w:rsid w:val="00503EA7"/>
    <w:rsid w:val="00504EBB"/>
    <w:rsid w:val="00506EF5"/>
    <w:rsid w:val="00507486"/>
    <w:rsid w:val="00510D8C"/>
    <w:rsid w:val="005137BD"/>
    <w:rsid w:val="00513A87"/>
    <w:rsid w:val="00513B7E"/>
    <w:rsid w:val="0051598E"/>
    <w:rsid w:val="00515A4C"/>
    <w:rsid w:val="0051749B"/>
    <w:rsid w:val="005176CF"/>
    <w:rsid w:val="005176EF"/>
    <w:rsid w:val="005179C2"/>
    <w:rsid w:val="00520183"/>
    <w:rsid w:val="00523584"/>
    <w:rsid w:val="005262F1"/>
    <w:rsid w:val="00526A2D"/>
    <w:rsid w:val="00526D8A"/>
    <w:rsid w:val="00527AE4"/>
    <w:rsid w:val="00530035"/>
    <w:rsid w:val="0053007B"/>
    <w:rsid w:val="00531812"/>
    <w:rsid w:val="00531C4E"/>
    <w:rsid w:val="00531D78"/>
    <w:rsid w:val="00531DC6"/>
    <w:rsid w:val="00531E71"/>
    <w:rsid w:val="005323CB"/>
    <w:rsid w:val="00532BE2"/>
    <w:rsid w:val="00534414"/>
    <w:rsid w:val="00535413"/>
    <w:rsid w:val="00536D15"/>
    <w:rsid w:val="00536D4A"/>
    <w:rsid w:val="00536D8A"/>
    <w:rsid w:val="00540A1E"/>
    <w:rsid w:val="0054158E"/>
    <w:rsid w:val="0054205D"/>
    <w:rsid w:val="0054237A"/>
    <w:rsid w:val="00543A7F"/>
    <w:rsid w:val="00543F91"/>
    <w:rsid w:val="00544F0E"/>
    <w:rsid w:val="00545404"/>
    <w:rsid w:val="00546F81"/>
    <w:rsid w:val="005478B3"/>
    <w:rsid w:val="00550854"/>
    <w:rsid w:val="00550DCE"/>
    <w:rsid w:val="00551714"/>
    <w:rsid w:val="005528CD"/>
    <w:rsid w:val="00553FE0"/>
    <w:rsid w:val="00554CC9"/>
    <w:rsid w:val="00555AB6"/>
    <w:rsid w:val="00556947"/>
    <w:rsid w:val="00557AB3"/>
    <w:rsid w:val="00557DD1"/>
    <w:rsid w:val="005605E7"/>
    <w:rsid w:val="00562E94"/>
    <w:rsid w:val="00563399"/>
    <w:rsid w:val="0056393D"/>
    <w:rsid w:val="00563F24"/>
    <w:rsid w:val="00564553"/>
    <w:rsid w:val="00566767"/>
    <w:rsid w:val="00566C57"/>
    <w:rsid w:val="0057070D"/>
    <w:rsid w:val="00572324"/>
    <w:rsid w:val="00572B35"/>
    <w:rsid w:val="00572F1B"/>
    <w:rsid w:val="00573025"/>
    <w:rsid w:val="005738D2"/>
    <w:rsid w:val="005740DF"/>
    <w:rsid w:val="00574EF6"/>
    <w:rsid w:val="00576A65"/>
    <w:rsid w:val="005818DA"/>
    <w:rsid w:val="00583DE6"/>
    <w:rsid w:val="00584BE5"/>
    <w:rsid w:val="00585B04"/>
    <w:rsid w:val="00585BDD"/>
    <w:rsid w:val="00585FCF"/>
    <w:rsid w:val="00591257"/>
    <w:rsid w:val="005922BA"/>
    <w:rsid w:val="0059274F"/>
    <w:rsid w:val="0059287E"/>
    <w:rsid w:val="005928C5"/>
    <w:rsid w:val="00594C26"/>
    <w:rsid w:val="005957C9"/>
    <w:rsid w:val="00596C61"/>
    <w:rsid w:val="00596F1B"/>
    <w:rsid w:val="005A0774"/>
    <w:rsid w:val="005A19ED"/>
    <w:rsid w:val="005A2827"/>
    <w:rsid w:val="005A2FAE"/>
    <w:rsid w:val="005A3AFF"/>
    <w:rsid w:val="005A3D29"/>
    <w:rsid w:val="005A5A19"/>
    <w:rsid w:val="005A683F"/>
    <w:rsid w:val="005B1D58"/>
    <w:rsid w:val="005B24C2"/>
    <w:rsid w:val="005B4B99"/>
    <w:rsid w:val="005B53A5"/>
    <w:rsid w:val="005B6910"/>
    <w:rsid w:val="005B6CB9"/>
    <w:rsid w:val="005B6D0F"/>
    <w:rsid w:val="005B7995"/>
    <w:rsid w:val="005C146C"/>
    <w:rsid w:val="005C18FA"/>
    <w:rsid w:val="005C19D3"/>
    <w:rsid w:val="005C2996"/>
    <w:rsid w:val="005C2A59"/>
    <w:rsid w:val="005C3766"/>
    <w:rsid w:val="005C3769"/>
    <w:rsid w:val="005C4D9D"/>
    <w:rsid w:val="005C508B"/>
    <w:rsid w:val="005C5707"/>
    <w:rsid w:val="005C6BC0"/>
    <w:rsid w:val="005C7B58"/>
    <w:rsid w:val="005D07EF"/>
    <w:rsid w:val="005D14B7"/>
    <w:rsid w:val="005D24FF"/>
    <w:rsid w:val="005D268F"/>
    <w:rsid w:val="005D53F6"/>
    <w:rsid w:val="005D619E"/>
    <w:rsid w:val="005D67A1"/>
    <w:rsid w:val="005D6FAA"/>
    <w:rsid w:val="005D724E"/>
    <w:rsid w:val="005E0792"/>
    <w:rsid w:val="005E157C"/>
    <w:rsid w:val="005E1E85"/>
    <w:rsid w:val="005E6546"/>
    <w:rsid w:val="005F0925"/>
    <w:rsid w:val="005F1B04"/>
    <w:rsid w:val="005F269F"/>
    <w:rsid w:val="005F3445"/>
    <w:rsid w:val="005F38C5"/>
    <w:rsid w:val="005F4491"/>
    <w:rsid w:val="005F4644"/>
    <w:rsid w:val="005F490C"/>
    <w:rsid w:val="005F51D6"/>
    <w:rsid w:val="005F5882"/>
    <w:rsid w:val="005F7FF7"/>
    <w:rsid w:val="00600842"/>
    <w:rsid w:val="0060125D"/>
    <w:rsid w:val="00601DC7"/>
    <w:rsid w:val="0060378B"/>
    <w:rsid w:val="0060486C"/>
    <w:rsid w:val="00604A32"/>
    <w:rsid w:val="0060594A"/>
    <w:rsid w:val="00605A6C"/>
    <w:rsid w:val="006060F1"/>
    <w:rsid w:val="006064F1"/>
    <w:rsid w:val="00607AD6"/>
    <w:rsid w:val="00610A0C"/>
    <w:rsid w:val="006125A2"/>
    <w:rsid w:val="006139C3"/>
    <w:rsid w:val="00613D76"/>
    <w:rsid w:val="00613E2E"/>
    <w:rsid w:val="00614119"/>
    <w:rsid w:val="00615160"/>
    <w:rsid w:val="00615E03"/>
    <w:rsid w:val="0061691E"/>
    <w:rsid w:val="00620399"/>
    <w:rsid w:val="006217A4"/>
    <w:rsid w:val="00621E8A"/>
    <w:rsid w:val="00622731"/>
    <w:rsid w:val="006251B1"/>
    <w:rsid w:val="00625426"/>
    <w:rsid w:val="0062635C"/>
    <w:rsid w:val="00627C95"/>
    <w:rsid w:val="00630431"/>
    <w:rsid w:val="00630E6B"/>
    <w:rsid w:val="00631B61"/>
    <w:rsid w:val="006339A0"/>
    <w:rsid w:val="006349F2"/>
    <w:rsid w:val="00637942"/>
    <w:rsid w:val="00637D4B"/>
    <w:rsid w:val="0064039B"/>
    <w:rsid w:val="0064075E"/>
    <w:rsid w:val="00643291"/>
    <w:rsid w:val="006435FF"/>
    <w:rsid w:val="0064387A"/>
    <w:rsid w:val="00644250"/>
    <w:rsid w:val="0064429A"/>
    <w:rsid w:val="00646141"/>
    <w:rsid w:val="00646877"/>
    <w:rsid w:val="00647232"/>
    <w:rsid w:val="006477E4"/>
    <w:rsid w:val="006502BD"/>
    <w:rsid w:val="00650A37"/>
    <w:rsid w:val="00651B59"/>
    <w:rsid w:val="006528CE"/>
    <w:rsid w:val="00652C7D"/>
    <w:rsid w:val="006573A5"/>
    <w:rsid w:val="00657639"/>
    <w:rsid w:val="00660D71"/>
    <w:rsid w:val="0066216E"/>
    <w:rsid w:val="00662309"/>
    <w:rsid w:val="0066338A"/>
    <w:rsid w:val="006650AE"/>
    <w:rsid w:val="0066623C"/>
    <w:rsid w:val="00671E41"/>
    <w:rsid w:val="00671E55"/>
    <w:rsid w:val="00672627"/>
    <w:rsid w:val="00673DD5"/>
    <w:rsid w:val="0067509E"/>
    <w:rsid w:val="00676308"/>
    <w:rsid w:val="0067700C"/>
    <w:rsid w:val="0067782C"/>
    <w:rsid w:val="00677C87"/>
    <w:rsid w:val="00677DFE"/>
    <w:rsid w:val="00680B35"/>
    <w:rsid w:val="00681D11"/>
    <w:rsid w:val="00685B8A"/>
    <w:rsid w:val="00685C54"/>
    <w:rsid w:val="00685EB9"/>
    <w:rsid w:val="00686453"/>
    <w:rsid w:val="00686817"/>
    <w:rsid w:val="00686AE5"/>
    <w:rsid w:val="00687447"/>
    <w:rsid w:val="0068747E"/>
    <w:rsid w:val="006927B5"/>
    <w:rsid w:val="006934C6"/>
    <w:rsid w:val="00693659"/>
    <w:rsid w:val="00694919"/>
    <w:rsid w:val="006950F5"/>
    <w:rsid w:val="006952EA"/>
    <w:rsid w:val="00696B90"/>
    <w:rsid w:val="00697744"/>
    <w:rsid w:val="006A0C5E"/>
    <w:rsid w:val="006A1B65"/>
    <w:rsid w:val="006A351C"/>
    <w:rsid w:val="006A3CDE"/>
    <w:rsid w:val="006A4585"/>
    <w:rsid w:val="006A4D83"/>
    <w:rsid w:val="006A511B"/>
    <w:rsid w:val="006A7440"/>
    <w:rsid w:val="006B0E1D"/>
    <w:rsid w:val="006B145C"/>
    <w:rsid w:val="006B1501"/>
    <w:rsid w:val="006B15C7"/>
    <w:rsid w:val="006B194F"/>
    <w:rsid w:val="006B2D0C"/>
    <w:rsid w:val="006B2EA1"/>
    <w:rsid w:val="006B37CF"/>
    <w:rsid w:val="006B4A0D"/>
    <w:rsid w:val="006B4CDD"/>
    <w:rsid w:val="006C117E"/>
    <w:rsid w:val="006C2BB1"/>
    <w:rsid w:val="006C3D2F"/>
    <w:rsid w:val="006C4067"/>
    <w:rsid w:val="006C7BC1"/>
    <w:rsid w:val="006D1F84"/>
    <w:rsid w:val="006D2493"/>
    <w:rsid w:val="006D3E84"/>
    <w:rsid w:val="006D4199"/>
    <w:rsid w:val="006D49D5"/>
    <w:rsid w:val="006D4AE9"/>
    <w:rsid w:val="006D516E"/>
    <w:rsid w:val="006D674C"/>
    <w:rsid w:val="006D6C39"/>
    <w:rsid w:val="006D71F9"/>
    <w:rsid w:val="006D7718"/>
    <w:rsid w:val="006E093B"/>
    <w:rsid w:val="006E0B20"/>
    <w:rsid w:val="006E0B77"/>
    <w:rsid w:val="006E0C66"/>
    <w:rsid w:val="006E1074"/>
    <w:rsid w:val="006E39C4"/>
    <w:rsid w:val="006E557C"/>
    <w:rsid w:val="006E5B72"/>
    <w:rsid w:val="006E5E67"/>
    <w:rsid w:val="006E6D29"/>
    <w:rsid w:val="006E7F5D"/>
    <w:rsid w:val="006F00E7"/>
    <w:rsid w:val="006F1FE9"/>
    <w:rsid w:val="006F21C8"/>
    <w:rsid w:val="006F3F13"/>
    <w:rsid w:val="006F4FFB"/>
    <w:rsid w:val="006F61BE"/>
    <w:rsid w:val="006F667F"/>
    <w:rsid w:val="006F76B7"/>
    <w:rsid w:val="006F7CC0"/>
    <w:rsid w:val="00701819"/>
    <w:rsid w:val="00702C87"/>
    <w:rsid w:val="00705A97"/>
    <w:rsid w:val="00705FE1"/>
    <w:rsid w:val="00706078"/>
    <w:rsid w:val="007072A7"/>
    <w:rsid w:val="00711944"/>
    <w:rsid w:val="00711AAE"/>
    <w:rsid w:val="007131B5"/>
    <w:rsid w:val="0071407C"/>
    <w:rsid w:val="0071617C"/>
    <w:rsid w:val="00717AF8"/>
    <w:rsid w:val="00720EBB"/>
    <w:rsid w:val="00720FBB"/>
    <w:rsid w:val="007213BC"/>
    <w:rsid w:val="00721D44"/>
    <w:rsid w:val="00723583"/>
    <w:rsid w:val="007240BE"/>
    <w:rsid w:val="007240F3"/>
    <w:rsid w:val="00725A40"/>
    <w:rsid w:val="00726C8D"/>
    <w:rsid w:val="00730A54"/>
    <w:rsid w:val="00734024"/>
    <w:rsid w:val="00736181"/>
    <w:rsid w:val="0073667C"/>
    <w:rsid w:val="00737026"/>
    <w:rsid w:val="00737250"/>
    <w:rsid w:val="007373A8"/>
    <w:rsid w:val="00740A84"/>
    <w:rsid w:val="00741076"/>
    <w:rsid w:val="0074185F"/>
    <w:rsid w:val="007420A0"/>
    <w:rsid w:val="00742512"/>
    <w:rsid w:val="00745FAF"/>
    <w:rsid w:val="007471AA"/>
    <w:rsid w:val="007477E3"/>
    <w:rsid w:val="007502A6"/>
    <w:rsid w:val="00750A02"/>
    <w:rsid w:val="00750E35"/>
    <w:rsid w:val="00752030"/>
    <w:rsid w:val="00752102"/>
    <w:rsid w:val="0075289B"/>
    <w:rsid w:val="007543BF"/>
    <w:rsid w:val="00756AC7"/>
    <w:rsid w:val="0076024C"/>
    <w:rsid w:val="00760A03"/>
    <w:rsid w:val="00761701"/>
    <w:rsid w:val="0076273D"/>
    <w:rsid w:val="00765206"/>
    <w:rsid w:val="00765CE3"/>
    <w:rsid w:val="007666A2"/>
    <w:rsid w:val="00766B7E"/>
    <w:rsid w:val="00767D7E"/>
    <w:rsid w:val="00771C28"/>
    <w:rsid w:val="0077347E"/>
    <w:rsid w:val="00773EC6"/>
    <w:rsid w:val="007740B4"/>
    <w:rsid w:val="00774583"/>
    <w:rsid w:val="00774B50"/>
    <w:rsid w:val="00775456"/>
    <w:rsid w:val="0077560D"/>
    <w:rsid w:val="00776598"/>
    <w:rsid w:val="007766C7"/>
    <w:rsid w:val="007768F5"/>
    <w:rsid w:val="00777D83"/>
    <w:rsid w:val="00780922"/>
    <w:rsid w:val="00780957"/>
    <w:rsid w:val="00780D5D"/>
    <w:rsid w:val="0078110A"/>
    <w:rsid w:val="00781496"/>
    <w:rsid w:val="00782225"/>
    <w:rsid w:val="00783086"/>
    <w:rsid w:val="00783F27"/>
    <w:rsid w:val="00783F70"/>
    <w:rsid w:val="00785B60"/>
    <w:rsid w:val="0078702E"/>
    <w:rsid w:val="0078723C"/>
    <w:rsid w:val="007908D8"/>
    <w:rsid w:val="0079261E"/>
    <w:rsid w:val="00792D99"/>
    <w:rsid w:val="00793D8F"/>
    <w:rsid w:val="00793F2F"/>
    <w:rsid w:val="00795D56"/>
    <w:rsid w:val="0079772B"/>
    <w:rsid w:val="007A0755"/>
    <w:rsid w:val="007A15B2"/>
    <w:rsid w:val="007A257A"/>
    <w:rsid w:val="007A2712"/>
    <w:rsid w:val="007A2B40"/>
    <w:rsid w:val="007A59D3"/>
    <w:rsid w:val="007A5E2E"/>
    <w:rsid w:val="007A6859"/>
    <w:rsid w:val="007A78F9"/>
    <w:rsid w:val="007B02AF"/>
    <w:rsid w:val="007B0691"/>
    <w:rsid w:val="007B1E81"/>
    <w:rsid w:val="007B1FA6"/>
    <w:rsid w:val="007B2654"/>
    <w:rsid w:val="007B3F8B"/>
    <w:rsid w:val="007B497F"/>
    <w:rsid w:val="007B5154"/>
    <w:rsid w:val="007B53FE"/>
    <w:rsid w:val="007B5A16"/>
    <w:rsid w:val="007B62CD"/>
    <w:rsid w:val="007B656B"/>
    <w:rsid w:val="007B6A49"/>
    <w:rsid w:val="007B712B"/>
    <w:rsid w:val="007B7AFB"/>
    <w:rsid w:val="007B7CA6"/>
    <w:rsid w:val="007B7FFD"/>
    <w:rsid w:val="007C0412"/>
    <w:rsid w:val="007C1B13"/>
    <w:rsid w:val="007C2730"/>
    <w:rsid w:val="007C3AD5"/>
    <w:rsid w:val="007C3CE4"/>
    <w:rsid w:val="007C55B6"/>
    <w:rsid w:val="007C5DCF"/>
    <w:rsid w:val="007C68AF"/>
    <w:rsid w:val="007C6918"/>
    <w:rsid w:val="007C6E14"/>
    <w:rsid w:val="007C7751"/>
    <w:rsid w:val="007C777E"/>
    <w:rsid w:val="007D07EF"/>
    <w:rsid w:val="007D0CD6"/>
    <w:rsid w:val="007D426A"/>
    <w:rsid w:val="007D445A"/>
    <w:rsid w:val="007D45EA"/>
    <w:rsid w:val="007D638A"/>
    <w:rsid w:val="007D6961"/>
    <w:rsid w:val="007D74D2"/>
    <w:rsid w:val="007D795F"/>
    <w:rsid w:val="007D7D6F"/>
    <w:rsid w:val="007E0864"/>
    <w:rsid w:val="007E1ACE"/>
    <w:rsid w:val="007E2A46"/>
    <w:rsid w:val="007E2E0C"/>
    <w:rsid w:val="007E2E9B"/>
    <w:rsid w:val="007E3F19"/>
    <w:rsid w:val="007E4FBB"/>
    <w:rsid w:val="007E5A2D"/>
    <w:rsid w:val="007E679B"/>
    <w:rsid w:val="007E6F13"/>
    <w:rsid w:val="007F12C5"/>
    <w:rsid w:val="007F1A1C"/>
    <w:rsid w:val="007F2024"/>
    <w:rsid w:val="007F2AA4"/>
    <w:rsid w:val="007F3C84"/>
    <w:rsid w:val="007F40B2"/>
    <w:rsid w:val="007F5838"/>
    <w:rsid w:val="007F66D6"/>
    <w:rsid w:val="007F79A7"/>
    <w:rsid w:val="007F7E4A"/>
    <w:rsid w:val="00800BFA"/>
    <w:rsid w:val="00801784"/>
    <w:rsid w:val="00801DAF"/>
    <w:rsid w:val="0080330C"/>
    <w:rsid w:val="00803A8F"/>
    <w:rsid w:val="008048D7"/>
    <w:rsid w:val="00804F26"/>
    <w:rsid w:val="00805131"/>
    <w:rsid w:val="0080642A"/>
    <w:rsid w:val="00806978"/>
    <w:rsid w:val="0081068B"/>
    <w:rsid w:val="00810E75"/>
    <w:rsid w:val="00810EE7"/>
    <w:rsid w:val="00812158"/>
    <w:rsid w:val="008134F9"/>
    <w:rsid w:val="00816CA3"/>
    <w:rsid w:val="008172AE"/>
    <w:rsid w:val="00817912"/>
    <w:rsid w:val="0081791B"/>
    <w:rsid w:val="0082064D"/>
    <w:rsid w:val="00820A1B"/>
    <w:rsid w:val="00821F98"/>
    <w:rsid w:val="00822CD1"/>
    <w:rsid w:val="0082328E"/>
    <w:rsid w:val="008232F1"/>
    <w:rsid w:val="00823947"/>
    <w:rsid w:val="00823CA2"/>
    <w:rsid w:val="008241D6"/>
    <w:rsid w:val="008246FC"/>
    <w:rsid w:val="008268F3"/>
    <w:rsid w:val="008314C0"/>
    <w:rsid w:val="00831CD9"/>
    <w:rsid w:val="008328D2"/>
    <w:rsid w:val="0083297C"/>
    <w:rsid w:val="00832DEE"/>
    <w:rsid w:val="00835277"/>
    <w:rsid w:val="0083572F"/>
    <w:rsid w:val="00835F92"/>
    <w:rsid w:val="008376F2"/>
    <w:rsid w:val="00837BB9"/>
    <w:rsid w:val="008406F4"/>
    <w:rsid w:val="00841D18"/>
    <w:rsid w:val="00841E52"/>
    <w:rsid w:val="0084242E"/>
    <w:rsid w:val="00843C6D"/>
    <w:rsid w:val="00845A15"/>
    <w:rsid w:val="00845B39"/>
    <w:rsid w:val="00845BBE"/>
    <w:rsid w:val="00846399"/>
    <w:rsid w:val="008474C7"/>
    <w:rsid w:val="0084799A"/>
    <w:rsid w:val="008503AE"/>
    <w:rsid w:val="008513CE"/>
    <w:rsid w:val="008525AA"/>
    <w:rsid w:val="00852A65"/>
    <w:rsid w:val="00852E86"/>
    <w:rsid w:val="008534A7"/>
    <w:rsid w:val="00854834"/>
    <w:rsid w:val="00855EB0"/>
    <w:rsid w:val="0085643B"/>
    <w:rsid w:val="00857191"/>
    <w:rsid w:val="00861720"/>
    <w:rsid w:val="0086214F"/>
    <w:rsid w:val="008628A8"/>
    <w:rsid w:val="0086317F"/>
    <w:rsid w:val="00865EB5"/>
    <w:rsid w:val="008665CA"/>
    <w:rsid w:val="008713D0"/>
    <w:rsid w:val="00873CF5"/>
    <w:rsid w:val="00874F14"/>
    <w:rsid w:val="00876AFE"/>
    <w:rsid w:val="00876E50"/>
    <w:rsid w:val="00877D87"/>
    <w:rsid w:val="00881902"/>
    <w:rsid w:val="00881AB9"/>
    <w:rsid w:val="00881D62"/>
    <w:rsid w:val="008831C0"/>
    <w:rsid w:val="00884488"/>
    <w:rsid w:val="0088535D"/>
    <w:rsid w:val="00885566"/>
    <w:rsid w:val="008858DE"/>
    <w:rsid w:val="00886009"/>
    <w:rsid w:val="00886F31"/>
    <w:rsid w:val="00890622"/>
    <w:rsid w:val="00890790"/>
    <w:rsid w:val="008909D7"/>
    <w:rsid w:val="00890D38"/>
    <w:rsid w:val="00891143"/>
    <w:rsid w:val="00891811"/>
    <w:rsid w:val="00892508"/>
    <w:rsid w:val="00892C94"/>
    <w:rsid w:val="00893325"/>
    <w:rsid w:val="00894014"/>
    <w:rsid w:val="00895B6F"/>
    <w:rsid w:val="00896475"/>
    <w:rsid w:val="00896F22"/>
    <w:rsid w:val="0089755C"/>
    <w:rsid w:val="008A054E"/>
    <w:rsid w:val="008A1E51"/>
    <w:rsid w:val="008A21E5"/>
    <w:rsid w:val="008A37FB"/>
    <w:rsid w:val="008A4F88"/>
    <w:rsid w:val="008A656B"/>
    <w:rsid w:val="008A7517"/>
    <w:rsid w:val="008A76D8"/>
    <w:rsid w:val="008A7A4F"/>
    <w:rsid w:val="008B2D4A"/>
    <w:rsid w:val="008B4433"/>
    <w:rsid w:val="008B473E"/>
    <w:rsid w:val="008B59CB"/>
    <w:rsid w:val="008B72F9"/>
    <w:rsid w:val="008C15FD"/>
    <w:rsid w:val="008C165F"/>
    <w:rsid w:val="008C2A77"/>
    <w:rsid w:val="008C3DB5"/>
    <w:rsid w:val="008C5E97"/>
    <w:rsid w:val="008C6016"/>
    <w:rsid w:val="008C6BE8"/>
    <w:rsid w:val="008C7312"/>
    <w:rsid w:val="008C7951"/>
    <w:rsid w:val="008D0EE2"/>
    <w:rsid w:val="008D173D"/>
    <w:rsid w:val="008D252B"/>
    <w:rsid w:val="008D2C18"/>
    <w:rsid w:val="008D53E3"/>
    <w:rsid w:val="008D5F15"/>
    <w:rsid w:val="008D5FF5"/>
    <w:rsid w:val="008D7F96"/>
    <w:rsid w:val="008E31A6"/>
    <w:rsid w:val="008E513D"/>
    <w:rsid w:val="008F0A8D"/>
    <w:rsid w:val="008F0CBD"/>
    <w:rsid w:val="008F30FB"/>
    <w:rsid w:val="008F3544"/>
    <w:rsid w:val="008F497E"/>
    <w:rsid w:val="008F5C89"/>
    <w:rsid w:val="009006F9"/>
    <w:rsid w:val="00903757"/>
    <w:rsid w:val="009046BD"/>
    <w:rsid w:val="009046F6"/>
    <w:rsid w:val="00904F42"/>
    <w:rsid w:val="009072CE"/>
    <w:rsid w:val="00910223"/>
    <w:rsid w:val="0091241B"/>
    <w:rsid w:val="00912E45"/>
    <w:rsid w:val="00914FCE"/>
    <w:rsid w:val="00915241"/>
    <w:rsid w:val="0091561C"/>
    <w:rsid w:val="00915DDB"/>
    <w:rsid w:val="00916989"/>
    <w:rsid w:val="00917039"/>
    <w:rsid w:val="009174CF"/>
    <w:rsid w:val="0091755C"/>
    <w:rsid w:val="00921A36"/>
    <w:rsid w:val="00921D75"/>
    <w:rsid w:val="00921F23"/>
    <w:rsid w:val="00922B8F"/>
    <w:rsid w:val="009236C3"/>
    <w:rsid w:val="00924154"/>
    <w:rsid w:val="00924CB2"/>
    <w:rsid w:val="00924CF3"/>
    <w:rsid w:val="00925664"/>
    <w:rsid w:val="00926211"/>
    <w:rsid w:val="00926C09"/>
    <w:rsid w:val="0093106F"/>
    <w:rsid w:val="009315BF"/>
    <w:rsid w:val="0093164A"/>
    <w:rsid w:val="00932AAF"/>
    <w:rsid w:val="00933AC8"/>
    <w:rsid w:val="00933C06"/>
    <w:rsid w:val="0093457F"/>
    <w:rsid w:val="009347E1"/>
    <w:rsid w:val="00934836"/>
    <w:rsid w:val="00935CAB"/>
    <w:rsid w:val="00935CEE"/>
    <w:rsid w:val="009361BC"/>
    <w:rsid w:val="009371CD"/>
    <w:rsid w:val="00937BA9"/>
    <w:rsid w:val="00940B55"/>
    <w:rsid w:val="00940D98"/>
    <w:rsid w:val="0094170B"/>
    <w:rsid w:val="00942142"/>
    <w:rsid w:val="0094331E"/>
    <w:rsid w:val="00943D9B"/>
    <w:rsid w:val="00944BA1"/>
    <w:rsid w:val="00944DEA"/>
    <w:rsid w:val="00945544"/>
    <w:rsid w:val="00945812"/>
    <w:rsid w:val="0094597A"/>
    <w:rsid w:val="00946148"/>
    <w:rsid w:val="00953E97"/>
    <w:rsid w:val="00956FB9"/>
    <w:rsid w:val="009578A3"/>
    <w:rsid w:val="00957C9D"/>
    <w:rsid w:val="009607E2"/>
    <w:rsid w:val="00960DC5"/>
    <w:rsid w:val="00961ED9"/>
    <w:rsid w:val="009632C4"/>
    <w:rsid w:val="009651FB"/>
    <w:rsid w:val="00972056"/>
    <w:rsid w:val="00975E23"/>
    <w:rsid w:val="0097749C"/>
    <w:rsid w:val="009776E9"/>
    <w:rsid w:val="00977B9C"/>
    <w:rsid w:val="00977EED"/>
    <w:rsid w:val="0098028B"/>
    <w:rsid w:val="009810DF"/>
    <w:rsid w:val="009811F6"/>
    <w:rsid w:val="00981277"/>
    <w:rsid w:val="0098185F"/>
    <w:rsid w:val="00981C75"/>
    <w:rsid w:val="0098351D"/>
    <w:rsid w:val="00983C3E"/>
    <w:rsid w:val="009850B5"/>
    <w:rsid w:val="00986C85"/>
    <w:rsid w:val="00987193"/>
    <w:rsid w:val="00987D31"/>
    <w:rsid w:val="00990005"/>
    <w:rsid w:val="009914DE"/>
    <w:rsid w:val="009918D9"/>
    <w:rsid w:val="00995CF3"/>
    <w:rsid w:val="009963AF"/>
    <w:rsid w:val="00996A73"/>
    <w:rsid w:val="00997671"/>
    <w:rsid w:val="009A12F5"/>
    <w:rsid w:val="009A1306"/>
    <w:rsid w:val="009A13A3"/>
    <w:rsid w:val="009A1EAD"/>
    <w:rsid w:val="009A2999"/>
    <w:rsid w:val="009A3880"/>
    <w:rsid w:val="009A4745"/>
    <w:rsid w:val="009A4ED1"/>
    <w:rsid w:val="009A513E"/>
    <w:rsid w:val="009A663C"/>
    <w:rsid w:val="009A7A60"/>
    <w:rsid w:val="009B1746"/>
    <w:rsid w:val="009B1BD4"/>
    <w:rsid w:val="009B382B"/>
    <w:rsid w:val="009B4224"/>
    <w:rsid w:val="009B4BFD"/>
    <w:rsid w:val="009B74BA"/>
    <w:rsid w:val="009B76D5"/>
    <w:rsid w:val="009B786C"/>
    <w:rsid w:val="009C2E34"/>
    <w:rsid w:val="009C41D3"/>
    <w:rsid w:val="009C4420"/>
    <w:rsid w:val="009C4845"/>
    <w:rsid w:val="009C735D"/>
    <w:rsid w:val="009C7DC7"/>
    <w:rsid w:val="009D2F27"/>
    <w:rsid w:val="009D37D4"/>
    <w:rsid w:val="009D4427"/>
    <w:rsid w:val="009D51A3"/>
    <w:rsid w:val="009D5885"/>
    <w:rsid w:val="009D59CB"/>
    <w:rsid w:val="009D64D9"/>
    <w:rsid w:val="009D6E9E"/>
    <w:rsid w:val="009D797A"/>
    <w:rsid w:val="009E0737"/>
    <w:rsid w:val="009E2411"/>
    <w:rsid w:val="009E45ED"/>
    <w:rsid w:val="009E463B"/>
    <w:rsid w:val="009E6CA6"/>
    <w:rsid w:val="009E6E18"/>
    <w:rsid w:val="009E6E52"/>
    <w:rsid w:val="009E72CE"/>
    <w:rsid w:val="009F0E24"/>
    <w:rsid w:val="009F2352"/>
    <w:rsid w:val="009F2C95"/>
    <w:rsid w:val="009F2CA7"/>
    <w:rsid w:val="009F3571"/>
    <w:rsid w:val="009F3835"/>
    <w:rsid w:val="009F4FC1"/>
    <w:rsid w:val="009F5C67"/>
    <w:rsid w:val="009F67A9"/>
    <w:rsid w:val="009F6A6D"/>
    <w:rsid w:val="009F6AF6"/>
    <w:rsid w:val="009F6B01"/>
    <w:rsid w:val="009F7198"/>
    <w:rsid w:val="009F7259"/>
    <w:rsid w:val="00A002E8"/>
    <w:rsid w:val="00A00F1A"/>
    <w:rsid w:val="00A01740"/>
    <w:rsid w:val="00A01B69"/>
    <w:rsid w:val="00A0260A"/>
    <w:rsid w:val="00A0266A"/>
    <w:rsid w:val="00A039C9"/>
    <w:rsid w:val="00A04F52"/>
    <w:rsid w:val="00A05345"/>
    <w:rsid w:val="00A054BB"/>
    <w:rsid w:val="00A06D6E"/>
    <w:rsid w:val="00A076D7"/>
    <w:rsid w:val="00A079AA"/>
    <w:rsid w:val="00A10209"/>
    <w:rsid w:val="00A10609"/>
    <w:rsid w:val="00A10A54"/>
    <w:rsid w:val="00A115E3"/>
    <w:rsid w:val="00A1209C"/>
    <w:rsid w:val="00A12694"/>
    <w:rsid w:val="00A14D6E"/>
    <w:rsid w:val="00A15972"/>
    <w:rsid w:val="00A174FB"/>
    <w:rsid w:val="00A175A8"/>
    <w:rsid w:val="00A22353"/>
    <w:rsid w:val="00A224F8"/>
    <w:rsid w:val="00A22E18"/>
    <w:rsid w:val="00A233C6"/>
    <w:rsid w:val="00A246EB"/>
    <w:rsid w:val="00A24C59"/>
    <w:rsid w:val="00A2642F"/>
    <w:rsid w:val="00A26DF1"/>
    <w:rsid w:val="00A300DB"/>
    <w:rsid w:val="00A310A9"/>
    <w:rsid w:val="00A31E11"/>
    <w:rsid w:val="00A32EBD"/>
    <w:rsid w:val="00A334FF"/>
    <w:rsid w:val="00A33B53"/>
    <w:rsid w:val="00A344B0"/>
    <w:rsid w:val="00A34DD3"/>
    <w:rsid w:val="00A35B1D"/>
    <w:rsid w:val="00A364DD"/>
    <w:rsid w:val="00A37178"/>
    <w:rsid w:val="00A37968"/>
    <w:rsid w:val="00A37CF6"/>
    <w:rsid w:val="00A407DC"/>
    <w:rsid w:val="00A40CC6"/>
    <w:rsid w:val="00A42515"/>
    <w:rsid w:val="00A42857"/>
    <w:rsid w:val="00A43CE7"/>
    <w:rsid w:val="00A44050"/>
    <w:rsid w:val="00A4477D"/>
    <w:rsid w:val="00A44D87"/>
    <w:rsid w:val="00A45DCF"/>
    <w:rsid w:val="00A50795"/>
    <w:rsid w:val="00A50BE7"/>
    <w:rsid w:val="00A50EFC"/>
    <w:rsid w:val="00A5141E"/>
    <w:rsid w:val="00A52170"/>
    <w:rsid w:val="00A53E2C"/>
    <w:rsid w:val="00A56434"/>
    <w:rsid w:val="00A569D0"/>
    <w:rsid w:val="00A57AB4"/>
    <w:rsid w:val="00A61FA0"/>
    <w:rsid w:val="00A622EE"/>
    <w:rsid w:val="00A62CAB"/>
    <w:rsid w:val="00A62FE6"/>
    <w:rsid w:val="00A63CA8"/>
    <w:rsid w:val="00A64DEE"/>
    <w:rsid w:val="00A65B17"/>
    <w:rsid w:val="00A65D75"/>
    <w:rsid w:val="00A70197"/>
    <w:rsid w:val="00A71CCD"/>
    <w:rsid w:val="00A724CC"/>
    <w:rsid w:val="00A72772"/>
    <w:rsid w:val="00A727F4"/>
    <w:rsid w:val="00A729E5"/>
    <w:rsid w:val="00A72A18"/>
    <w:rsid w:val="00A72ABE"/>
    <w:rsid w:val="00A73DE8"/>
    <w:rsid w:val="00A74DD8"/>
    <w:rsid w:val="00A75571"/>
    <w:rsid w:val="00A758BE"/>
    <w:rsid w:val="00A76381"/>
    <w:rsid w:val="00A773E9"/>
    <w:rsid w:val="00A807EC"/>
    <w:rsid w:val="00A81A92"/>
    <w:rsid w:val="00A81AA7"/>
    <w:rsid w:val="00A82C4E"/>
    <w:rsid w:val="00A830D9"/>
    <w:rsid w:val="00A8375D"/>
    <w:rsid w:val="00A83B09"/>
    <w:rsid w:val="00A83FDA"/>
    <w:rsid w:val="00A85458"/>
    <w:rsid w:val="00A87354"/>
    <w:rsid w:val="00A87C5D"/>
    <w:rsid w:val="00A91F6C"/>
    <w:rsid w:val="00A94C32"/>
    <w:rsid w:val="00A94CC1"/>
    <w:rsid w:val="00A94F8A"/>
    <w:rsid w:val="00A95F7A"/>
    <w:rsid w:val="00A96B2C"/>
    <w:rsid w:val="00A96CC7"/>
    <w:rsid w:val="00AA0040"/>
    <w:rsid w:val="00AA1205"/>
    <w:rsid w:val="00AA17BE"/>
    <w:rsid w:val="00AA1B1C"/>
    <w:rsid w:val="00AA35B4"/>
    <w:rsid w:val="00AA4606"/>
    <w:rsid w:val="00AA4DD4"/>
    <w:rsid w:val="00AA4DDF"/>
    <w:rsid w:val="00AA6BEA"/>
    <w:rsid w:val="00AB082C"/>
    <w:rsid w:val="00AB0E37"/>
    <w:rsid w:val="00AB107A"/>
    <w:rsid w:val="00AB183E"/>
    <w:rsid w:val="00AB1895"/>
    <w:rsid w:val="00AB222B"/>
    <w:rsid w:val="00AB3C67"/>
    <w:rsid w:val="00AB56FD"/>
    <w:rsid w:val="00AC0656"/>
    <w:rsid w:val="00AC0687"/>
    <w:rsid w:val="00AC1A60"/>
    <w:rsid w:val="00AC268F"/>
    <w:rsid w:val="00AC5E33"/>
    <w:rsid w:val="00AC741C"/>
    <w:rsid w:val="00AC7639"/>
    <w:rsid w:val="00AC7BF3"/>
    <w:rsid w:val="00AC7D54"/>
    <w:rsid w:val="00AD0649"/>
    <w:rsid w:val="00AD0A02"/>
    <w:rsid w:val="00AD0E7F"/>
    <w:rsid w:val="00AD17AE"/>
    <w:rsid w:val="00AD33F5"/>
    <w:rsid w:val="00AD46F8"/>
    <w:rsid w:val="00AD48B0"/>
    <w:rsid w:val="00AD51AF"/>
    <w:rsid w:val="00AD6900"/>
    <w:rsid w:val="00AD6E5C"/>
    <w:rsid w:val="00AD7B18"/>
    <w:rsid w:val="00AD7E57"/>
    <w:rsid w:val="00AD7FCF"/>
    <w:rsid w:val="00AE238B"/>
    <w:rsid w:val="00AE5D93"/>
    <w:rsid w:val="00AF1196"/>
    <w:rsid w:val="00AF1C02"/>
    <w:rsid w:val="00AF1FFF"/>
    <w:rsid w:val="00AF2810"/>
    <w:rsid w:val="00AF3B60"/>
    <w:rsid w:val="00AF404A"/>
    <w:rsid w:val="00AF410B"/>
    <w:rsid w:val="00AF5EBE"/>
    <w:rsid w:val="00AF732F"/>
    <w:rsid w:val="00B00AD7"/>
    <w:rsid w:val="00B01D03"/>
    <w:rsid w:val="00B0216B"/>
    <w:rsid w:val="00B03508"/>
    <w:rsid w:val="00B0411F"/>
    <w:rsid w:val="00B04528"/>
    <w:rsid w:val="00B04ABB"/>
    <w:rsid w:val="00B0594B"/>
    <w:rsid w:val="00B072D1"/>
    <w:rsid w:val="00B100C4"/>
    <w:rsid w:val="00B10BEB"/>
    <w:rsid w:val="00B11C88"/>
    <w:rsid w:val="00B12AC7"/>
    <w:rsid w:val="00B12C4A"/>
    <w:rsid w:val="00B1407B"/>
    <w:rsid w:val="00B157DD"/>
    <w:rsid w:val="00B15AF9"/>
    <w:rsid w:val="00B16668"/>
    <w:rsid w:val="00B16E42"/>
    <w:rsid w:val="00B17AF1"/>
    <w:rsid w:val="00B208BF"/>
    <w:rsid w:val="00B20D86"/>
    <w:rsid w:val="00B212A6"/>
    <w:rsid w:val="00B214A1"/>
    <w:rsid w:val="00B2199D"/>
    <w:rsid w:val="00B21CDB"/>
    <w:rsid w:val="00B23CE9"/>
    <w:rsid w:val="00B24E5D"/>
    <w:rsid w:val="00B25130"/>
    <w:rsid w:val="00B27C27"/>
    <w:rsid w:val="00B30B24"/>
    <w:rsid w:val="00B3111A"/>
    <w:rsid w:val="00B32056"/>
    <w:rsid w:val="00B32714"/>
    <w:rsid w:val="00B32B9F"/>
    <w:rsid w:val="00B32DDD"/>
    <w:rsid w:val="00B33095"/>
    <w:rsid w:val="00B33575"/>
    <w:rsid w:val="00B338CD"/>
    <w:rsid w:val="00B34382"/>
    <w:rsid w:val="00B35322"/>
    <w:rsid w:val="00B3565C"/>
    <w:rsid w:val="00B377AB"/>
    <w:rsid w:val="00B37932"/>
    <w:rsid w:val="00B379A3"/>
    <w:rsid w:val="00B405D9"/>
    <w:rsid w:val="00B40BCC"/>
    <w:rsid w:val="00B40ECB"/>
    <w:rsid w:val="00B41504"/>
    <w:rsid w:val="00B41920"/>
    <w:rsid w:val="00B41B2E"/>
    <w:rsid w:val="00B41F7D"/>
    <w:rsid w:val="00B42DA4"/>
    <w:rsid w:val="00B43F0D"/>
    <w:rsid w:val="00B4460E"/>
    <w:rsid w:val="00B448B3"/>
    <w:rsid w:val="00B46727"/>
    <w:rsid w:val="00B46E93"/>
    <w:rsid w:val="00B50B1F"/>
    <w:rsid w:val="00B50B8A"/>
    <w:rsid w:val="00B51FE1"/>
    <w:rsid w:val="00B52934"/>
    <w:rsid w:val="00B538CF"/>
    <w:rsid w:val="00B56A0C"/>
    <w:rsid w:val="00B57013"/>
    <w:rsid w:val="00B57ACA"/>
    <w:rsid w:val="00B61267"/>
    <w:rsid w:val="00B61389"/>
    <w:rsid w:val="00B617F0"/>
    <w:rsid w:val="00B61A48"/>
    <w:rsid w:val="00B62760"/>
    <w:rsid w:val="00B640F2"/>
    <w:rsid w:val="00B65C5E"/>
    <w:rsid w:val="00B67B80"/>
    <w:rsid w:val="00B705DE"/>
    <w:rsid w:val="00B71900"/>
    <w:rsid w:val="00B71DF4"/>
    <w:rsid w:val="00B7280C"/>
    <w:rsid w:val="00B744E8"/>
    <w:rsid w:val="00B74FF8"/>
    <w:rsid w:val="00B753C1"/>
    <w:rsid w:val="00B767AB"/>
    <w:rsid w:val="00B80572"/>
    <w:rsid w:val="00B8115C"/>
    <w:rsid w:val="00B8208A"/>
    <w:rsid w:val="00B82317"/>
    <w:rsid w:val="00B83333"/>
    <w:rsid w:val="00B84190"/>
    <w:rsid w:val="00B8423B"/>
    <w:rsid w:val="00B8453D"/>
    <w:rsid w:val="00B84897"/>
    <w:rsid w:val="00B853C1"/>
    <w:rsid w:val="00B8571B"/>
    <w:rsid w:val="00B85EAF"/>
    <w:rsid w:val="00B863C1"/>
    <w:rsid w:val="00B87464"/>
    <w:rsid w:val="00B92C76"/>
    <w:rsid w:val="00B92F3E"/>
    <w:rsid w:val="00B94A59"/>
    <w:rsid w:val="00B95F18"/>
    <w:rsid w:val="00B97F35"/>
    <w:rsid w:val="00BA0889"/>
    <w:rsid w:val="00BA19E9"/>
    <w:rsid w:val="00BA560E"/>
    <w:rsid w:val="00BA59A1"/>
    <w:rsid w:val="00BA5C23"/>
    <w:rsid w:val="00BA76AE"/>
    <w:rsid w:val="00BB0305"/>
    <w:rsid w:val="00BB13CB"/>
    <w:rsid w:val="00BB23EC"/>
    <w:rsid w:val="00BB25D5"/>
    <w:rsid w:val="00BB2752"/>
    <w:rsid w:val="00BB2BF6"/>
    <w:rsid w:val="00BB3762"/>
    <w:rsid w:val="00BB4331"/>
    <w:rsid w:val="00BB4597"/>
    <w:rsid w:val="00BB4950"/>
    <w:rsid w:val="00BB58FA"/>
    <w:rsid w:val="00BB5A1F"/>
    <w:rsid w:val="00BB68A3"/>
    <w:rsid w:val="00BB7F83"/>
    <w:rsid w:val="00BC00CB"/>
    <w:rsid w:val="00BC12E7"/>
    <w:rsid w:val="00BC3181"/>
    <w:rsid w:val="00BC39AB"/>
    <w:rsid w:val="00BC4D36"/>
    <w:rsid w:val="00BC4D61"/>
    <w:rsid w:val="00BC4F0A"/>
    <w:rsid w:val="00BC5288"/>
    <w:rsid w:val="00BC7881"/>
    <w:rsid w:val="00BD10FB"/>
    <w:rsid w:val="00BD2071"/>
    <w:rsid w:val="00BD2DE2"/>
    <w:rsid w:val="00BD31A7"/>
    <w:rsid w:val="00BD36A7"/>
    <w:rsid w:val="00BD3DC7"/>
    <w:rsid w:val="00BD43AA"/>
    <w:rsid w:val="00BD5A58"/>
    <w:rsid w:val="00BE0ACD"/>
    <w:rsid w:val="00BE0C39"/>
    <w:rsid w:val="00BE17E2"/>
    <w:rsid w:val="00BE1876"/>
    <w:rsid w:val="00BE2226"/>
    <w:rsid w:val="00BE230B"/>
    <w:rsid w:val="00BE4DBA"/>
    <w:rsid w:val="00BE5484"/>
    <w:rsid w:val="00BE5D90"/>
    <w:rsid w:val="00BE78AA"/>
    <w:rsid w:val="00BE78AB"/>
    <w:rsid w:val="00BF0070"/>
    <w:rsid w:val="00BF093F"/>
    <w:rsid w:val="00BF18CF"/>
    <w:rsid w:val="00BF1F38"/>
    <w:rsid w:val="00BF2424"/>
    <w:rsid w:val="00BF2767"/>
    <w:rsid w:val="00BF295A"/>
    <w:rsid w:val="00BF4610"/>
    <w:rsid w:val="00BF5CC5"/>
    <w:rsid w:val="00BF702B"/>
    <w:rsid w:val="00BF7E46"/>
    <w:rsid w:val="00C00A6F"/>
    <w:rsid w:val="00C00F69"/>
    <w:rsid w:val="00C0190B"/>
    <w:rsid w:val="00C02BCE"/>
    <w:rsid w:val="00C02BDF"/>
    <w:rsid w:val="00C032AB"/>
    <w:rsid w:val="00C0366C"/>
    <w:rsid w:val="00C0471E"/>
    <w:rsid w:val="00C04DA4"/>
    <w:rsid w:val="00C06DB6"/>
    <w:rsid w:val="00C071B7"/>
    <w:rsid w:val="00C1002D"/>
    <w:rsid w:val="00C12840"/>
    <w:rsid w:val="00C143D9"/>
    <w:rsid w:val="00C14904"/>
    <w:rsid w:val="00C15F87"/>
    <w:rsid w:val="00C160F3"/>
    <w:rsid w:val="00C16E04"/>
    <w:rsid w:val="00C16F81"/>
    <w:rsid w:val="00C17C0D"/>
    <w:rsid w:val="00C20CF2"/>
    <w:rsid w:val="00C227FD"/>
    <w:rsid w:val="00C24BC8"/>
    <w:rsid w:val="00C25C44"/>
    <w:rsid w:val="00C2632F"/>
    <w:rsid w:val="00C26753"/>
    <w:rsid w:val="00C27399"/>
    <w:rsid w:val="00C30111"/>
    <w:rsid w:val="00C302A3"/>
    <w:rsid w:val="00C30CB3"/>
    <w:rsid w:val="00C30CBE"/>
    <w:rsid w:val="00C32306"/>
    <w:rsid w:val="00C325A8"/>
    <w:rsid w:val="00C32B4A"/>
    <w:rsid w:val="00C33CB5"/>
    <w:rsid w:val="00C34A2C"/>
    <w:rsid w:val="00C369C0"/>
    <w:rsid w:val="00C37B2B"/>
    <w:rsid w:val="00C401A5"/>
    <w:rsid w:val="00C40D07"/>
    <w:rsid w:val="00C4118A"/>
    <w:rsid w:val="00C42507"/>
    <w:rsid w:val="00C42D04"/>
    <w:rsid w:val="00C42D95"/>
    <w:rsid w:val="00C44B6F"/>
    <w:rsid w:val="00C4714C"/>
    <w:rsid w:val="00C50B65"/>
    <w:rsid w:val="00C50E5D"/>
    <w:rsid w:val="00C535FB"/>
    <w:rsid w:val="00C53DF3"/>
    <w:rsid w:val="00C5431F"/>
    <w:rsid w:val="00C54483"/>
    <w:rsid w:val="00C549A5"/>
    <w:rsid w:val="00C557C2"/>
    <w:rsid w:val="00C557EA"/>
    <w:rsid w:val="00C5729E"/>
    <w:rsid w:val="00C57399"/>
    <w:rsid w:val="00C60D96"/>
    <w:rsid w:val="00C6160C"/>
    <w:rsid w:val="00C63C25"/>
    <w:rsid w:val="00C64278"/>
    <w:rsid w:val="00C64CDA"/>
    <w:rsid w:val="00C6520C"/>
    <w:rsid w:val="00C65328"/>
    <w:rsid w:val="00C66F5B"/>
    <w:rsid w:val="00C67594"/>
    <w:rsid w:val="00C70261"/>
    <w:rsid w:val="00C7036D"/>
    <w:rsid w:val="00C70B67"/>
    <w:rsid w:val="00C7334E"/>
    <w:rsid w:val="00C737CE"/>
    <w:rsid w:val="00C7534B"/>
    <w:rsid w:val="00C766A2"/>
    <w:rsid w:val="00C77C59"/>
    <w:rsid w:val="00C80FEC"/>
    <w:rsid w:val="00C82698"/>
    <w:rsid w:val="00C83A73"/>
    <w:rsid w:val="00C83A8C"/>
    <w:rsid w:val="00C83DFC"/>
    <w:rsid w:val="00C847B2"/>
    <w:rsid w:val="00C84B20"/>
    <w:rsid w:val="00C85E64"/>
    <w:rsid w:val="00C86509"/>
    <w:rsid w:val="00C86EBC"/>
    <w:rsid w:val="00C87E0F"/>
    <w:rsid w:val="00C903D9"/>
    <w:rsid w:val="00C903E6"/>
    <w:rsid w:val="00C90873"/>
    <w:rsid w:val="00C91678"/>
    <w:rsid w:val="00C9241E"/>
    <w:rsid w:val="00C950A3"/>
    <w:rsid w:val="00C955FE"/>
    <w:rsid w:val="00C9688A"/>
    <w:rsid w:val="00CA17E4"/>
    <w:rsid w:val="00CA37DE"/>
    <w:rsid w:val="00CA48DA"/>
    <w:rsid w:val="00CA5082"/>
    <w:rsid w:val="00CA61CA"/>
    <w:rsid w:val="00CA695E"/>
    <w:rsid w:val="00CA73F8"/>
    <w:rsid w:val="00CB04FB"/>
    <w:rsid w:val="00CB0D87"/>
    <w:rsid w:val="00CB1DF9"/>
    <w:rsid w:val="00CB4362"/>
    <w:rsid w:val="00CB5B1A"/>
    <w:rsid w:val="00CB6990"/>
    <w:rsid w:val="00CB6CA7"/>
    <w:rsid w:val="00CC0245"/>
    <w:rsid w:val="00CC1233"/>
    <w:rsid w:val="00CC15C2"/>
    <w:rsid w:val="00CC168F"/>
    <w:rsid w:val="00CC1CC5"/>
    <w:rsid w:val="00CC27CD"/>
    <w:rsid w:val="00CC28F7"/>
    <w:rsid w:val="00CC3409"/>
    <w:rsid w:val="00CC48F1"/>
    <w:rsid w:val="00CC4BC5"/>
    <w:rsid w:val="00CC6214"/>
    <w:rsid w:val="00CC645D"/>
    <w:rsid w:val="00CC6767"/>
    <w:rsid w:val="00CC6823"/>
    <w:rsid w:val="00CC7989"/>
    <w:rsid w:val="00CC7F4E"/>
    <w:rsid w:val="00CD150F"/>
    <w:rsid w:val="00CD1D0F"/>
    <w:rsid w:val="00CD1E0E"/>
    <w:rsid w:val="00CD3FDC"/>
    <w:rsid w:val="00CD422E"/>
    <w:rsid w:val="00CD4B3C"/>
    <w:rsid w:val="00CD5260"/>
    <w:rsid w:val="00CD6BE3"/>
    <w:rsid w:val="00CE014F"/>
    <w:rsid w:val="00CE0559"/>
    <w:rsid w:val="00CE178D"/>
    <w:rsid w:val="00CE17B0"/>
    <w:rsid w:val="00CE1BE7"/>
    <w:rsid w:val="00CE1E7A"/>
    <w:rsid w:val="00CE1EAE"/>
    <w:rsid w:val="00CE21D5"/>
    <w:rsid w:val="00CE351E"/>
    <w:rsid w:val="00CE3909"/>
    <w:rsid w:val="00CE63F9"/>
    <w:rsid w:val="00CE6C96"/>
    <w:rsid w:val="00CE7140"/>
    <w:rsid w:val="00CF0378"/>
    <w:rsid w:val="00CF13A5"/>
    <w:rsid w:val="00CF275B"/>
    <w:rsid w:val="00CF27AB"/>
    <w:rsid w:val="00CF3AD7"/>
    <w:rsid w:val="00CF4300"/>
    <w:rsid w:val="00CF4F3F"/>
    <w:rsid w:val="00CF636C"/>
    <w:rsid w:val="00D00789"/>
    <w:rsid w:val="00D02326"/>
    <w:rsid w:val="00D0261F"/>
    <w:rsid w:val="00D034AE"/>
    <w:rsid w:val="00D036AE"/>
    <w:rsid w:val="00D0661E"/>
    <w:rsid w:val="00D07D13"/>
    <w:rsid w:val="00D10442"/>
    <w:rsid w:val="00D10FBD"/>
    <w:rsid w:val="00D11780"/>
    <w:rsid w:val="00D13FA1"/>
    <w:rsid w:val="00D148E6"/>
    <w:rsid w:val="00D158B1"/>
    <w:rsid w:val="00D160C5"/>
    <w:rsid w:val="00D165CF"/>
    <w:rsid w:val="00D17255"/>
    <w:rsid w:val="00D1733F"/>
    <w:rsid w:val="00D1774F"/>
    <w:rsid w:val="00D204F2"/>
    <w:rsid w:val="00D209CB"/>
    <w:rsid w:val="00D22C31"/>
    <w:rsid w:val="00D2332E"/>
    <w:rsid w:val="00D2358C"/>
    <w:rsid w:val="00D23E54"/>
    <w:rsid w:val="00D23EA0"/>
    <w:rsid w:val="00D243C1"/>
    <w:rsid w:val="00D248FD"/>
    <w:rsid w:val="00D25120"/>
    <w:rsid w:val="00D2644C"/>
    <w:rsid w:val="00D26BB1"/>
    <w:rsid w:val="00D273F4"/>
    <w:rsid w:val="00D2778D"/>
    <w:rsid w:val="00D27B05"/>
    <w:rsid w:val="00D30026"/>
    <w:rsid w:val="00D3067E"/>
    <w:rsid w:val="00D31A60"/>
    <w:rsid w:val="00D32390"/>
    <w:rsid w:val="00D331D7"/>
    <w:rsid w:val="00D34250"/>
    <w:rsid w:val="00D345D1"/>
    <w:rsid w:val="00D3477A"/>
    <w:rsid w:val="00D354A1"/>
    <w:rsid w:val="00D358FD"/>
    <w:rsid w:val="00D415DB"/>
    <w:rsid w:val="00D4246A"/>
    <w:rsid w:val="00D479FC"/>
    <w:rsid w:val="00D47FB5"/>
    <w:rsid w:val="00D505AB"/>
    <w:rsid w:val="00D5074F"/>
    <w:rsid w:val="00D50E04"/>
    <w:rsid w:val="00D54EDF"/>
    <w:rsid w:val="00D56753"/>
    <w:rsid w:val="00D56E60"/>
    <w:rsid w:val="00D56F3C"/>
    <w:rsid w:val="00D573A1"/>
    <w:rsid w:val="00D6211B"/>
    <w:rsid w:val="00D628B8"/>
    <w:rsid w:val="00D63171"/>
    <w:rsid w:val="00D63408"/>
    <w:rsid w:val="00D63445"/>
    <w:rsid w:val="00D63D7B"/>
    <w:rsid w:val="00D64EBE"/>
    <w:rsid w:val="00D6578B"/>
    <w:rsid w:val="00D66194"/>
    <w:rsid w:val="00D664F9"/>
    <w:rsid w:val="00D67705"/>
    <w:rsid w:val="00D70377"/>
    <w:rsid w:val="00D707C3"/>
    <w:rsid w:val="00D7372D"/>
    <w:rsid w:val="00D74248"/>
    <w:rsid w:val="00D7446E"/>
    <w:rsid w:val="00D75047"/>
    <w:rsid w:val="00D7520E"/>
    <w:rsid w:val="00D75A8D"/>
    <w:rsid w:val="00D75C9D"/>
    <w:rsid w:val="00D76306"/>
    <w:rsid w:val="00D77834"/>
    <w:rsid w:val="00D77D37"/>
    <w:rsid w:val="00D80293"/>
    <w:rsid w:val="00D80FE0"/>
    <w:rsid w:val="00D8125F"/>
    <w:rsid w:val="00D83552"/>
    <w:rsid w:val="00D86AB9"/>
    <w:rsid w:val="00D87D54"/>
    <w:rsid w:val="00D90F77"/>
    <w:rsid w:val="00D911E1"/>
    <w:rsid w:val="00D91CB5"/>
    <w:rsid w:val="00D92E70"/>
    <w:rsid w:val="00D92E9F"/>
    <w:rsid w:val="00D9401E"/>
    <w:rsid w:val="00D94ABB"/>
    <w:rsid w:val="00D94E27"/>
    <w:rsid w:val="00D9587D"/>
    <w:rsid w:val="00D95A8C"/>
    <w:rsid w:val="00D96D7E"/>
    <w:rsid w:val="00DA02D3"/>
    <w:rsid w:val="00DA1BB8"/>
    <w:rsid w:val="00DA2736"/>
    <w:rsid w:val="00DA28A8"/>
    <w:rsid w:val="00DA366E"/>
    <w:rsid w:val="00DA38BF"/>
    <w:rsid w:val="00DA39C7"/>
    <w:rsid w:val="00DA3EC7"/>
    <w:rsid w:val="00DA4873"/>
    <w:rsid w:val="00DA4C60"/>
    <w:rsid w:val="00DA4D78"/>
    <w:rsid w:val="00DA4F75"/>
    <w:rsid w:val="00DA50A4"/>
    <w:rsid w:val="00DA5E80"/>
    <w:rsid w:val="00DA6664"/>
    <w:rsid w:val="00DA6B36"/>
    <w:rsid w:val="00DA6E21"/>
    <w:rsid w:val="00DB0E13"/>
    <w:rsid w:val="00DB3578"/>
    <w:rsid w:val="00DB4B48"/>
    <w:rsid w:val="00DB5022"/>
    <w:rsid w:val="00DB60F6"/>
    <w:rsid w:val="00DB67DC"/>
    <w:rsid w:val="00DB6D09"/>
    <w:rsid w:val="00DC0B9E"/>
    <w:rsid w:val="00DC1B78"/>
    <w:rsid w:val="00DC22B9"/>
    <w:rsid w:val="00DC3372"/>
    <w:rsid w:val="00DC37E2"/>
    <w:rsid w:val="00DC412C"/>
    <w:rsid w:val="00DC5156"/>
    <w:rsid w:val="00DC6052"/>
    <w:rsid w:val="00DC620C"/>
    <w:rsid w:val="00DC6757"/>
    <w:rsid w:val="00DC7FBF"/>
    <w:rsid w:val="00DD0C88"/>
    <w:rsid w:val="00DD2558"/>
    <w:rsid w:val="00DD2AD2"/>
    <w:rsid w:val="00DD2F44"/>
    <w:rsid w:val="00DD3077"/>
    <w:rsid w:val="00DD33F2"/>
    <w:rsid w:val="00DD4496"/>
    <w:rsid w:val="00DD4B45"/>
    <w:rsid w:val="00DD767B"/>
    <w:rsid w:val="00DE0C1E"/>
    <w:rsid w:val="00DE0D06"/>
    <w:rsid w:val="00DE2221"/>
    <w:rsid w:val="00DE319A"/>
    <w:rsid w:val="00DE34B2"/>
    <w:rsid w:val="00DE6785"/>
    <w:rsid w:val="00DE67E2"/>
    <w:rsid w:val="00DE6A45"/>
    <w:rsid w:val="00DE7DA3"/>
    <w:rsid w:val="00DF10B4"/>
    <w:rsid w:val="00DF68F7"/>
    <w:rsid w:val="00DF7A39"/>
    <w:rsid w:val="00E01D8F"/>
    <w:rsid w:val="00E02144"/>
    <w:rsid w:val="00E029B8"/>
    <w:rsid w:val="00E03605"/>
    <w:rsid w:val="00E03732"/>
    <w:rsid w:val="00E04386"/>
    <w:rsid w:val="00E04D62"/>
    <w:rsid w:val="00E077A6"/>
    <w:rsid w:val="00E07B3D"/>
    <w:rsid w:val="00E07F45"/>
    <w:rsid w:val="00E1142C"/>
    <w:rsid w:val="00E12923"/>
    <w:rsid w:val="00E12A8B"/>
    <w:rsid w:val="00E139B3"/>
    <w:rsid w:val="00E1547D"/>
    <w:rsid w:val="00E16EF6"/>
    <w:rsid w:val="00E20B61"/>
    <w:rsid w:val="00E2177A"/>
    <w:rsid w:val="00E21B4E"/>
    <w:rsid w:val="00E21E8B"/>
    <w:rsid w:val="00E2266D"/>
    <w:rsid w:val="00E23151"/>
    <w:rsid w:val="00E25368"/>
    <w:rsid w:val="00E25849"/>
    <w:rsid w:val="00E25FB4"/>
    <w:rsid w:val="00E260A5"/>
    <w:rsid w:val="00E26B7E"/>
    <w:rsid w:val="00E2729C"/>
    <w:rsid w:val="00E27DCB"/>
    <w:rsid w:val="00E30821"/>
    <w:rsid w:val="00E3170F"/>
    <w:rsid w:val="00E32120"/>
    <w:rsid w:val="00E33780"/>
    <w:rsid w:val="00E35CD3"/>
    <w:rsid w:val="00E37AD5"/>
    <w:rsid w:val="00E37C5B"/>
    <w:rsid w:val="00E37E6A"/>
    <w:rsid w:val="00E40566"/>
    <w:rsid w:val="00E408AF"/>
    <w:rsid w:val="00E412EF"/>
    <w:rsid w:val="00E41909"/>
    <w:rsid w:val="00E4268C"/>
    <w:rsid w:val="00E45440"/>
    <w:rsid w:val="00E467D8"/>
    <w:rsid w:val="00E47A46"/>
    <w:rsid w:val="00E502F1"/>
    <w:rsid w:val="00E50A31"/>
    <w:rsid w:val="00E50DD4"/>
    <w:rsid w:val="00E52C70"/>
    <w:rsid w:val="00E52DCF"/>
    <w:rsid w:val="00E53199"/>
    <w:rsid w:val="00E53B28"/>
    <w:rsid w:val="00E54034"/>
    <w:rsid w:val="00E55448"/>
    <w:rsid w:val="00E55AA6"/>
    <w:rsid w:val="00E603BC"/>
    <w:rsid w:val="00E6150C"/>
    <w:rsid w:val="00E62493"/>
    <w:rsid w:val="00E640F1"/>
    <w:rsid w:val="00E64662"/>
    <w:rsid w:val="00E66D12"/>
    <w:rsid w:val="00E67466"/>
    <w:rsid w:val="00E67DAE"/>
    <w:rsid w:val="00E70178"/>
    <w:rsid w:val="00E702C1"/>
    <w:rsid w:val="00E71441"/>
    <w:rsid w:val="00E71F45"/>
    <w:rsid w:val="00E72A79"/>
    <w:rsid w:val="00E73472"/>
    <w:rsid w:val="00E7350B"/>
    <w:rsid w:val="00E73F08"/>
    <w:rsid w:val="00E74040"/>
    <w:rsid w:val="00E758E5"/>
    <w:rsid w:val="00E802F2"/>
    <w:rsid w:val="00E81380"/>
    <w:rsid w:val="00E81423"/>
    <w:rsid w:val="00E81AC7"/>
    <w:rsid w:val="00E84253"/>
    <w:rsid w:val="00E84360"/>
    <w:rsid w:val="00E84446"/>
    <w:rsid w:val="00E845C8"/>
    <w:rsid w:val="00E859DB"/>
    <w:rsid w:val="00E87FB8"/>
    <w:rsid w:val="00E90A00"/>
    <w:rsid w:val="00E91217"/>
    <w:rsid w:val="00E940B4"/>
    <w:rsid w:val="00E948C2"/>
    <w:rsid w:val="00E95317"/>
    <w:rsid w:val="00E953B8"/>
    <w:rsid w:val="00E96051"/>
    <w:rsid w:val="00E97100"/>
    <w:rsid w:val="00E975CC"/>
    <w:rsid w:val="00EA02E8"/>
    <w:rsid w:val="00EA5CBF"/>
    <w:rsid w:val="00EA7A9F"/>
    <w:rsid w:val="00EA7C0D"/>
    <w:rsid w:val="00EB017E"/>
    <w:rsid w:val="00EB1868"/>
    <w:rsid w:val="00EB2923"/>
    <w:rsid w:val="00EB368C"/>
    <w:rsid w:val="00EB440E"/>
    <w:rsid w:val="00EB4965"/>
    <w:rsid w:val="00EB56E5"/>
    <w:rsid w:val="00EB778E"/>
    <w:rsid w:val="00EB7C8F"/>
    <w:rsid w:val="00EC0908"/>
    <w:rsid w:val="00EC0BD5"/>
    <w:rsid w:val="00EC22D1"/>
    <w:rsid w:val="00EC2D8A"/>
    <w:rsid w:val="00EC348C"/>
    <w:rsid w:val="00EC35D6"/>
    <w:rsid w:val="00EC47D6"/>
    <w:rsid w:val="00EC6252"/>
    <w:rsid w:val="00EC626F"/>
    <w:rsid w:val="00EC77A4"/>
    <w:rsid w:val="00ED086E"/>
    <w:rsid w:val="00ED1742"/>
    <w:rsid w:val="00ED1B9A"/>
    <w:rsid w:val="00ED1C91"/>
    <w:rsid w:val="00ED2635"/>
    <w:rsid w:val="00ED2BE7"/>
    <w:rsid w:val="00ED39BC"/>
    <w:rsid w:val="00ED3B17"/>
    <w:rsid w:val="00ED54AE"/>
    <w:rsid w:val="00ED69C1"/>
    <w:rsid w:val="00ED6B6E"/>
    <w:rsid w:val="00ED6EE2"/>
    <w:rsid w:val="00ED74BF"/>
    <w:rsid w:val="00ED7556"/>
    <w:rsid w:val="00EE04B1"/>
    <w:rsid w:val="00EE1F13"/>
    <w:rsid w:val="00EE235F"/>
    <w:rsid w:val="00EE3058"/>
    <w:rsid w:val="00EE31F2"/>
    <w:rsid w:val="00EE3D06"/>
    <w:rsid w:val="00EE4EF2"/>
    <w:rsid w:val="00EE6BD2"/>
    <w:rsid w:val="00EE779F"/>
    <w:rsid w:val="00EE7F1E"/>
    <w:rsid w:val="00EF0060"/>
    <w:rsid w:val="00EF13B3"/>
    <w:rsid w:val="00EF25BF"/>
    <w:rsid w:val="00EF2F42"/>
    <w:rsid w:val="00EF364B"/>
    <w:rsid w:val="00EF3706"/>
    <w:rsid w:val="00EF3AE6"/>
    <w:rsid w:val="00EF5429"/>
    <w:rsid w:val="00EF558D"/>
    <w:rsid w:val="00EF5CEA"/>
    <w:rsid w:val="00EF5E9B"/>
    <w:rsid w:val="00EF66E0"/>
    <w:rsid w:val="00EF6CDF"/>
    <w:rsid w:val="00EF6F39"/>
    <w:rsid w:val="00EF7BA8"/>
    <w:rsid w:val="00F038F5"/>
    <w:rsid w:val="00F0629D"/>
    <w:rsid w:val="00F07A3A"/>
    <w:rsid w:val="00F11CDC"/>
    <w:rsid w:val="00F126FA"/>
    <w:rsid w:val="00F13D53"/>
    <w:rsid w:val="00F13D68"/>
    <w:rsid w:val="00F156BB"/>
    <w:rsid w:val="00F15B8E"/>
    <w:rsid w:val="00F17408"/>
    <w:rsid w:val="00F20CFF"/>
    <w:rsid w:val="00F2197C"/>
    <w:rsid w:val="00F21B9A"/>
    <w:rsid w:val="00F21FEF"/>
    <w:rsid w:val="00F22266"/>
    <w:rsid w:val="00F227E8"/>
    <w:rsid w:val="00F22D48"/>
    <w:rsid w:val="00F22F5C"/>
    <w:rsid w:val="00F23B8F"/>
    <w:rsid w:val="00F23C50"/>
    <w:rsid w:val="00F243F0"/>
    <w:rsid w:val="00F24E09"/>
    <w:rsid w:val="00F24F7B"/>
    <w:rsid w:val="00F25EF9"/>
    <w:rsid w:val="00F274C4"/>
    <w:rsid w:val="00F274F0"/>
    <w:rsid w:val="00F27755"/>
    <w:rsid w:val="00F31D99"/>
    <w:rsid w:val="00F320FD"/>
    <w:rsid w:val="00F326F6"/>
    <w:rsid w:val="00F3292F"/>
    <w:rsid w:val="00F33DBA"/>
    <w:rsid w:val="00F340B9"/>
    <w:rsid w:val="00F34BCD"/>
    <w:rsid w:val="00F34F59"/>
    <w:rsid w:val="00F354F6"/>
    <w:rsid w:val="00F37433"/>
    <w:rsid w:val="00F41477"/>
    <w:rsid w:val="00F41F8C"/>
    <w:rsid w:val="00F425B7"/>
    <w:rsid w:val="00F42952"/>
    <w:rsid w:val="00F42E7B"/>
    <w:rsid w:val="00F4311E"/>
    <w:rsid w:val="00F43338"/>
    <w:rsid w:val="00F435C8"/>
    <w:rsid w:val="00F46663"/>
    <w:rsid w:val="00F5362C"/>
    <w:rsid w:val="00F5467A"/>
    <w:rsid w:val="00F55205"/>
    <w:rsid w:val="00F55857"/>
    <w:rsid w:val="00F560E2"/>
    <w:rsid w:val="00F5650B"/>
    <w:rsid w:val="00F57B10"/>
    <w:rsid w:val="00F633E6"/>
    <w:rsid w:val="00F640A1"/>
    <w:rsid w:val="00F65DB0"/>
    <w:rsid w:val="00F6720F"/>
    <w:rsid w:val="00F71441"/>
    <w:rsid w:val="00F71CBF"/>
    <w:rsid w:val="00F720E6"/>
    <w:rsid w:val="00F7243B"/>
    <w:rsid w:val="00F725A5"/>
    <w:rsid w:val="00F728EC"/>
    <w:rsid w:val="00F739EB"/>
    <w:rsid w:val="00F75256"/>
    <w:rsid w:val="00F752AA"/>
    <w:rsid w:val="00F7708E"/>
    <w:rsid w:val="00F83A6C"/>
    <w:rsid w:val="00F84550"/>
    <w:rsid w:val="00F852C5"/>
    <w:rsid w:val="00F877C1"/>
    <w:rsid w:val="00F902B0"/>
    <w:rsid w:val="00F91B0F"/>
    <w:rsid w:val="00F9212E"/>
    <w:rsid w:val="00F92C10"/>
    <w:rsid w:val="00F95585"/>
    <w:rsid w:val="00F9559B"/>
    <w:rsid w:val="00F9576E"/>
    <w:rsid w:val="00F9762F"/>
    <w:rsid w:val="00FA05A7"/>
    <w:rsid w:val="00FA06D0"/>
    <w:rsid w:val="00FA08EC"/>
    <w:rsid w:val="00FA0E94"/>
    <w:rsid w:val="00FA15A4"/>
    <w:rsid w:val="00FA48CE"/>
    <w:rsid w:val="00FA4920"/>
    <w:rsid w:val="00FA7DC8"/>
    <w:rsid w:val="00FA7DE0"/>
    <w:rsid w:val="00FB0B82"/>
    <w:rsid w:val="00FB0E3A"/>
    <w:rsid w:val="00FB12C3"/>
    <w:rsid w:val="00FB1904"/>
    <w:rsid w:val="00FB1FF7"/>
    <w:rsid w:val="00FB33B1"/>
    <w:rsid w:val="00FB4EBC"/>
    <w:rsid w:val="00FB5047"/>
    <w:rsid w:val="00FB57E6"/>
    <w:rsid w:val="00FB5F30"/>
    <w:rsid w:val="00FB73F2"/>
    <w:rsid w:val="00FB7602"/>
    <w:rsid w:val="00FB7752"/>
    <w:rsid w:val="00FB7D96"/>
    <w:rsid w:val="00FC12C8"/>
    <w:rsid w:val="00FC1FA9"/>
    <w:rsid w:val="00FC3B38"/>
    <w:rsid w:val="00FC49C3"/>
    <w:rsid w:val="00FC5AA9"/>
    <w:rsid w:val="00FC6225"/>
    <w:rsid w:val="00FC7176"/>
    <w:rsid w:val="00FD0B54"/>
    <w:rsid w:val="00FD0BA0"/>
    <w:rsid w:val="00FD0DED"/>
    <w:rsid w:val="00FD183E"/>
    <w:rsid w:val="00FD2A37"/>
    <w:rsid w:val="00FD3525"/>
    <w:rsid w:val="00FD5287"/>
    <w:rsid w:val="00FE09E9"/>
    <w:rsid w:val="00FE173D"/>
    <w:rsid w:val="00FE27F6"/>
    <w:rsid w:val="00FE28B5"/>
    <w:rsid w:val="00FE35F5"/>
    <w:rsid w:val="00FE3D2C"/>
    <w:rsid w:val="00FE4903"/>
    <w:rsid w:val="00FE4AD6"/>
    <w:rsid w:val="00FE4E1A"/>
    <w:rsid w:val="00FE5480"/>
    <w:rsid w:val="00FE5B89"/>
    <w:rsid w:val="00FE6F71"/>
    <w:rsid w:val="00FF0EEC"/>
    <w:rsid w:val="00FF373C"/>
    <w:rsid w:val="00FF6804"/>
    <w:rsid w:val="00FF6EE8"/>
    <w:rsid w:val="00FF7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B38ABD4"/>
  <w15:docId w15:val="{66786229-A7F0-4522-97B8-E0F66836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1D8F"/>
    <w:pPr>
      <w:widowControl w:val="0"/>
      <w:overflowPunct w:val="0"/>
      <w:autoSpaceDE w:val="0"/>
      <w:autoSpaceDN w:val="0"/>
      <w:adjustRightInd w:val="0"/>
    </w:pPr>
    <w:rPr>
      <w:rFonts w:ascii="Tahoma" w:hAnsi="Tahoma"/>
      <w:color w:val="000000"/>
      <w:kern w:val="28"/>
    </w:rPr>
  </w:style>
  <w:style w:type="paragraph" w:styleId="Heading1">
    <w:name w:val="heading 1"/>
    <w:basedOn w:val="Normal"/>
    <w:next w:val="Normal"/>
    <w:link w:val="Heading1Char"/>
    <w:qFormat/>
    <w:locked/>
    <w:rsid w:val="00BA76A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29738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417F8A"/>
    <w:pPr>
      <w:widowControl w:val="0"/>
      <w:overflowPunct w:val="0"/>
      <w:autoSpaceDE w:val="0"/>
      <w:autoSpaceDN w:val="0"/>
      <w:adjustRightInd w:val="0"/>
      <w:ind w:left="720"/>
    </w:pPr>
    <w:rPr>
      <w:kern w:val="28"/>
    </w:rPr>
  </w:style>
  <w:style w:type="table" w:styleId="TableGrid">
    <w:name w:val="Table Grid"/>
    <w:basedOn w:val="TableNormal"/>
    <w:uiPriority w:val="99"/>
    <w:rsid w:val="00DA366E"/>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347E1"/>
    <w:pPr>
      <w:tabs>
        <w:tab w:val="center" w:pos="4320"/>
        <w:tab w:val="right" w:pos="8640"/>
      </w:tabs>
    </w:pPr>
  </w:style>
  <w:style w:type="character" w:customStyle="1" w:styleId="HeaderChar">
    <w:name w:val="Header Char"/>
    <w:link w:val="Header"/>
    <w:uiPriority w:val="99"/>
    <w:locked/>
    <w:rPr>
      <w:rFonts w:cs="Times New Roman"/>
      <w:color w:val="000000"/>
      <w:kern w:val="28"/>
      <w:sz w:val="20"/>
      <w:szCs w:val="20"/>
    </w:rPr>
  </w:style>
  <w:style w:type="paragraph" w:styleId="Footer">
    <w:name w:val="footer"/>
    <w:basedOn w:val="Normal"/>
    <w:link w:val="FooterChar"/>
    <w:uiPriority w:val="99"/>
    <w:rsid w:val="009347E1"/>
    <w:pPr>
      <w:tabs>
        <w:tab w:val="center" w:pos="4320"/>
        <w:tab w:val="right" w:pos="8640"/>
      </w:tabs>
    </w:pPr>
  </w:style>
  <w:style w:type="character" w:customStyle="1" w:styleId="FooterChar">
    <w:name w:val="Footer Char"/>
    <w:link w:val="Footer"/>
    <w:uiPriority w:val="99"/>
    <w:locked/>
    <w:rPr>
      <w:rFonts w:cs="Times New Roman"/>
      <w:color w:val="000000"/>
      <w:kern w:val="28"/>
      <w:sz w:val="20"/>
      <w:szCs w:val="20"/>
    </w:rPr>
  </w:style>
  <w:style w:type="paragraph" w:styleId="BalloonText">
    <w:name w:val="Balloon Text"/>
    <w:basedOn w:val="Normal"/>
    <w:link w:val="BalloonTextChar"/>
    <w:uiPriority w:val="99"/>
    <w:semiHidden/>
    <w:rsid w:val="0040501F"/>
    <w:rPr>
      <w:rFonts w:cs="Tahoma"/>
      <w:sz w:val="16"/>
      <w:szCs w:val="16"/>
    </w:rPr>
  </w:style>
  <w:style w:type="character" w:customStyle="1" w:styleId="BalloonTextChar">
    <w:name w:val="Balloon Text Char"/>
    <w:link w:val="BalloonText"/>
    <w:uiPriority w:val="99"/>
    <w:semiHidden/>
    <w:locked/>
    <w:rPr>
      <w:rFonts w:ascii="Segoe UI" w:hAnsi="Segoe UI" w:cs="Segoe UI"/>
      <w:color w:val="000000"/>
      <w:kern w:val="28"/>
      <w:sz w:val="18"/>
      <w:szCs w:val="18"/>
    </w:rPr>
  </w:style>
  <w:style w:type="character" w:styleId="PageNumber">
    <w:name w:val="page number"/>
    <w:uiPriority w:val="99"/>
    <w:rsid w:val="00E81380"/>
    <w:rPr>
      <w:rFonts w:cs="Times New Roman"/>
    </w:rPr>
  </w:style>
  <w:style w:type="character" w:styleId="Hyperlink">
    <w:name w:val="Hyperlink"/>
    <w:uiPriority w:val="99"/>
    <w:rsid w:val="007C3AD5"/>
    <w:rPr>
      <w:rFonts w:ascii="Tahoma" w:hAnsi="Tahoma" w:cs="Times New Roman"/>
      <w:color w:val="0000FF"/>
      <w:sz w:val="22"/>
      <w:u w:val="single"/>
    </w:rPr>
  </w:style>
  <w:style w:type="paragraph" w:customStyle="1" w:styleId="level10">
    <w:name w:val="_level1"/>
    <w:uiPriority w:val="99"/>
    <w:rsid w:val="00D63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pPr>
    <w:rPr>
      <w:sz w:val="24"/>
      <w:szCs w:val="24"/>
    </w:rPr>
  </w:style>
  <w:style w:type="paragraph" w:styleId="NormalWeb">
    <w:name w:val="Normal (Web)"/>
    <w:basedOn w:val="Normal"/>
    <w:uiPriority w:val="99"/>
    <w:rsid w:val="00B01D03"/>
    <w:pPr>
      <w:widowControl/>
      <w:overflowPunct/>
      <w:autoSpaceDE/>
      <w:autoSpaceDN/>
      <w:adjustRightInd/>
      <w:spacing w:before="100" w:beforeAutospacing="1" w:after="100" w:afterAutospacing="1"/>
    </w:pPr>
    <w:rPr>
      <w:color w:val="auto"/>
      <w:kern w:val="0"/>
      <w:sz w:val="24"/>
      <w:szCs w:val="24"/>
    </w:rPr>
  </w:style>
  <w:style w:type="character" w:styleId="CommentReference">
    <w:name w:val="annotation reference"/>
    <w:uiPriority w:val="99"/>
    <w:semiHidden/>
    <w:rsid w:val="007E1ACE"/>
    <w:rPr>
      <w:rFonts w:cs="Times New Roman"/>
      <w:sz w:val="16"/>
    </w:rPr>
  </w:style>
  <w:style w:type="paragraph" w:styleId="CommentText">
    <w:name w:val="annotation text"/>
    <w:basedOn w:val="Normal"/>
    <w:link w:val="CommentTextChar"/>
    <w:uiPriority w:val="99"/>
    <w:semiHidden/>
    <w:rsid w:val="007E1ACE"/>
  </w:style>
  <w:style w:type="character" w:customStyle="1" w:styleId="CommentTextChar">
    <w:name w:val="Comment Text Char"/>
    <w:link w:val="CommentText"/>
    <w:uiPriority w:val="99"/>
    <w:semiHidden/>
    <w:locked/>
    <w:rPr>
      <w:rFonts w:cs="Times New Roman"/>
      <w:color w:val="000000"/>
      <w:kern w:val="28"/>
      <w:sz w:val="20"/>
      <w:szCs w:val="20"/>
    </w:rPr>
  </w:style>
  <w:style w:type="paragraph" w:styleId="CommentSubject">
    <w:name w:val="annotation subject"/>
    <w:basedOn w:val="CommentText"/>
    <w:next w:val="CommentText"/>
    <w:link w:val="CommentSubjectChar"/>
    <w:uiPriority w:val="99"/>
    <w:semiHidden/>
    <w:rsid w:val="007E1ACE"/>
    <w:rPr>
      <w:b/>
      <w:bCs/>
    </w:rPr>
  </w:style>
  <w:style w:type="character" w:customStyle="1" w:styleId="CommentSubjectChar">
    <w:name w:val="Comment Subject Char"/>
    <w:link w:val="CommentSubject"/>
    <w:uiPriority w:val="99"/>
    <w:semiHidden/>
    <w:locked/>
    <w:rPr>
      <w:rFonts w:cs="Times New Roman"/>
      <w:b/>
      <w:bCs/>
      <w:color w:val="000000"/>
      <w:kern w:val="28"/>
      <w:sz w:val="20"/>
      <w:szCs w:val="20"/>
    </w:rPr>
  </w:style>
  <w:style w:type="paragraph" w:customStyle="1" w:styleId="Default">
    <w:name w:val="Default"/>
    <w:uiPriority w:val="99"/>
    <w:rsid w:val="009F3835"/>
    <w:pPr>
      <w:autoSpaceDE w:val="0"/>
      <w:autoSpaceDN w:val="0"/>
      <w:adjustRightInd w:val="0"/>
    </w:pPr>
    <w:rPr>
      <w:color w:val="000000"/>
      <w:sz w:val="24"/>
      <w:szCs w:val="24"/>
    </w:rPr>
  </w:style>
  <w:style w:type="character" w:styleId="FollowedHyperlink">
    <w:name w:val="FollowedHyperlink"/>
    <w:uiPriority w:val="99"/>
    <w:rsid w:val="00EF364B"/>
    <w:rPr>
      <w:rFonts w:ascii="Tahoma" w:hAnsi="Tahoma" w:cs="Times New Roman"/>
      <w:color w:val="800080"/>
      <w:sz w:val="22"/>
      <w:u w:val="single"/>
    </w:rPr>
  </w:style>
  <w:style w:type="paragraph" w:styleId="ListParagraph">
    <w:name w:val="List Paragraph"/>
    <w:basedOn w:val="Normal"/>
    <w:uiPriority w:val="1"/>
    <w:qFormat/>
    <w:rsid w:val="00E01D8F"/>
    <w:pPr>
      <w:widowControl/>
      <w:numPr>
        <w:numId w:val="9"/>
      </w:numPr>
      <w:overflowPunct/>
      <w:autoSpaceDE/>
      <w:autoSpaceDN/>
      <w:adjustRightInd/>
      <w:contextualSpacing/>
    </w:pPr>
    <w:rPr>
      <w:rFonts w:eastAsia="MS Minngs" w:cs="Tahoma"/>
      <w:bCs/>
      <w:iCs/>
      <w:sz w:val="22"/>
      <w:szCs w:val="22"/>
    </w:rPr>
  </w:style>
  <w:style w:type="paragraph" w:styleId="NoSpacing">
    <w:name w:val="No Spacing"/>
    <w:uiPriority w:val="99"/>
    <w:qFormat/>
    <w:rsid w:val="00857191"/>
    <w:rPr>
      <w:rFonts w:ascii="Calibri" w:hAnsi="Calibri"/>
      <w:sz w:val="22"/>
      <w:szCs w:val="22"/>
    </w:rPr>
  </w:style>
  <w:style w:type="paragraph" w:styleId="Revision">
    <w:name w:val="Revision"/>
    <w:hidden/>
    <w:uiPriority w:val="71"/>
    <w:semiHidden/>
    <w:rsid w:val="00AF410B"/>
    <w:rPr>
      <w:color w:val="000000"/>
      <w:kern w:val="28"/>
    </w:rPr>
  </w:style>
  <w:style w:type="character" w:customStyle="1" w:styleId="UnresolvedMention1">
    <w:name w:val="Unresolved Mention1"/>
    <w:basedOn w:val="DefaultParagraphFont"/>
    <w:uiPriority w:val="99"/>
    <w:semiHidden/>
    <w:unhideWhenUsed/>
    <w:rsid w:val="00040A93"/>
    <w:rPr>
      <w:color w:val="605E5C"/>
      <w:shd w:val="clear" w:color="auto" w:fill="E1DFDD"/>
    </w:rPr>
  </w:style>
  <w:style w:type="character" w:styleId="Emphasis">
    <w:name w:val="Emphasis"/>
    <w:basedOn w:val="DefaultParagraphFont"/>
    <w:qFormat/>
    <w:locked/>
    <w:rsid w:val="00BA76AE"/>
    <w:rPr>
      <w:i/>
      <w:iCs/>
    </w:rPr>
  </w:style>
  <w:style w:type="character" w:customStyle="1" w:styleId="Heading1Char">
    <w:name w:val="Heading 1 Char"/>
    <w:basedOn w:val="DefaultParagraphFont"/>
    <w:link w:val="Heading1"/>
    <w:rsid w:val="00BA76AE"/>
    <w:rPr>
      <w:rFonts w:asciiTheme="majorHAnsi" w:eastAsiaTheme="majorEastAsia" w:hAnsiTheme="majorHAnsi" w:cstheme="majorBidi"/>
      <w:color w:val="365F91" w:themeColor="accent1" w:themeShade="BF"/>
      <w:kern w:val="28"/>
      <w:sz w:val="32"/>
      <w:szCs w:val="32"/>
    </w:rPr>
  </w:style>
  <w:style w:type="character" w:customStyle="1" w:styleId="UnresolvedMention2">
    <w:name w:val="Unresolved Mention2"/>
    <w:basedOn w:val="DefaultParagraphFont"/>
    <w:uiPriority w:val="99"/>
    <w:semiHidden/>
    <w:unhideWhenUsed/>
    <w:rsid w:val="00924154"/>
    <w:rPr>
      <w:color w:val="605E5C"/>
      <w:shd w:val="clear" w:color="auto" w:fill="E1DFDD"/>
    </w:rPr>
  </w:style>
  <w:style w:type="character" w:customStyle="1" w:styleId="Heading2Char">
    <w:name w:val="Heading 2 Char"/>
    <w:basedOn w:val="DefaultParagraphFont"/>
    <w:link w:val="Heading2"/>
    <w:semiHidden/>
    <w:rsid w:val="00297387"/>
    <w:rPr>
      <w:rFonts w:asciiTheme="majorHAnsi" w:eastAsiaTheme="majorEastAsia" w:hAnsiTheme="majorHAnsi" w:cstheme="majorBidi"/>
      <w:color w:val="365F91" w:themeColor="accent1" w:themeShade="BF"/>
      <w:kern w:val="28"/>
      <w:sz w:val="26"/>
      <w:szCs w:val="26"/>
    </w:rPr>
  </w:style>
  <w:style w:type="paragraph" w:styleId="BodyText">
    <w:name w:val="Body Text"/>
    <w:basedOn w:val="Normal"/>
    <w:link w:val="BodyTextChar"/>
    <w:uiPriority w:val="1"/>
    <w:qFormat/>
    <w:rsid w:val="00C9241E"/>
    <w:pPr>
      <w:overflowPunct/>
      <w:adjustRightInd/>
    </w:pPr>
    <w:rPr>
      <w:rFonts w:eastAsia="Tahoma" w:cs="Tahoma"/>
      <w:color w:val="auto"/>
      <w:kern w:val="0"/>
      <w:sz w:val="22"/>
      <w:szCs w:val="22"/>
    </w:rPr>
  </w:style>
  <w:style w:type="character" w:customStyle="1" w:styleId="BodyTextChar">
    <w:name w:val="Body Text Char"/>
    <w:basedOn w:val="DefaultParagraphFont"/>
    <w:link w:val="BodyText"/>
    <w:uiPriority w:val="1"/>
    <w:rsid w:val="00C9241E"/>
    <w:rPr>
      <w:rFonts w:ascii="Tahoma" w:eastAsia="Tahoma" w:hAnsi="Tahoma" w:cs="Tahoma"/>
      <w:sz w:val="22"/>
      <w:szCs w:val="22"/>
    </w:rPr>
  </w:style>
  <w:style w:type="paragraph" w:customStyle="1" w:styleId="TableParagraph">
    <w:name w:val="Table Paragraph"/>
    <w:basedOn w:val="Normal"/>
    <w:uiPriority w:val="1"/>
    <w:qFormat/>
    <w:rsid w:val="001B695B"/>
    <w:pPr>
      <w:overflowPunct/>
      <w:adjustRightInd/>
    </w:pPr>
    <w:rPr>
      <w:rFonts w:eastAsia="Tahoma" w:cs="Tahoma"/>
      <w:color w:val="auto"/>
      <w:kern w:val="0"/>
      <w:sz w:val="22"/>
      <w:szCs w:val="22"/>
    </w:rPr>
  </w:style>
  <w:style w:type="character" w:customStyle="1" w:styleId="UnresolvedMention3">
    <w:name w:val="Unresolved Mention3"/>
    <w:basedOn w:val="DefaultParagraphFont"/>
    <w:uiPriority w:val="99"/>
    <w:semiHidden/>
    <w:unhideWhenUsed/>
    <w:rsid w:val="004A1362"/>
    <w:rPr>
      <w:color w:val="605E5C"/>
      <w:shd w:val="clear" w:color="auto" w:fill="E1DFDD"/>
    </w:rPr>
  </w:style>
  <w:style w:type="character" w:customStyle="1" w:styleId="UnresolvedMention4">
    <w:name w:val="Unresolved Mention4"/>
    <w:basedOn w:val="DefaultParagraphFont"/>
    <w:uiPriority w:val="99"/>
    <w:semiHidden/>
    <w:unhideWhenUsed/>
    <w:rsid w:val="009046BD"/>
    <w:rPr>
      <w:color w:val="605E5C"/>
      <w:shd w:val="clear" w:color="auto" w:fill="E1DFDD"/>
    </w:rPr>
  </w:style>
  <w:style w:type="character" w:customStyle="1" w:styleId="UnresolvedMention5">
    <w:name w:val="Unresolved Mention5"/>
    <w:basedOn w:val="DefaultParagraphFont"/>
    <w:uiPriority w:val="99"/>
    <w:semiHidden/>
    <w:unhideWhenUsed/>
    <w:rsid w:val="00721D44"/>
    <w:rPr>
      <w:color w:val="605E5C"/>
      <w:shd w:val="clear" w:color="auto" w:fill="E1DFDD"/>
    </w:rPr>
  </w:style>
  <w:style w:type="character" w:customStyle="1" w:styleId="UnresolvedMention6">
    <w:name w:val="Unresolved Mention6"/>
    <w:basedOn w:val="DefaultParagraphFont"/>
    <w:uiPriority w:val="99"/>
    <w:semiHidden/>
    <w:unhideWhenUsed/>
    <w:rsid w:val="000E6486"/>
    <w:rPr>
      <w:color w:val="605E5C"/>
      <w:shd w:val="clear" w:color="auto" w:fill="E1DFDD"/>
    </w:rPr>
  </w:style>
  <w:style w:type="paragraph" w:customStyle="1" w:styleId="Style1">
    <w:name w:val="Style1"/>
    <w:basedOn w:val="Normal"/>
    <w:qFormat/>
    <w:rsid w:val="004C06D4"/>
    <w:pPr>
      <w:widowControl/>
      <w:overflowPunct/>
      <w:autoSpaceDE/>
      <w:autoSpaceDN/>
      <w:adjustRightInd/>
      <w:jc w:val="center"/>
    </w:pPr>
    <w:rPr>
      <w:sz w:val="32"/>
      <w:szCs w:val="32"/>
    </w:rPr>
  </w:style>
  <w:style w:type="paragraph" w:customStyle="1" w:styleId="Style2">
    <w:name w:val="Style2"/>
    <w:basedOn w:val="Normal"/>
    <w:qFormat/>
    <w:rsid w:val="001048CB"/>
    <w:pPr>
      <w:ind w:left="630" w:hanging="270"/>
    </w:pPr>
    <w:rPr>
      <w:sz w:val="22"/>
      <w:szCs w:val="22"/>
    </w:rPr>
  </w:style>
  <w:style w:type="character" w:customStyle="1" w:styleId="UnresolvedMention7">
    <w:name w:val="Unresolved Mention7"/>
    <w:basedOn w:val="DefaultParagraphFont"/>
    <w:uiPriority w:val="99"/>
    <w:semiHidden/>
    <w:unhideWhenUsed/>
    <w:rsid w:val="00F41F8C"/>
    <w:rPr>
      <w:color w:val="605E5C"/>
      <w:shd w:val="clear" w:color="auto" w:fill="E1DFDD"/>
    </w:rPr>
  </w:style>
  <w:style w:type="paragraph" w:customStyle="1" w:styleId="Style3">
    <w:name w:val="Style3"/>
    <w:basedOn w:val="Normal"/>
    <w:qFormat/>
    <w:rsid w:val="006E0B77"/>
    <w:pPr>
      <w:widowControl/>
      <w:overflowPunct/>
      <w:autoSpaceDE/>
      <w:autoSpaceDN/>
      <w:adjustRightInd/>
      <w:ind w:left="360" w:hanging="360"/>
    </w:pPr>
    <w:rPr>
      <w:sz w:val="22"/>
      <w:szCs w:val="22"/>
    </w:rPr>
  </w:style>
  <w:style w:type="character" w:customStyle="1" w:styleId="UnresolvedMention8">
    <w:name w:val="Unresolved Mention8"/>
    <w:basedOn w:val="DefaultParagraphFont"/>
    <w:uiPriority w:val="99"/>
    <w:semiHidden/>
    <w:unhideWhenUsed/>
    <w:rsid w:val="00BE78AA"/>
    <w:rPr>
      <w:color w:val="605E5C"/>
      <w:shd w:val="clear" w:color="auto" w:fill="E1DFDD"/>
    </w:rPr>
  </w:style>
  <w:style w:type="character" w:customStyle="1" w:styleId="UnresolvedMention9">
    <w:name w:val="Unresolved Mention9"/>
    <w:basedOn w:val="DefaultParagraphFont"/>
    <w:uiPriority w:val="99"/>
    <w:semiHidden/>
    <w:unhideWhenUsed/>
    <w:rsid w:val="00886F31"/>
    <w:rPr>
      <w:color w:val="605E5C"/>
      <w:shd w:val="clear" w:color="auto" w:fill="E1DFDD"/>
    </w:rPr>
  </w:style>
  <w:style w:type="numbering" w:customStyle="1" w:styleId="CurrentList1">
    <w:name w:val="Current List1"/>
    <w:uiPriority w:val="99"/>
    <w:rsid w:val="00615E03"/>
    <w:pPr>
      <w:numPr>
        <w:numId w:val="1"/>
      </w:numPr>
    </w:pPr>
  </w:style>
  <w:style w:type="character" w:customStyle="1" w:styleId="UnresolvedMention10">
    <w:name w:val="Unresolved Mention10"/>
    <w:basedOn w:val="DefaultParagraphFont"/>
    <w:uiPriority w:val="99"/>
    <w:semiHidden/>
    <w:unhideWhenUsed/>
    <w:rsid w:val="00EA02E8"/>
    <w:rPr>
      <w:color w:val="605E5C"/>
      <w:shd w:val="clear" w:color="auto" w:fill="E1DFDD"/>
    </w:rPr>
  </w:style>
  <w:style w:type="character" w:customStyle="1" w:styleId="UnresolvedMention11">
    <w:name w:val="Unresolved Mention11"/>
    <w:basedOn w:val="DefaultParagraphFont"/>
    <w:uiPriority w:val="99"/>
    <w:semiHidden/>
    <w:unhideWhenUsed/>
    <w:rsid w:val="00513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379636">
      <w:bodyDiv w:val="1"/>
      <w:marLeft w:val="0"/>
      <w:marRight w:val="0"/>
      <w:marTop w:val="0"/>
      <w:marBottom w:val="0"/>
      <w:divBdr>
        <w:top w:val="none" w:sz="0" w:space="0" w:color="auto"/>
        <w:left w:val="none" w:sz="0" w:space="0" w:color="auto"/>
        <w:bottom w:val="none" w:sz="0" w:space="0" w:color="auto"/>
        <w:right w:val="none" w:sz="0" w:space="0" w:color="auto"/>
      </w:divBdr>
      <w:divsChild>
        <w:div w:id="125467824">
          <w:marLeft w:val="0"/>
          <w:marRight w:val="0"/>
          <w:marTop w:val="0"/>
          <w:marBottom w:val="0"/>
          <w:divBdr>
            <w:top w:val="none" w:sz="0" w:space="0" w:color="auto"/>
            <w:left w:val="none" w:sz="0" w:space="0" w:color="auto"/>
            <w:bottom w:val="none" w:sz="0" w:space="0" w:color="auto"/>
            <w:right w:val="none" w:sz="0" w:space="0" w:color="auto"/>
          </w:divBdr>
        </w:div>
      </w:divsChild>
    </w:div>
    <w:div w:id="591864670">
      <w:bodyDiv w:val="1"/>
      <w:marLeft w:val="0"/>
      <w:marRight w:val="0"/>
      <w:marTop w:val="0"/>
      <w:marBottom w:val="0"/>
      <w:divBdr>
        <w:top w:val="none" w:sz="0" w:space="0" w:color="auto"/>
        <w:left w:val="none" w:sz="0" w:space="0" w:color="auto"/>
        <w:bottom w:val="none" w:sz="0" w:space="0" w:color="auto"/>
        <w:right w:val="none" w:sz="0" w:space="0" w:color="auto"/>
      </w:divBdr>
    </w:div>
    <w:div w:id="679623428">
      <w:bodyDiv w:val="1"/>
      <w:marLeft w:val="0"/>
      <w:marRight w:val="0"/>
      <w:marTop w:val="0"/>
      <w:marBottom w:val="0"/>
      <w:divBdr>
        <w:top w:val="none" w:sz="0" w:space="0" w:color="auto"/>
        <w:left w:val="none" w:sz="0" w:space="0" w:color="auto"/>
        <w:bottom w:val="none" w:sz="0" w:space="0" w:color="auto"/>
        <w:right w:val="none" w:sz="0" w:space="0" w:color="auto"/>
      </w:divBdr>
    </w:div>
    <w:div w:id="914171892">
      <w:bodyDiv w:val="1"/>
      <w:marLeft w:val="0"/>
      <w:marRight w:val="0"/>
      <w:marTop w:val="0"/>
      <w:marBottom w:val="0"/>
      <w:divBdr>
        <w:top w:val="none" w:sz="0" w:space="0" w:color="auto"/>
        <w:left w:val="none" w:sz="0" w:space="0" w:color="auto"/>
        <w:bottom w:val="none" w:sz="0" w:space="0" w:color="auto"/>
        <w:right w:val="none" w:sz="0" w:space="0" w:color="auto"/>
      </w:divBdr>
    </w:div>
    <w:div w:id="1185824718">
      <w:bodyDiv w:val="1"/>
      <w:marLeft w:val="0"/>
      <w:marRight w:val="0"/>
      <w:marTop w:val="0"/>
      <w:marBottom w:val="0"/>
      <w:divBdr>
        <w:top w:val="none" w:sz="0" w:space="0" w:color="auto"/>
        <w:left w:val="none" w:sz="0" w:space="0" w:color="auto"/>
        <w:bottom w:val="none" w:sz="0" w:space="0" w:color="auto"/>
        <w:right w:val="none" w:sz="0" w:space="0" w:color="auto"/>
      </w:divBdr>
    </w:div>
    <w:div w:id="1335494975">
      <w:marLeft w:val="0"/>
      <w:marRight w:val="0"/>
      <w:marTop w:val="0"/>
      <w:marBottom w:val="0"/>
      <w:divBdr>
        <w:top w:val="none" w:sz="0" w:space="0" w:color="auto"/>
        <w:left w:val="none" w:sz="0" w:space="0" w:color="auto"/>
        <w:bottom w:val="none" w:sz="0" w:space="0" w:color="auto"/>
        <w:right w:val="none" w:sz="0" w:space="0" w:color="auto"/>
      </w:divBdr>
    </w:div>
    <w:div w:id="1335494976">
      <w:marLeft w:val="0"/>
      <w:marRight w:val="0"/>
      <w:marTop w:val="0"/>
      <w:marBottom w:val="0"/>
      <w:divBdr>
        <w:top w:val="none" w:sz="0" w:space="0" w:color="auto"/>
        <w:left w:val="none" w:sz="0" w:space="0" w:color="auto"/>
        <w:bottom w:val="none" w:sz="0" w:space="0" w:color="auto"/>
        <w:right w:val="none" w:sz="0" w:space="0" w:color="auto"/>
      </w:divBdr>
    </w:div>
    <w:div w:id="1335494977">
      <w:marLeft w:val="0"/>
      <w:marRight w:val="0"/>
      <w:marTop w:val="0"/>
      <w:marBottom w:val="0"/>
      <w:divBdr>
        <w:top w:val="none" w:sz="0" w:space="0" w:color="auto"/>
        <w:left w:val="none" w:sz="0" w:space="0" w:color="auto"/>
        <w:bottom w:val="none" w:sz="0" w:space="0" w:color="auto"/>
        <w:right w:val="none" w:sz="0" w:space="0" w:color="auto"/>
      </w:divBdr>
    </w:div>
    <w:div w:id="1460421127">
      <w:bodyDiv w:val="1"/>
      <w:marLeft w:val="0"/>
      <w:marRight w:val="0"/>
      <w:marTop w:val="0"/>
      <w:marBottom w:val="0"/>
      <w:divBdr>
        <w:top w:val="none" w:sz="0" w:space="0" w:color="auto"/>
        <w:left w:val="none" w:sz="0" w:space="0" w:color="auto"/>
        <w:bottom w:val="none" w:sz="0" w:space="0" w:color="auto"/>
        <w:right w:val="none" w:sz="0" w:space="0" w:color="auto"/>
      </w:divBdr>
    </w:div>
    <w:div w:id="1675650559">
      <w:bodyDiv w:val="1"/>
      <w:marLeft w:val="0"/>
      <w:marRight w:val="0"/>
      <w:marTop w:val="0"/>
      <w:marBottom w:val="0"/>
      <w:divBdr>
        <w:top w:val="none" w:sz="0" w:space="0" w:color="auto"/>
        <w:left w:val="none" w:sz="0" w:space="0" w:color="auto"/>
        <w:bottom w:val="none" w:sz="0" w:space="0" w:color="auto"/>
        <w:right w:val="none" w:sz="0" w:space="0" w:color="auto"/>
      </w:divBdr>
    </w:div>
    <w:div w:id="1728648831">
      <w:bodyDiv w:val="1"/>
      <w:marLeft w:val="0"/>
      <w:marRight w:val="0"/>
      <w:marTop w:val="0"/>
      <w:marBottom w:val="0"/>
      <w:divBdr>
        <w:top w:val="none" w:sz="0" w:space="0" w:color="auto"/>
        <w:left w:val="none" w:sz="0" w:space="0" w:color="auto"/>
        <w:bottom w:val="none" w:sz="0" w:space="0" w:color="auto"/>
        <w:right w:val="none" w:sz="0" w:space="0" w:color="auto"/>
      </w:divBdr>
    </w:div>
    <w:div w:id="1865897878">
      <w:bodyDiv w:val="1"/>
      <w:marLeft w:val="0"/>
      <w:marRight w:val="0"/>
      <w:marTop w:val="0"/>
      <w:marBottom w:val="0"/>
      <w:divBdr>
        <w:top w:val="none" w:sz="0" w:space="0" w:color="auto"/>
        <w:left w:val="none" w:sz="0" w:space="0" w:color="auto"/>
        <w:bottom w:val="none" w:sz="0" w:space="0" w:color="auto"/>
        <w:right w:val="none" w:sz="0" w:space="0" w:color="auto"/>
      </w:divBdr>
    </w:div>
    <w:div w:id="1947689337">
      <w:bodyDiv w:val="1"/>
      <w:marLeft w:val="0"/>
      <w:marRight w:val="0"/>
      <w:marTop w:val="0"/>
      <w:marBottom w:val="0"/>
      <w:divBdr>
        <w:top w:val="none" w:sz="0" w:space="0" w:color="auto"/>
        <w:left w:val="none" w:sz="0" w:space="0" w:color="auto"/>
        <w:bottom w:val="none" w:sz="0" w:space="0" w:color="auto"/>
        <w:right w:val="none" w:sz="0" w:space="0" w:color="auto"/>
      </w:divBdr>
      <w:divsChild>
        <w:div w:id="784735831">
          <w:marLeft w:val="134"/>
          <w:marRight w:val="0"/>
          <w:marTop w:val="0"/>
          <w:marBottom w:val="0"/>
          <w:divBdr>
            <w:top w:val="none" w:sz="0" w:space="0" w:color="auto"/>
            <w:left w:val="none" w:sz="0" w:space="0" w:color="auto"/>
            <w:bottom w:val="none" w:sz="0" w:space="0" w:color="auto"/>
            <w:right w:val="none" w:sz="0" w:space="0" w:color="auto"/>
          </w:divBdr>
        </w:div>
      </w:divsChild>
    </w:div>
    <w:div w:id="1978948312">
      <w:bodyDiv w:val="1"/>
      <w:marLeft w:val="0"/>
      <w:marRight w:val="0"/>
      <w:marTop w:val="0"/>
      <w:marBottom w:val="0"/>
      <w:divBdr>
        <w:top w:val="none" w:sz="0" w:space="0" w:color="auto"/>
        <w:left w:val="none" w:sz="0" w:space="0" w:color="auto"/>
        <w:bottom w:val="none" w:sz="0" w:space="0" w:color="auto"/>
        <w:right w:val="none" w:sz="0" w:space="0" w:color="auto"/>
      </w:divBdr>
    </w:div>
    <w:div w:id="2087143810">
      <w:bodyDiv w:val="1"/>
      <w:marLeft w:val="0"/>
      <w:marRight w:val="0"/>
      <w:marTop w:val="0"/>
      <w:marBottom w:val="0"/>
      <w:divBdr>
        <w:top w:val="none" w:sz="0" w:space="0" w:color="auto"/>
        <w:left w:val="none" w:sz="0" w:space="0" w:color="auto"/>
        <w:bottom w:val="none" w:sz="0" w:space="0" w:color="auto"/>
        <w:right w:val="none" w:sz="0" w:space="0" w:color="auto"/>
      </w:divBdr>
      <w:divsChild>
        <w:div w:id="1256400172">
          <w:marLeft w:val="13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ened@hawaii.edu" TargetMode="External"/><Relationship Id="rId18" Type="http://schemas.openxmlformats.org/officeDocument/2006/relationships/footer" Target="footer2.xml"/><Relationship Id="rId26" Type="http://schemas.openxmlformats.org/officeDocument/2006/relationships/hyperlink" Target="https://drive.google.com/drive/folders/1hoQhG5LeKIkM9O6QzaTWobGEMKaATNIo?usp=sharing" TargetMode="External"/><Relationship Id="rId3" Type="http://schemas.openxmlformats.org/officeDocument/2006/relationships/styles" Target="styles.xml"/><Relationship Id="rId21" Type="http://schemas.openxmlformats.org/officeDocument/2006/relationships/hyperlink" Target="https://manoa.hawaii.edu/gened/resources/tr/e/" TargetMode="External"/><Relationship Id="rId34" Type="http://schemas.openxmlformats.org/officeDocument/2006/relationships/hyperlink" Target="https://drive.google.com/drive/folders/1BnChX6tYNwBM_TIh0idZBRbbFKuDrpfX?usp=drive_link" TargetMode="External"/><Relationship Id="rId7" Type="http://schemas.openxmlformats.org/officeDocument/2006/relationships/endnotes" Target="endnotes.xml"/><Relationship Id="rId12" Type="http://schemas.openxmlformats.org/officeDocument/2006/relationships/hyperlink" Target="https://drive.google.com/file/d/1xgXBrRDiW1uvmRqeI3zAufKgpwcAiRWl/view?usp=sharing" TargetMode="External"/><Relationship Id="rId17" Type="http://schemas.openxmlformats.org/officeDocument/2006/relationships/header" Target="header2.xml"/><Relationship Id="rId25" Type="http://schemas.openxmlformats.org/officeDocument/2006/relationships/hyperlink" Target="https://manoa.hawaii.edu/gened/wp-content/uploads/Ethical-Reasoning.pdf" TargetMode="External"/><Relationship Id="rId33" Type="http://schemas.openxmlformats.org/officeDocument/2006/relationships/hyperlink" Target="https://docs.google.com/forms/d/e/1FAIpQLScLc0xAbY6fTwztIRIDDeaq-JeWhAL5FbwijlcyN_vf0v2LFw/viewform"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drive.google.com/drive/folders/1v01lduFx2vuxENVYy0LftB8Qnig36hFU?usp=sharing" TargetMode="External"/><Relationship Id="rId29" Type="http://schemas.openxmlformats.org/officeDocument/2006/relationships/hyperlink" Target="https://drive.google.com/drive/folders/1_j1ElzicqmhgnhpxEksBykmZ-xeuFX_j?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oa.hawaii.edu/gened/faculty/focus" TargetMode="External"/><Relationship Id="rId24" Type="http://schemas.openxmlformats.org/officeDocument/2006/relationships/hyperlink" Target="https://drive.google.com/drive/folders/1Z8ghXvXsv3p06DCNibyDoS0NvWAxZnr0?usp=sharing" TargetMode="External"/><Relationship Id="rId32" Type="http://schemas.openxmlformats.org/officeDocument/2006/relationships/hyperlink" Target="https://manoa.hawaii.edu/gened/c-cat/o/"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hyperlink" Target="https://drive.google.com/drive/folders/12TcOV8jRIeOiJtuoEIU40cUAJAMVGfWS?usp=drive_link" TargetMode="External"/><Relationship Id="rId36" Type="http://schemas.openxmlformats.org/officeDocument/2006/relationships/theme" Target="theme/theme1.xml"/><Relationship Id="rId10" Type="http://schemas.openxmlformats.org/officeDocument/2006/relationships/hyperlink" Target="https://manoa.hawaii.edu/gened/faculty/proposals/fsl/" TargetMode="External"/><Relationship Id="rId19" Type="http://schemas.openxmlformats.org/officeDocument/2006/relationships/hyperlink" Target="https://drive.google.com/drive/folders/1SYMUri-vEEOXNJwqF0I2O08QqS-E5sHC?usp=sharing" TargetMode="External"/><Relationship Id="rId31" Type="http://schemas.openxmlformats.org/officeDocument/2006/relationships/hyperlink" Target="https://manoa.hawaii.edu/gened/faculty/focus" TargetMode="External"/><Relationship Id="rId4" Type="http://schemas.openxmlformats.org/officeDocument/2006/relationships/settings" Target="settings.xml"/><Relationship Id="rId9" Type="http://schemas.openxmlformats.org/officeDocument/2006/relationships/hyperlink" Target="https://manoa.hawaii.edu/gened/resources/tr/hybrid-courses/" TargetMode="External"/><Relationship Id="rId14" Type="http://schemas.openxmlformats.org/officeDocument/2006/relationships/hyperlink" Target="https://manoa.hawaii.edu/gened/wp-content/uploads/Focus-Exemption-Application-Form.pdf" TargetMode="External"/><Relationship Id="rId22" Type="http://schemas.openxmlformats.org/officeDocument/2006/relationships/hyperlink" Target="https://drive.google.com/drive/folders/1W1kAYZxh3VTE3Dm7o92jvNMrLGahHCgU?usp=sharing" TargetMode="External"/><Relationship Id="rId27" Type="http://schemas.openxmlformats.org/officeDocument/2006/relationships/hyperlink" Target="https://www.hawaii.edu/offices/communications/standards/hawaiian-language-considerations/" TargetMode="External"/><Relationship Id="rId30" Type="http://schemas.openxmlformats.org/officeDocument/2006/relationships/hyperlink" Target="https://drive.google.com/file/d/1xgXBrRDiW1uvmRqeI3zAufKgpwcAiRWl/view?usp=sharing" TargetMode="External"/><Relationship Id="rId35" Type="http://schemas.openxmlformats.org/officeDocument/2006/relationships/fontTable" Target="fontTable.xml"/><Relationship Id="rId8" Type="http://schemas.openxmlformats.org/officeDocument/2006/relationships/hyperlink" Target="https://manoa.hawaii.edu/gened/wp-content/uploads/COURSE-Based-Focus_formS25.pdf"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gened@hawai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F2DA0-D4DA-4DE6-AF81-08FDAF6D9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6072</Words>
  <Characters>38451</Characters>
  <Application>Microsoft Office Word</Application>
  <DocSecurity>0</DocSecurity>
  <Lines>320</Lines>
  <Paragraphs>88</Paragraphs>
  <ScaleCrop>false</ScaleCrop>
  <HeadingPairs>
    <vt:vector size="2" baseType="variant">
      <vt:variant>
        <vt:lpstr>Title</vt:lpstr>
      </vt:variant>
      <vt:variant>
        <vt:i4>1</vt:i4>
      </vt:variant>
    </vt:vector>
  </HeadingPairs>
  <TitlesOfParts>
    <vt:vector size="1" baseType="lpstr">
      <vt:lpstr>General Education Office/Mānoa Writing Program</vt:lpstr>
    </vt:vector>
  </TitlesOfParts>
  <Company>University of Hawai'i at Manoa</Company>
  <LinksUpToDate>false</LinksUpToDate>
  <CharactersWithSpaces>44435</CharactersWithSpaces>
  <SharedDoc>false</SharedDoc>
  <HLinks>
    <vt:vector size="54" baseType="variant">
      <vt:variant>
        <vt:i4>4063328</vt:i4>
      </vt:variant>
      <vt:variant>
        <vt:i4>122</vt:i4>
      </vt:variant>
      <vt:variant>
        <vt:i4>0</vt:i4>
      </vt:variant>
      <vt:variant>
        <vt:i4>5</vt:i4>
      </vt:variant>
      <vt:variant>
        <vt:lpwstr>\\Mwp-geoserver\gec\Focus SS15\www.hawaii.edu\gened\focus\w.htm</vt:lpwstr>
      </vt:variant>
      <vt:variant>
        <vt:lpwstr/>
      </vt:variant>
      <vt:variant>
        <vt:i4>7864373</vt:i4>
      </vt:variant>
      <vt:variant>
        <vt:i4>113</vt:i4>
      </vt:variant>
      <vt:variant>
        <vt:i4>0</vt:i4>
      </vt:variant>
      <vt:variant>
        <vt:i4>5</vt:i4>
      </vt:variant>
      <vt:variant>
        <vt:lpwstr>http://www.hawaii.edu/gened/focus/o.htm</vt:lpwstr>
      </vt:variant>
      <vt:variant>
        <vt:lpwstr/>
      </vt:variant>
      <vt:variant>
        <vt:i4>6422572</vt:i4>
      </vt:variant>
      <vt:variant>
        <vt:i4>104</vt:i4>
      </vt:variant>
      <vt:variant>
        <vt:i4>0</vt:i4>
      </vt:variant>
      <vt:variant>
        <vt:i4>5</vt:i4>
      </vt:variant>
      <vt:variant>
        <vt:lpwstr>http://www.hawaii.edu/gened/hap/hap.htm</vt:lpwstr>
      </vt:variant>
      <vt:variant>
        <vt:lpwstr/>
      </vt:variant>
      <vt:variant>
        <vt:i4>7864370</vt:i4>
      </vt:variant>
      <vt:variant>
        <vt:i4>101</vt:i4>
      </vt:variant>
      <vt:variant>
        <vt:i4>0</vt:i4>
      </vt:variant>
      <vt:variant>
        <vt:i4>5</vt:i4>
      </vt:variant>
      <vt:variant>
        <vt:lpwstr>http://www.hawaii.edu/gened/focus/h.htm</vt:lpwstr>
      </vt:variant>
      <vt:variant>
        <vt:lpwstr/>
      </vt:variant>
      <vt:variant>
        <vt:i4>6422572</vt:i4>
      </vt:variant>
      <vt:variant>
        <vt:i4>92</vt:i4>
      </vt:variant>
      <vt:variant>
        <vt:i4>0</vt:i4>
      </vt:variant>
      <vt:variant>
        <vt:i4>5</vt:i4>
      </vt:variant>
      <vt:variant>
        <vt:lpwstr>http://www.hawaii.edu/gened/hap/hap.htm</vt:lpwstr>
      </vt:variant>
      <vt:variant>
        <vt:lpwstr/>
      </vt:variant>
      <vt:variant>
        <vt:i4>7143482</vt:i4>
      </vt:variant>
      <vt:variant>
        <vt:i4>89</vt:i4>
      </vt:variant>
      <vt:variant>
        <vt:i4>0</vt:i4>
      </vt:variant>
      <vt:variant>
        <vt:i4>5</vt:i4>
      </vt:variant>
      <vt:variant>
        <vt:lpwstr>http://www.hawaii.edu/gened/cei/sampleresponses.htm</vt:lpwstr>
      </vt:variant>
      <vt:variant>
        <vt:lpwstr/>
      </vt:variant>
      <vt:variant>
        <vt:i4>1114138</vt:i4>
      </vt:variant>
      <vt:variant>
        <vt:i4>86</vt:i4>
      </vt:variant>
      <vt:variant>
        <vt:i4>0</vt:i4>
      </vt:variant>
      <vt:variant>
        <vt:i4>5</vt:i4>
      </vt:variant>
      <vt:variant>
        <vt:lpwstr>http://www.scu.edu/ethics/practicing/decision</vt:lpwstr>
      </vt:variant>
      <vt:variant>
        <vt:lpwstr/>
      </vt:variant>
      <vt:variant>
        <vt:i4>3342342</vt:i4>
      </vt:variant>
      <vt:variant>
        <vt:i4>3</vt:i4>
      </vt:variant>
      <vt:variant>
        <vt:i4>0</vt:i4>
      </vt:variant>
      <vt:variant>
        <vt:i4>5</vt:i4>
      </vt:variant>
      <vt:variant>
        <vt:lpwstr>mailto:gened@hawaii.edu</vt:lpwstr>
      </vt:variant>
      <vt:variant>
        <vt:lpwstr/>
      </vt:variant>
      <vt:variant>
        <vt:i4>3670048</vt:i4>
      </vt:variant>
      <vt:variant>
        <vt:i4>0</vt:i4>
      </vt:variant>
      <vt:variant>
        <vt:i4>0</vt:i4>
      </vt:variant>
      <vt:variant>
        <vt:i4>5</vt:i4>
      </vt:variant>
      <vt:variant>
        <vt:lpwstr>http://www.hawaii.edu/gened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Office/Mānoa Writing Program</dc:title>
  <dc:creator>Monica Stitt-Bergh</dc:creator>
  <cp:lastModifiedBy>Vicky</cp:lastModifiedBy>
  <cp:revision>3</cp:revision>
  <cp:lastPrinted>2022-11-01T22:50:00Z</cp:lastPrinted>
  <dcterms:created xsi:type="dcterms:W3CDTF">2024-12-11T23:57:00Z</dcterms:created>
  <dcterms:modified xsi:type="dcterms:W3CDTF">2024-12-12T00:00:00Z</dcterms:modified>
</cp:coreProperties>
</file>