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EA41F" w14:textId="3A8980EE" w:rsidR="002F74C3" w:rsidRPr="00DB0E13" w:rsidRDefault="00211DAD" w:rsidP="00B87464">
      <w:pPr>
        <w:pStyle w:val="Heading1"/>
        <w:spacing w:before="120"/>
        <w:jc w:val="both"/>
        <w:rPr>
          <w:rFonts w:ascii="Tahoma" w:hAnsi="Tahoma" w:cs="Tahoma"/>
          <w:b/>
          <w:bCs/>
          <w:sz w:val="28"/>
          <w:szCs w:val="28"/>
        </w:rPr>
      </w:pPr>
      <w:r>
        <w:rPr>
          <w:rFonts w:ascii="Tahoma" w:hAnsi="Tahoma" w:cs="Tahoma"/>
          <w:b/>
          <w:bCs/>
          <w:color w:val="auto"/>
        </w:rPr>
        <w:t xml:space="preserve">COURSE-Based </w:t>
      </w:r>
      <w:r w:rsidR="002F74C3" w:rsidRPr="00DB0E13">
        <w:rPr>
          <w:rFonts w:ascii="Tahoma" w:hAnsi="Tahoma" w:cs="Tahoma"/>
          <w:b/>
          <w:bCs/>
          <w:color w:val="auto"/>
        </w:rPr>
        <w:t>Focus Proposal Form</w:t>
      </w:r>
      <w:r w:rsidR="005C7B58" w:rsidRPr="00DB0E13">
        <w:rPr>
          <w:rFonts w:ascii="Tahoma" w:hAnsi="Tahoma" w:cs="Tahoma"/>
          <w:b/>
          <w:bCs/>
        </w:rPr>
        <w:t xml:space="preserve">      </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sidR="00943D9B">
        <w:rPr>
          <w:rFonts w:ascii="Tahoma" w:hAnsi="Tahoma" w:cs="Tahoma"/>
          <w:b/>
          <w:bCs/>
        </w:rPr>
        <w:t xml:space="preserve"> </w:t>
      </w:r>
      <w:r w:rsidR="00B87464">
        <w:rPr>
          <w:rFonts w:ascii="Tahoma" w:hAnsi="Tahoma" w:cs="Tahoma"/>
          <w:b/>
          <w:bCs/>
        </w:rPr>
        <w:tab/>
      </w:r>
      <w:r w:rsidR="00F274C4">
        <w:rPr>
          <w:rFonts w:ascii="Tahoma" w:hAnsi="Tahoma" w:cs="Tahoma"/>
          <w:b/>
          <w:bCs/>
        </w:rPr>
        <w:t>Spring 2025</w:t>
      </w:r>
    </w:p>
    <w:p w14:paraId="65F63E2E" w14:textId="23A3ADD8" w:rsidR="00491459" w:rsidRPr="00E50A31" w:rsidRDefault="00FC1FA9" w:rsidP="00E50A31">
      <w:pPr>
        <w:tabs>
          <w:tab w:val="left" w:pos="2250"/>
        </w:tabs>
        <w:spacing w:before="120"/>
        <w:rPr>
          <w:rFonts w:cs="Tahoma"/>
        </w:rPr>
      </w:pPr>
      <w:r w:rsidRPr="00E50A31">
        <w:rPr>
          <w:rFonts w:cs="Tahoma"/>
          <w:u w:val="single"/>
        </w:rPr>
        <w:t xml:space="preserve">Department </w:t>
      </w:r>
      <w:r w:rsidR="00B4460E" w:rsidRPr="00E50A31">
        <w:rPr>
          <w:rFonts w:cs="Tahoma"/>
          <w:u w:val="single"/>
        </w:rPr>
        <w:t>Chair</w:t>
      </w:r>
      <w:r w:rsidR="00783F27" w:rsidRPr="00E50A31">
        <w:rPr>
          <w:rFonts w:cs="Tahoma"/>
          <w:u w:val="single"/>
        </w:rPr>
        <w:t xml:space="preserve"> or </w:t>
      </w:r>
      <w:r w:rsidRPr="00E50A31">
        <w:rPr>
          <w:rFonts w:cs="Tahoma"/>
          <w:u w:val="single"/>
        </w:rPr>
        <w:t>Course Coordinator</w:t>
      </w:r>
      <w:r w:rsidRPr="00E50A31">
        <w:rPr>
          <w:rFonts w:cs="Tahoma"/>
        </w:rPr>
        <w:t xml:space="preserve"> </w:t>
      </w:r>
      <w:r w:rsidR="00783F27" w:rsidRPr="00E50A31">
        <w:rPr>
          <w:rFonts w:cs="Tahoma"/>
        </w:rPr>
        <w:t>complete</w:t>
      </w:r>
      <w:r w:rsidR="000C1A8B" w:rsidRPr="00E50A31">
        <w:rPr>
          <w:rFonts w:cs="Tahoma"/>
        </w:rPr>
        <w:t>s</w:t>
      </w:r>
      <w:r w:rsidR="00B705DE" w:rsidRPr="00E50A31">
        <w:rPr>
          <w:rFonts w:cs="Tahoma"/>
        </w:rPr>
        <w:t xml:space="preserve"> this </w:t>
      </w:r>
      <w:r w:rsidR="00AA1205" w:rsidRPr="00E50A31">
        <w:rPr>
          <w:rFonts w:cs="Tahoma"/>
        </w:rPr>
        <w:t>form</w:t>
      </w:r>
      <w:r w:rsidRPr="00E50A31">
        <w:rPr>
          <w:rFonts w:cs="Tahoma"/>
        </w:rPr>
        <w:t xml:space="preserve"> to </w:t>
      </w:r>
      <w:r w:rsidR="00AA1205" w:rsidRPr="00E50A31">
        <w:rPr>
          <w:rFonts w:cs="Tahoma"/>
        </w:rPr>
        <w:t>request or renew a</w:t>
      </w:r>
      <w:r w:rsidR="00A174FB" w:rsidRPr="00E50A31">
        <w:rPr>
          <w:rFonts w:cs="Tahoma"/>
        </w:rPr>
        <w:t xml:space="preserve"> Focus designation(s) for</w:t>
      </w:r>
      <w:r w:rsidR="0022329E" w:rsidRPr="00E50A31">
        <w:rPr>
          <w:rFonts w:cs="Tahoma"/>
          <w:i/>
        </w:rPr>
        <w:t xml:space="preserve"> </w:t>
      </w:r>
      <w:r w:rsidR="0022329E" w:rsidRPr="00E50A31">
        <w:rPr>
          <w:rFonts w:cs="Tahoma"/>
        </w:rPr>
        <w:t>a course</w:t>
      </w:r>
      <w:r w:rsidR="00C302A3" w:rsidRPr="00E50A31">
        <w:rPr>
          <w:rFonts w:cs="Tahoma"/>
        </w:rPr>
        <w:t xml:space="preserve"> that inherently meets the Hal</w:t>
      </w:r>
      <w:r w:rsidR="00591257" w:rsidRPr="00E50A31">
        <w:rPr>
          <w:rFonts w:cs="Tahoma"/>
        </w:rPr>
        <w:t>l</w:t>
      </w:r>
      <w:r w:rsidR="00C302A3" w:rsidRPr="00E50A31">
        <w:rPr>
          <w:rFonts w:cs="Tahoma"/>
        </w:rPr>
        <w:t>marks</w:t>
      </w:r>
      <w:r w:rsidR="00491459" w:rsidRPr="00E50A31">
        <w:rPr>
          <w:rFonts w:cs="Tahoma"/>
        </w:rPr>
        <w:t xml:space="preserve">. Approval of a course-based request means that </w:t>
      </w:r>
      <w:r w:rsidR="00491459" w:rsidRPr="00E50A31">
        <w:rPr>
          <w:rFonts w:cs="Tahoma"/>
          <w:i/>
        </w:rPr>
        <w:t xml:space="preserve">all sections </w:t>
      </w:r>
      <w:r w:rsidR="00491459" w:rsidRPr="00E50A31">
        <w:rPr>
          <w:rFonts w:cs="Tahoma"/>
        </w:rPr>
        <w:t>of the course will be desig</w:t>
      </w:r>
      <w:r w:rsidR="005D724E">
        <w:rPr>
          <w:rFonts w:cs="Tahoma"/>
        </w:rPr>
        <w:t>-</w:t>
      </w:r>
      <w:r w:rsidR="005F4644">
        <w:rPr>
          <w:rFonts w:cs="Tahoma"/>
        </w:rPr>
        <w:t>na</w:t>
      </w:r>
      <w:r w:rsidR="00491459" w:rsidRPr="00E50A31">
        <w:rPr>
          <w:rFonts w:cs="Tahoma"/>
        </w:rPr>
        <w:t>ted with the approved Focus for the duration of the approval period (3 years for new requests, 5 years for renewals),</w:t>
      </w:r>
      <w:r w:rsidR="002D361D" w:rsidRPr="00E50A31">
        <w:rPr>
          <w:rFonts w:cs="Tahoma"/>
        </w:rPr>
        <w:t xml:space="preserve"> regardless of who </w:t>
      </w:r>
      <w:r w:rsidR="00491459" w:rsidRPr="00E50A31">
        <w:rPr>
          <w:rFonts w:cs="Tahoma"/>
        </w:rPr>
        <w:t xml:space="preserve">the instructor is. Approved course-based Focus </w:t>
      </w:r>
      <w:r w:rsidR="00491459" w:rsidRPr="00E50A31">
        <w:rPr>
          <w:rFonts w:cs="Tahoma"/>
          <w:i/>
        </w:rPr>
        <w:t xml:space="preserve">cannot </w:t>
      </w:r>
      <w:r w:rsidR="00491459" w:rsidRPr="00E50A31">
        <w:rPr>
          <w:rFonts w:cs="Tahoma"/>
        </w:rPr>
        <w:t>be removed for individual sections or terms.</w:t>
      </w:r>
    </w:p>
    <w:p w14:paraId="369A1E54" w14:textId="77777777" w:rsidR="00ED1C91" w:rsidRPr="00A10609" w:rsidRDefault="00ED1C91">
      <w:pPr>
        <w:jc w:val="center"/>
        <w:rPr>
          <w:rFonts w:cs="Tahoma"/>
          <w:b/>
          <w:color w:val="FF0000"/>
          <w:sz w:val="16"/>
          <w:szCs w:val="16"/>
        </w:rPr>
      </w:pPr>
    </w:p>
    <w:p w14:paraId="1B5CF058" w14:textId="1BF2ED8A" w:rsidR="006A3CDE" w:rsidRPr="00451681" w:rsidRDefault="00A724CC" w:rsidP="00A10609">
      <w:pPr>
        <w:jc w:val="center"/>
        <w:rPr>
          <w:rFonts w:cs="Tahoma"/>
          <w:color w:val="FF0000"/>
          <w:sz w:val="22"/>
          <w:szCs w:val="22"/>
        </w:rPr>
      </w:pPr>
      <w:r w:rsidRPr="00451681">
        <w:rPr>
          <w:rFonts w:cs="Tahoma"/>
          <w:b/>
          <w:color w:val="FF0000"/>
          <w:sz w:val="22"/>
          <w:szCs w:val="22"/>
        </w:rPr>
        <w:t xml:space="preserve">DEADLINE: FRIDAY, </w:t>
      </w:r>
      <w:r w:rsidR="00D7372D">
        <w:rPr>
          <w:rFonts w:cs="Tahoma"/>
          <w:b/>
          <w:color w:val="FF0000"/>
          <w:sz w:val="22"/>
          <w:szCs w:val="22"/>
        </w:rPr>
        <w:t>SEPTEMBER 13</w:t>
      </w:r>
      <w:r w:rsidR="001A623F">
        <w:rPr>
          <w:rFonts w:cs="Tahoma"/>
          <w:b/>
          <w:color w:val="FF0000"/>
          <w:sz w:val="22"/>
          <w:szCs w:val="22"/>
        </w:rPr>
        <w:t xml:space="preserve">, </w:t>
      </w:r>
      <w:r w:rsidR="00382335">
        <w:rPr>
          <w:rFonts w:cs="Tahoma"/>
          <w:b/>
          <w:color w:val="FF0000"/>
          <w:sz w:val="22"/>
          <w:szCs w:val="22"/>
        </w:rPr>
        <w:t>202</w:t>
      </w:r>
      <w:r w:rsidR="00FA05A7">
        <w:rPr>
          <w:rFonts w:cs="Tahoma"/>
          <w:b/>
          <w:color w:val="FF0000"/>
          <w:sz w:val="22"/>
          <w:szCs w:val="22"/>
        </w:rPr>
        <w:t>4</w:t>
      </w:r>
      <w:r w:rsidR="00EE31F2">
        <w:rPr>
          <w:rFonts w:cs="Tahoma"/>
          <w:b/>
          <w:color w:val="FF0000"/>
          <w:sz w:val="22"/>
          <w:szCs w:val="22"/>
        </w:rPr>
        <w:t>*</w:t>
      </w:r>
    </w:p>
    <w:p w14:paraId="3D16241F" w14:textId="5143E037" w:rsidR="00946148" w:rsidRPr="00A10609" w:rsidRDefault="00750E35" w:rsidP="00B753C1">
      <w:pPr>
        <w:spacing w:before="120"/>
        <w:rPr>
          <w:rFonts w:cs="Tahoma"/>
          <w:b/>
          <w:sz w:val="22"/>
          <w:szCs w:val="22"/>
        </w:rPr>
      </w:pPr>
      <w:r w:rsidRPr="00451681">
        <w:rPr>
          <w:rFonts w:cs="Tahoma"/>
          <w:b/>
        </w:rPr>
        <w:t>Subject</w:t>
      </w:r>
      <w:r w:rsidR="00B753C1">
        <w:rPr>
          <w:rFonts w:cs="Tahoma"/>
          <w:b/>
        </w:rPr>
        <w:t>:</w:t>
      </w:r>
      <w:r w:rsidR="00FF373C">
        <w:rPr>
          <w:rFonts w:cs="Tahoma"/>
          <w:b/>
        </w:rPr>
        <w:tab/>
      </w:r>
      <w:r w:rsidR="00FF373C">
        <w:rPr>
          <w:rFonts w:cs="Tahoma"/>
          <w:b/>
        </w:rPr>
        <w:tab/>
      </w:r>
      <w:r w:rsidR="009A4745">
        <w:rPr>
          <w:rFonts w:cs="Tahoma"/>
          <w:b/>
        </w:rPr>
        <w:t>C</w:t>
      </w:r>
      <w:r w:rsidRPr="00451681">
        <w:rPr>
          <w:rFonts w:cs="Tahoma"/>
          <w:b/>
        </w:rPr>
        <w:t>ourse #:</w:t>
      </w:r>
      <w:r w:rsidR="00FF373C">
        <w:rPr>
          <w:rFonts w:cs="Tahoma"/>
          <w:b/>
        </w:rPr>
        <w:tab/>
      </w:r>
      <w:r w:rsidR="00FF373C">
        <w:rPr>
          <w:rFonts w:cs="Tahoma"/>
          <w:b/>
        </w:rPr>
        <w:tab/>
      </w:r>
      <w:r w:rsidRPr="00451681">
        <w:rPr>
          <w:rFonts w:cs="Tahoma"/>
          <w:b/>
        </w:rPr>
        <w:t>Title:</w:t>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00EE779F">
        <w:rPr>
          <w:rFonts w:cs="Tahoma"/>
          <w:b/>
        </w:rPr>
        <w:tab/>
      </w:r>
      <w:r w:rsidR="00FF373C">
        <w:rPr>
          <w:rFonts w:cs="Tahoma"/>
          <w:b/>
        </w:rPr>
        <w:tab/>
      </w:r>
      <w:r w:rsidR="00FF373C">
        <w:rPr>
          <w:rFonts w:cs="Tahoma"/>
          <w:b/>
        </w:rPr>
        <w:tab/>
      </w:r>
      <w:r w:rsidR="00FF373C">
        <w:rPr>
          <w:rFonts w:cs="Tahoma"/>
          <w:b/>
        </w:rPr>
        <w:tab/>
      </w:r>
      <w:r w:rsidRPr="00451681">
        <w:rPr>
          <w:rFonts w:cs="Tahoma"/>
          <w:b/>
        </w:rPr>
        <w:t># of credits:</w:t>
      </w:r>
    </w:p>
    <w:p w14:paraId="3309367E" w14:textId="739C377F" w:rsidR="00CC48F1" w:rsidRDefault="00CC48F1" w:rsidP="007740B4">
      <w:pPr>
        <w:spacing w:before="120"/>
        <w:rPr>
          <w:rFonts w:cs="Tahoma"/>
          <w:bCs/>
          <w:sz w:val="22"/>
          <w:szCs w:val="22"/>
        </w:rPr>
      </w:pPr>
      <w:r>
        <w:rPr>
          <w:rFonts w:cs="Tahoma"/>
          <w:bCs/>
          <w:sz w:val="22"/>
          <w:szCs w:val="22"/>
        </w:rPr>
        <w:t>________</w:t>
      </w:r>
      <w:r>
        <w:rPr>
          <w:rFonts w:cs="Tahoma"/>
          <w:bCs/>
          <w:sz w:val="22"/>
          <w:szCs w:val="22"/>
        </w:rPr>
        <w:tab/>
        <w:t>________</w:t>
      </w:r>
      <w:r w:rsidR="00FF373C">
        <w:rPr>
          <w:rFonts w:cs="Tahoma"/>
          <w:bCs/>
          <w:sz w:val="22"/>
          <w:szCs w:val="22"/>
        </w:rPr>
        <w:t>_</w:t>
      </w:r>
      <w:r w:rsidR="00FF373C">
        <w:rPr>
          <w:rFonts w:cs="Tahoma"/>
          <w:bCs/>
          <w:sz w:val="22"/>
          <w:szCs w:val="22"/>
        </w:rPr>
        <w:tab/>
      </w:r>
      <w:r w:rsidR="00FF373C">
        <w:rPr>
          <w:rFonts w:cs="Tahoma"/>
          <w:bCs/>
          <w:sz w:val="22"/>
          <w:szCs w:val="22"/>
        </w:rPr>
        <w:tab/>
      </w:r>
      <w:r>
        <w:rPr>
          <w:rFonts w:cs="Tahoma"/>
          <w:bCs/>
          <w:sz w:val="22"/>
          <w:szCs w:val="22"/>
        </w:rPr>
        <w:t>_____________________________________________________</w:t>
      </w:r>
      <w:r>
        <w:rPr>
          <w:rFonts w:cs="Tahoma"/>
          <w:bCs/>
          <w:sz w:val="22"/>
          <w:szCs w:val="22"/>
        </w:rPr>
        <w:tab/>
        <w:t>_____</w:t>
      </w:r>
      <w:r w:rsidR="00FF373C">
        <w:rPr>
          <w:rFonts w:cs="Tahoma"/>
          <w:bCs/>
          <w:sz w:val="22"/>
          <w:szCs w:val="22"/>
        </w:rPr>
        <w:t>______</w:t>
      </w:r>
    </w:p>
    <w:p w14:paraId="439562F0" w14:textId="3D51EC6E" w:rsidR="00CC48F1" w:rsidRPr="00A10609" w:rsidRDefault="00FF373C" w:rsidP="00FF373C">
      <w:pPr>
        <w:spacing w:before="60"/>
        <w:jc w:val="center"/>
        <w:rPr>
          <w:rFonts w:cs="Tahoma"/>
          <w:bCs/>
          <w:sz w:val="22"/>
          <w:szCs w:val="22"/>
        </w:rPr>
      </w:pPr>
      <w:r w:rsidRPr="00451681">
        <w:rPr>
          <w:rFonts w:cs="Tahoma"/>
          <w:b/>
          <w:i/>
          <w:color w:val="auto"/>
        </w:rPr>
        <w:t xml:space="preserve">IMPORTANT: Foundations courses </w:t>
      </w:r>
      <w:r w:rsidR="002308B2">
        <w:rPr>
          <w:rFonts w:cs="Tahoma"/>
          <w:b/>
          <w:i/>
          <w:color w:val="auto"/>
        </w:rPr>
        <w:t xml:space="preserve">and graduate courses </w:t>
      </w:r>
      <w:r w:rsidRPr="00451681">
        <w:rPr>
          <w:rFonts w:cs="Tahoma"/>
          <w:b/>
          <w:i/>
          <w:color w:val="auto"/>
        </w:rPr>
        <w:t>are not eligible for Focus designations.</w:t>
      </w:r>
    </w:p>
    <w:p w14:paraId="78F6F889" w14:textId="64618D42" w:rsidR="00730A54" w:rsidRDefault="00406B0E" w:rsidP="007740B4">
      <w:pPr>
        <w:spacing w:before="160" w:after="40" w:line="200" w:lineRule="exact"/>
        <w:rPr>
          <w:rFonts w:cs="Tahoma"/>
        </w:rPr>
      </w:pPr>
      <w:r>
        <w:rPr>
          <w:rFonts w:cs="Tahoma"/>
        </w:rPr>
        <w:t>Cross</w:t>
      </w:r>
      <w:r w:rsidR="00685B8A" w:rsidRPr="00451681">
        <w:rPr>
          <w:rFonts w:cs="Tahoma"/>
        </w:rPr>
        <w:t>-listed</w:t>
      </w:r>
      <w:r w:rsidR="00730A54">
        <w:rPr>
          <w:rFonts w:cs="Tahoma"/>
        </w:rPr>
        <w:t xml:space="preserve"> course</w:t>
      </w:r>
      <w:r>
        <w:rPr>
          <w:rFonts w:cs="Tahoma"/>
        </w:rPr>
        <w:t>(s), if any (if none, write “n/a”)</w:t>
      </w:r>
      <w:r w:rsidR="00730A54">
        <w:rPr>
          <w:rFonts w:cs="Tahoma"/>
        </w:rPr>
        <w:t>: __________________</w:t>
      </w:r>
      <w:r w:rsidR="00491459">
        <w:rPr>
          <w:rFonts w:cs="Tahoma"/>
        </w:rPr>
        <w:t xml:space="preserve"> </w:t>
      </w:r>
      <w:r w:rsidR="00491459" w:rsidRPr="001B1934">
        <w:rPr>
          <w:rFonts w:cs="Tahoma"/>
          <w:i/>
        </w:rPr>
        <w:t>NOTE: Dept Chair’s signature required below.</w:t>
      </w:r>
    </w:p>
    <w:p w14:paraId="1F49ECE6" w14:textId="5FAB9BE0" w:rsidR="00685B8A" w:rsidRPr="00451681" w:rsidRDefault="00685B8A" w:rsidP="00A10609">
      <w:pPr>
        <w:rPr>
          <w:rFonts w:cs="Tahoma"/>
          <w:sz w:val="18"/>
          <w:szCs w:val="18"/>
        </w:rPr>
      </w:pPr>
      <w:r w:rsidRPr="00451681">
        <w:rPr>
          <w:rFonts w:cs="Tahoma"/>
        </w:rPr>
        <w:t>Does the course have an honors counterpart?</w:t>
      </w:r>
      <w:r w:rsidRPr="00451681">
        <w:rPr>
          <w:rFonts w:cs="Tahoma"/>
          <w:sz w:val="18"/>
          <w:szCs w:val="18"/>
        </w:rPr>
        <w:t xml:space="preserve">  </w:t>
      </w:r>
      <w:sdt>
        <w:sdtPr>
          <w:rPr>
            <w:rFonts w:cs="Tahoma"/>
            <w:sz w:val="28"/>
            <w:szCs w:val="28"/>
          </w:rPr>
          <w:id w:val="1015583154"/>
          <w14:checkbox>
            <w14:checked w14:val="0"/>
            <w14:checkedState w14:val="2612" w14:font="MS Gothic"/>
            <w14:uncheckedState w14:val="2610" w14:font="MS Gothic"/>
          </w14:checkbox>
        </w:sdtPr>
        <w:sdtEndPr/>
        <w:sdtContent>
          <w:r w:rsidR="00C27399" w:rsidRPr="00A10609">
            <w:rPr>
              <w:rFonts w:ascii="MS Gothic" w:eastAsia="MS Gothic" w:hAnsi="MS Gothic" w:cs="Tahoma"/>
              <w:sz w:val="28"/>
              <w:szCs w:val="28"/>
            </w:rPr>
            <w:t>☐</w:t>
          </w:r>
        </w:sdtContent>
      </w:sdt>
      <w:r w:rsidR="00B51FE1" w:rsidRPr="00A10609">
        <w:rPr>
          <w:rFonts w:cs="Tahoma"/>
        </w:rPr>
        <w:t xml:space="preserve"> </w:t>
      </w:r>
      <w:r w:rsidRPr="00B51FE1">
        <w:rPr>
          <w:rFonts w:cs="Tahoma"/>
        </w:rPr>
        <w:t xml:space="preserve">Yes  </w:t>
      </w:r>
      <w:sdt>
        <w:sdtPr>
          <w:rPr>
            <w:rFonts w:cs="Tahoma"/>
            <w:sz w:val="28"/>
            <w:szCs w:val="28"/>
          </w:rPr>
          <w:id w:val="-934129707"/>
          <w14:checkbox>
            <w14:checked w14:val="0"/>
            <w14:checkedState w14:val="2612" w14:font="MS Gothic"/>
            <w14:uncheckedState w14:val="2610" w14:font="MS Gothic"/>
          </w14:checkbox>
        </w:sdtPr>
        <w:sdtEndPr/>
        <w:sdtContent>
          <w:r w:rsidR="00C27399" w:rsidRPr="00A10609">
            <w:rPr>
              <w:rFonts w:ascii="MS Gothic" w:eastAsia="MS Gothic" w:hAnsi="MS Gothic" w:cs="Tahoma"/>
              <w:sz w:val="28"/>
              <w:szCs w:val="28"/>
            </w:rPr>
            <w:t>☐</w:t>
          </w:r>
        </w:sdtContent>
      </w:sdt>
      <w:r w:rsidRPr="00B51FE1">
        <w:rPr>
          <w:rFonts w:cs="Tahoma"/>
        </w:rPr>
        <w:t xml:space="preserve"> No</w:t>
      </w:r>
    </w:p>
    <w:p w14:paraId="7D3F28CC" w14:textId="0F328F19" w:rsidR="00685B8A" w:rsidRPr="00E412EF" w:rsidRDefault="00685B8A" w:rsidP="00A10609">
      <w:pPr>
        <w:spacing w:after="120"/>
        <w:rPr>
          <w:rFonts w:cs="Tahoma"/>
        </w:rPr>
      </w:pPr>
      <w:r w:rsidRPr="00451681">
        <w:rPr>
          <w:rFonts w:cs="Tahoma"/>
        </w:rPr>
        <w:t xml:space="preserve">Course is being offered (check all that apply): </w:t>
      </w:r>
      <w:sdt>
        <w:sdtPr>
          <w:rPr>
            <w:rFonts w:cs="Tahoma"/>
            <w:sz w:val="28"/>
            <w:szCs w:val="28"/>
          </w:rPr>
          <w:id w:val="482969867"/>
          <w14:checkbox>
            <w14:checked w14:val="0"/>
            <w14:checkedState w14:val="2612" w14:font="MS Gothic"/>
            <w14:uncheckedState w14:val="2610" w14:font="MS Gothic"/>
          </w14:checkbox>
        </w:sdtPr>
        <w:sdtEndPr/>
        <w:sdtContent>
          <w:r w:rsidR="00C27399">
            <w:rPr>
              <w:rFonts w:ascii="MS Gothic" w:eastAsia="MS Gothic" w:hAnsi="MS Gothic" w:cs="Tahoma" w:hint="eastAsia"/>
              <w:sz w:val="28"/>
              <w:szCs w:val="28"/>
            </w:rPr>
            <w:t>☐</w:t>
          </w:r>
        </w:sdtContent>
      </w:sdt>
      <w:r w:rsidR="00B51FE1" w:rsidDel="009A4745">
        <w:rPr>
          <w:rFonts w:cs="Tahoma"/>
        </w:rPr>
        <w:t xml:space="preserve"> </w:t>
      </w:r>
      <w:r w:rsidRPr="00451681">
        <w:rPr>
          <w:rFonts w:cs="Tahoma"/>
        </w:rPr>
        <w:t xml:space="preserve">via </w:t>
      </w:r>
      <w:r w:rsidR="00CE351E" w:rsidRPr="00451681">
        <w:rPr>
          <w:rFonts w:cs="Tahoma"/>
        </w:rPr>
        <w:t xml:space="preserve">Outreach </w:t>
      </w:r>
      <w:r w:rsidRPr="00451681">
        <w:rPr>
          <w:rFonts w:cs="Tahoma"/>
        </w:rPr>
        <w:t xml:space="preserve">Extension  </w:t>
      </w:r>
      <w:sdt>
        <w:sdtPr>
          <w:rPr>
            <w:rFonts w:cs="Tahoma"/>
            <w:sz w:val="28"/>
            <w:szCs w:val="28"/>
          </w:rPr>
          <w:id w:val="-1083600518"/>
          <w14:checkbox>
            <w14:checked w14:val="0"/>
            <w14:checkedState w14:val="2612" w14:font="MS Gothic"/>
            <w14:uncheckedState w14:val="2610" w14:font="MS Gothic"/>
          </w14:checkbox>
        </w:sdtPr>
        <w:sdtEndPr/>
        <w:sdtContent>
          <w:r w:rsidR="00C27399">
            <w:rPr>
              <w:rFonts w:ascii="MS Gothic" w:eastAsia="MS Gothic" w:hAnsi="MS Gothic" w:cs="Tahoma" w:hint="eastAsia"/>
              <w:sz w:val="28"/>
              <w:szCs w:val="28"/>
            </w:rPr>
            <w:t>☐</w:t>
          </w:r>
        </w:sdtContent>
      </w:sdt>
      <w:r w:rsidR="00B51FE1" w:rsidDel="009A4745">
        <w:rPr>
          <w:rFonts w:cs="Tahoma"/>
        </w:rPr>
        <w:t xml:space="preserve"> </w:t>
      </w:r>
      <w:r w:rsidR="009E2411" w:rsidRPr="00E412EF">
        <w:rPr>
          <w:rFonts w:cs="Tahoma"/>
          <w:color w:val="000000" w:themeColor="text1"/>
        </w:rPr>
        <w:t>online</w:t>
      </w:r>
      <w:r w:rsidR="005D724E">
        <w:rPr>
          <w:rFonts w:cs="Tahoma"/>
          <w:color w:val="000000" w:themeColor="text1"/>
        </w:rPr>
        <w:t xml:space="preserve"> or</w:t>
      </w:r>
      <w:r w:rsidR="009E2411" w:rsidRPr="007F40B2">
        <w:rPr>
          <w:rFonts w:cs="Tahoma"/>
          <w:color w:val="000000" w:themeColor="text1"/>
        </w:rPr>
        <w:t xml:space="preserve"> </w:t>
      </w:r>
      <w:hyperlink r:id="rId8" w:history="1">
        <w:r w:rsidR="005D724E">
          <w:rPr>
            <w:rStyle w:val="Hyperlink"/>
            <w:rFonts w:cs="Tahoma"/>
            <w:sz w:val="20"/>
          </w:rPr>
          <w:t>hybrid</w:t>
        </w:r>
      </w:hyperlink>
    </w:p>
    <w:tbl>
      <w:tblPr>
        <w:tblStyle w:val="TableGrid"/>
        <w:tblW w:w="0" w:type="auto"/>
        <w:tblLook w:val="04A0" w:firstRow="1" w:lastRow="0" w:firstColumn="1" w:lastColumn="0" w:noHBand="0" w:noVBand="1"/>
      </w:tblPr>
      <w:tblGrid>
        <w:gridCol w:w="6835"/>
        <w:gridCol w:w="3955"/>
      </w:tblGrid>
      <w:tr w:rsidR="00852E86" w14:paraId="79C8F5F2" w14:textId="77777777" w:rsidTr="00FB7D96">
        <w:trPr>
          <w:trHeight w:val="3435"/>
        </w:trPr>
        <w:tc>
          <w:tcPr>
            <w:tcW w:w="6835" w:type="dxa"/>
            <w:tcBorders>
              <w:top w:val="single" w:sz="4" w:space="0" w:color="auto"/>
              <w:left w:val="single" w:sz="4" w:space="0" w:color="auto"/>
              <w:bottom w:val="single" w:sz="4" w:space="0" w:color="auto"/>
              <w:right w:val="single" w:sz="4" w:space="0" w:color="auto"/>
            </w:tcBorders>
          </w:tcPr>
          <w:p w14:paraId="0206D83C" w14:textId="26794AAF" w:rsidR="00852E86" w:rsidRPr="007F40B2" w:rsidRDefault="00852E86">
            <w:pPr>
              <w:spacing w:before="120"/>
              <w:rPr>
                <w:rFonts w:cs="Tahoma"/>
                <w:b/>
                <w:u w:val="single"/>
              </w:rPr>
            </w:pPr>
            <w:r w:rsidRPr="007F40B2">
              <w:rPr>
                <w:rFonts w:cs="Tahoma"/>
                <w:b/>
                <w:u w:val="single"/>
              </w:rPr>
              <w:t>FOCUS AREA(S)</w:t>
            </w:r>
            <w:r w:rsidRPr="007F40B2">
              <w:rPr>
                <w:rFonts w:cs="Tahoma"/>
              </w:rPr>
              <w:t xml:space="preserve"> – check all that apply:</w:t>
            </w:r>
          </w:p>
          <w:p w14:paraId="5BA23230" w14:textId="265C3F85" w:rsidR="00852E86" w:rsidRDefault="00852E86">
            <w:pPr>
              <w:rPr>
                <w:rFonts w:cs="Tahoma"/>
                <w:sz w:val="16"/>
                <w:szCs w:val="16"/>
              </w:rPr>
            </w:pPr>
            <w:r>
              <w:rPr>
                <w:rFonts w:cs="Tahoma"/>
                <w:vertAlign w:val="superscript"/>
              </w:rPr>
              <w:tab/>
            </w:r>
            <w:r>
              <w:rPr>
                <w:rFonts w:cs="Tahoma"/>
                <w:vertAlign w:val="superscript"/>
              </w:rPr>
              <w:tab/>
            </w:r>
            <w:r>
              <w:rPr>
                <w:rFonts w:cs="Tahoma"/>
                <w:vertAlign w:val="superscript"/>
              </w:rPr>
              <w:tab/>
            </w:r>
            <w:r>
              <w:rPr>
                <w:rFonts w:cs="Tahoma"/>
                <w:vertAlign w:val="superscript"/>
              </w:rPr>
              <w:tab/>
              <w:t xml:space="preserve">                                                                  </w:t>
            </w:r>
            <w:r>
              <w:rPr>
                <w:rFonts w:cs="Tahoma"/>
                <w:u w:val="single"/>
              </w:rPr>
              <w:t>NEW</w:t>
            </w:r>
            <w:r w:rsidR="00DE7DA3" w:rsidRPr="00691C23">
              <w:rPr>
                <w:rFonts w:cs="Tahoma"/>
                <w:sz w:val="18"/>
                <w:szCs w:val="18"/>
                <w:vertAlign w:val="superscript"/>
              </w:rPr>
              <w:t>1</w:t>
            </w:r>
            <w:r>
              <w:rPr>
                <w:rFonts w:cs="Tahoma"/>
                <w:vertAlign w:val="superscript"/>
              </w:rPr>
              <w:t xml:space="preserve">  </w:t>
            </w:r>
            <w:r w:rsidR="00FB7D96">
              <w:rPr>
                <w:rFonts w:cs="Tahoma"/>
                <w:vertAlign w:val="superscript"/>
              </w:rPr>
              <w:t xml:space="preserve">   </w:t>
            </w:r>
            <w:r>
              <w:rPr>
                <w:rFonts w:cs="Tahoma"/>
                <w:u w:val="single"/>
              </w:rPr>
              <w:t>RENEWAL</w:t>
            </w:r>
            <w:r w:rsidR="00DE7DA3" w:rsidRPr="00691C23">
              <w:rPr>
                <w:rFonts w:cs="Tahoma"/>
                <w:sz w:val="18"/>
                <w:szCs w:val="18"/>
                <w:vertAlign w:val="superscript"/>
              </w:rPr>
              <w:t>2</w:t>
            </w:r>
            <w:r w:rsidR="00DE7DA3">
              <w:rPr>
                <w:rFonts w:cs="Tahoma"/>
                <w:sz w:val="18"/>
                <w:szCs w:val="18"/>
                <w:vertAlign w:val="superscript"/>
              </w:rPr>
              <w:t xml:space="preserve"> </w:t>
            </w:r>
            <w:r w:rsidR="00FB7D96">
              <w:rPr>
                <w:rFonts w:cs="Tahoma"/>
                <w:sz w:val="18"/>
                <w:szCs w:val="18"/>
                <w:vertAlign w:val="superscript"/>
              </w:rPr>
              <w:t xml:space="preserve">   </w:t>
            </w:r>
            <w:r w:rsidR="00DE7DA3">
              <w:rPr>
                <w:rFonts w:cs="Tahoma"/>
                <w:u w:val="single"/>
              </w:rPr>
              <w:t>EX</w:t>
            </w:r>
            <w:r>
              <w:rPr>
                <w:rFonts w:cs="Tahoma"/>
                <w:u w:val="single"/>
              </w:rPr>
              <w:t>ISTING</w:t>
            </w:r>
            <w:r w:rsidR="00DE7DA3" w:rsidRPr="00691C23">
              <w:rPr>
                <w:rFonts w:cs="Tahoma"/>
                <w:sz w:val="18"/>
                <w:szCs w:val="18"/>
                <w:vertAlign w:val="superscript"/>
              </w:rPr>
              <w:t>3</w:t>
            </w:r>
          </w:p>
          <w:p w14:paraId="786C44B6" w14:textId="1C1BE495" w:rsidR="00852E86" w:rsidRDefault="00852E86">
            <w:pPr>
              <w:spacing w:before="40" w:after="40"/>
              <w:rPr>
                <w:rFonts w:cs="Tahoma"/>
              </w:rPr>
            </w:pPr>
            <w:r>
              <w:rPr>
                <w:rFonts w:cs="Tahoma"/>
              </w:rPr>
              <w:t>Con</w:t>
            </w:r>
            <w:r w:rsidR="00A079AA">
              <w:rPr>
                <w:rFonts w:cs="Tahoma"/>
              </w:rPr>
              <w:t xml:space="preserve">temporary Ethical Issues (pp. </w:t>
            </w:r>
            <w:r w:rsidR="005740DF">
              <w:rPr>
                <w:rFonts w:cs="Tahoma"/>
              </w:rPr>
              <w:t>4-9</w:t>
            </w:r>
            <w:r>
              <w:rPr>
                <w:rFonts w:cs="Tahoma"/>
              </w:rPr>
              <w:t>)</w:t>
            </w:r>
            <w:r w:rsidR="005740DF">
              <w:rPr>
                <w:rFonts w:cs="Tahoma"/>
              </w:rPr>
              <w:t xml:space="preserve">  </w:t>
            </w:r>
            <w:r>
              <w:rPr>
                <w:rFonts w:cs="Tahoma"/>
              </w:rPr>
              <w:tab/>
            </w:r>
            <w:r w:rsidR="00FB7D96">
              <w:rPr>
                <w:rFonts w:cs="Tahoma"/>
              </w:rPr>
              <w:t xml:space="preserve">  </w:t>
            </w:r>
            <w:r>
              <w:rPr>
                <w:rFonts w:cs="Tahoma"/>
              </w:rPr>
              <w:t xml:space="preserve"> </w:t>
            </w:r>
            <w:sdt>
              <w:sdtPr>
                <w:rPr>
                  <w:rFonts w:cs="Tahoma"/>
                  <w:sz w:val="28"/>
                  <w:szCs w:val="28"/>
                </w:rPr>
                <w:id w:val="114871602"/>
                <w14:checkbox>
                  <w14:checked w14:val="0"/>
                  <w14:checkedState w14:val="2612" w14:font="MS Gothic"/>
                  <w14:uncheckedState w14:val="2610" w14:font="MS Gothic"/>
                </w14:checkbox>
              </w:sdtPr>
              <w:sdtEndPr/>
              <w:sdtContent>
                <w:r w:rsidR="00D160C5">
                  <w:rPr>
                    <w:rFonts w:ascii="MS Gothic" w:eastAsia="MS Gothic" w:hAnsi="MS Gothic" w:cs="Tahoma" w:hint="eastAsia"/>
                    <w:sz w:val="28"/>
                    <w:szCs w:val="28"/>
                  </w:rPr>
                  <w:t>☐</w:t>
                </w:r>
              </w:sdtContent>
            </w:sdt>
            <w:r>
              <w:rPr>
                <w:rFonts w:cs="Tahoma"/>
              </w:rPr>
              <w:t xml:space="preserve">  </w:t>
            </w:r>
            <w:r>
              <w:rPr>
                <w:rFonts w:cs="Tahoma"/>
              </w:rPr>
              <w:tab/>
            </w:r>
            <w:r w:rsidR="00FB7D96">
              <w:rPr>
                <w:rFonts w:cs="Tahoma"/>
              </w:rPr>
              <w:t xml:space="preserve"> </w:t>
            </w:r>
            <w:r>
              <w:rPr>
                <w:rFonts w:cs="Tahoma"/>
              </w:rPr>
              <w:t xml:space="preserve"> </w:t>
            </w:r>
            <w:r w:rsidR="00FB7D96">
              <w:rPr>
                <w:rFonts w:cs="Tahoma"/>
              </w:rPr>
              <w:t xml:space="preserve"> </w:t>
            </w:r>
            <w:sdt>
              <w:sdtPr>
                <w:rPr>
                  <w:rFonts w:cs="Tahoma"/>
                  <w:sz w:val="28"/>
                  <w:szCs w:val="28"/>
                </w:rPr>
                <w:id w:val="1428617179"/>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 xml:space="preserve">  </w:t>
            </w:r>
            <w:r>
              <w:rPr>
                <w:rFonts w:cs="Tahoma"/>
              </w:rPr>
              <w:tab/>
            </w:r>
            <w:r w:rsidR="00FB7D96">
              <w:rPr>
                <w:rFonts w:cs="Tahoma"/>
              </w:rPr>
              <w:t xml:space="preserve">  </w:t>
            </w:r>
            <w:r>
              <w:rPr>
                <w:rFonts w:cs="Tahoma"/>
              </w:rPr>
              <w:t xml:space="preserve">   </w:t>
            </w:r>
            <w:r w:rsidR="00FB7D96">
              <w:rPr>
                <w:rFonts w:cs="Tahoma"/>
              </w:rPr>
              <w:t xml:space="preserve"> </w:t>
            </w:r>
            <w:sdt>
              <w:sdtPr>
                <w:rPr>
                  <w:rFonts w:cs="Tahoma"/>
                  <w:sz w:val="28"/>
                  <w:szCs w:val="28"/>
                </w:rPr>
                <w:id w:val="-95183365"/>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 xml:space="preserve">  </w:t>
            </w:r>
            <w:r>
              <w:rPr>
                <w:rFonts w:cs="Tahoma"/>
              </w:rPr>
              <w:tab/>
            </w:r>
          </w:p>
          <w:p w14:paraId="6C94F2D3" w14:textId="23E72F3C" w:rsidR="00852E86" w:rsidRDefault="00852E86">
            <w:pPr>
              <w:spacing w:before="40" w:after="40"/>
              <w:rPr>
                <w:rFonts w:cs="Tahoma"/>
              </w:rPr>
            </w:pPr>
            <w:r>
              <w:rPr>
                <w:rFonts w:cs="Tahoma"/>
              </w:rPr>
              <w:t xml:space="preserve">Hawaiian, Asian &amp; Pacific Issues </w:t>
            </w:r>
            <w:r w:rsidRPr="007F40B2">
              <w:rPr>
                <w:rFonts w:cs="Tahoma"/>
                <w:sz w:val="18"/>
                <w:szCs w:val="18"/>
              </w:rPr>
              <w:t xml:space="preserve">(pp. </w:t>
            </w:r>
            <w:r w:rsidR="00A079AA">
              <w:rPr>
                <w:rFonts w:cs="Tahoma"/>
                <w:sz w:val="18"/>
                <w:szCs w:val="18"/>
              </w:rPr>
              <w:t>1</w:t>
            </w:r>
            <w:r w:rsidR="005740DF">
              <w:rPr>
                <w:rFonts w:cs="Tahoma"/>
                <w:sz w:val="18"/>
                <w:szCs w:val="18"/>
              </w:rPr>
              <w:t>0-13</w:t>
            </w:r>
            <w:r w:rsidRPr="007F40B2">
              <w:rPr>
                <w:rFonts w:cs="Tahoma"/>
                <w:sz w:val="18"/>
                <w:szCs w:val="18"/>
              </w:rPr>
              <w:t>)</w:t>
            </w:r>
            <w:r w:rsidR="00FB7D96">
              <w:rPr>
                <w:rFonts w:cs="Tahoma"/>
                <w:sz w:val="18"/>
                <w:szCs w:val="18"/>
              </w:rPr>
              <w:t xml:space="preserve"> </w:t>
            </w:r>
            <w:r>
              <w:rPr>
                <w:rFonts w:cs="Tahoma"/>
              </w:rPr>
              <w:t xml:space="preserve"> </w:t>
            </w:r>
            <w:sdt>
              <w:sdtPr>
                <w:rPr>
                  <w:rFonts w:ascii="MS Gothic" w:eastAsia="MS Gothic" w:hAnsi="MS Gothic" w:cs="Tahoma" w:hint="eastAsia"/>
                  <w:sz w:val="28"/>
                  <w:szCs w:val="28"/>
                </w:rPr>
                <w:id w:val="267204201"/>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ab/>
            </w:r>
            <w:r>
              <w:rPr>
                <w:rFonts w:cs="Tahoma"/>
              </w:rPr>
              <w:tab/>
            </w:r>
            <w:r w:rsidR="00FB7D96">
              <w:rPr>
                <w:rFonts w:cs="Tahoma"/>
              </w:rPr>
              <w:t xml:space="preserve"> </w:t>
            </w:r>
            <w:r>
              <w:rPr>
                <w:rFonts w:cs="Tahoma"/>
              </w:rPr>
              <w:t xml:space="preserve">  </w:t>
            </w:r>
            <w:sdt>
              <w:sdtPr>
                <w:rPr>
                  <w:rFonts w:cs="Tahoma"/>
                  <w:sz w:val="28"/>
                  <w:szCs w:val="28"/>
                </w:rPr>
                <w:id w:val="-1132853411"/>
                <w14:checkbox>
                  <w14:checked w14:val="0"/>
                  <w14:checkedState w14:val="2612" w14:font="MS Gothic"/>
                  <w14:uncheckedState w14:val="2610" w14:font="MS Gothic"/>
                </w14:checkbox>
              </w:sdtPr>
              <w:sdtEndPr/>
              <w:sdtContent>
                <w:r w:rsidR="00FB7D96">
                  <w:rPr>
                    <w:rFonts w:ascii="MS Gothic" w:eastAsia="MS Gothic" w:hAnsi="MS Gothic" w:cs="Tahoma" w:hint="eastAsia"/>
                    <w:sz w:val="28"/>
                    <w:szCs w:val="28"/>
                  </w:rPr>
                  <w:t>☐</w:t>
                </w:r>
              </w:sdtContent>
            </w:sdt>
            <w:r>
              <w:rPr>
                <w:rFonts w:cs="Tahoma"/>
              </w:rPr>
              <w:t xml:space="preserve"> </w:t>
            </w:r>
            <w:r>
              <w:rPr>
                <w:rFonts w:cs="Tahoma"/>
              </w:rPr>
              <w:tab/>
            </w:r>
            <w:r>
              <w:rPr>
                <w:rFonts w:cs="Tahoma"/>
              </w:rPr>
              <w:tab/>
              <w:t xml:space="preserve">  </w:t>
            </w:r>
            <w:r w:rsidR="00FB7D96">
              <w:rPr>
                <w:rFonts w:cs="Tahoma"/>
              </w:rPr>
              <w:t xml:space="preserve">  </w:t>
            </w:r>
            <w:r>
              <w:rPr>
                <w:rFonts w:cs="Tahoma"/>
              </w:rPr>
              <w:t xml:space="preserve"> </w:t>
            </w:r>
            <w:r w:rsidR="00FB7D96">
              <w:rPr>
                <w:rFonts w:cs="Tahoma"/>
              </w:rPr>
              <w:t xml:space="preserve"> </w:t>
            </w:r>
            <w:sdt>
              <w:sdtPr>
                <w:rPr>
                  <w:rFonts w:cs="Tahoma"/>
                  <w:sz w:val="28"/>
                  <w:szCs w:val="28"/>
                </w:rPr>
                <w:id w:val="-980462731"/>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 xml:space="preserve"> </w:t>
            </w:r>
            <w:r>
              <w:rPr>
                <w:rFonts w:cs="Tahoma"/>
                <w:shd w:val="clear" w:color="auto" w:fill="FFFFFF" w:themeFill="background1"/>
              </w:rPr>
              <w:tab/>
            </w:r>
          </w:p>
          <w:p w14:paraId="29347A78" w14:textId="5097DB1C" w:rsidR="00852E86" w:rsidRDefault="00852E86">
            <w:pPr>
              <w:spacing w:before="40" w:after="40"/>
              <w:rPr>
                <w:rFonts w:cs="Tahoma"/>
              </w:rPr>
            </w:pPr>
            <w:r>
              <w:rPr>
                <w:rFonts w:cs="Tahoma"/>
              </w:rPr>
              <w:t>Oral Communication (pp. 1</w:t>
            </w:r>
            <w:r w:rsidR="005740DF">
              <w:rPr>
                <w:rFonts w:cs="Tahoma"/>
              </w:rPr>
              <w:t>4</w:t>
            </w:r>
            <w:r>
              <w:rPr>
                <w:rFonts w:cs="Tahoma"/>
              </w:rPr>
              <w:t>-</w:t>
            </w:r>
            <w:r w:rsidR="005740DF">
              <w:rPr>
                <w:rFonts w:cs="Tahoma"/>
              </w:rPr>
              <w:t>19</w:t>
            </w:r>
            <w:r>
              <w:rPr>
                <w:rFonts w:cs="Tahoma"/>
              </w:rPr>
              <w:t>)</w:t>
            </w:r>
            <w:r>
              <w:rPr>
                <w:rFonts w:cs="Tahoma"/>
              </w:rPr>
              <w:tab/>
            </w:r>
            <w:r>
              <w:rPr>
                <w:rFonts w:cs="Tahoma"/>
              </w:rPr>
              <w:tab/>
            </w:r>
            <w:r>
              <w:rPr>
                <w:rFonts w:cs="Tahoma"/>
              </w:rPr>
              <w:tab/>
            </w:r>
            <w:r>
              <w:rPr>
                <w:rFonts w:cs="Tahoma"/>
              </w:rPr>
              <w:tab/>
            </w:r>
            <w:r w:rsidR="00FB7D96">
              <w:rPr>
                <w:rFonts w:cs="Tahoma"/>
              </w:rPr>
              <w:t xml:space="preserve"> </w:t>
            </w:r>
            <w:r>
              <w:rPr>
                <w:rFonts w:cs="Tahoma"/>
              </w:rPr>
              <w:t xml:space="preserve">  </w:t>
            </w:r>
            <w:sdt>
              <w:sdtPr>
                <w:rPr>
                  <w:rFonts w:cs="Tahoma"/>
                  <w:sz w:val="28"/>
                  <w:szCs w:val="28"/>
                </w:rPr>
                <w:id w:val="130226253"/>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ab/>
            </w:r>
            <w:r>
              <w:rPr>
                <w:rFonts w:cs="Tahoma"/>
              </w:rPr>
              <w:tab/>
              <w:t xml:space="preserve">  </w:t>
            </w:r>
            <w:r w:rsidR="00FB7D96">
              <w:rPr>
                <w:rFonts w:cs="Tahoma"/>
              </w:rPr>
              <w:t xml:space="preserve"> </w:t>
            </w:r>
            <w:sdt>
              <w:sdtPr>
                <w:rPr>
                  <w:rFonts w:cs="Tahoma"/>
                  <w:sz w:val="28"/>
                  <w:szCs w:val="28"/>
                </w:rPr>
                <w:id w:val="-2115200278"/>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 xml:space="preserve"> </w:t>
            </w:r>
            <w:r>
              <w:rPr>
                <w:rFonts w:cs="Tahoma"/>
              </w:rPr>
              <w:tab/>
            </w:r>
            <w:r>
              <w:rPr>
                <w:rFonts w:cs="Tahoma"/>
              </w:rPr>
              <w:tab/>
              <w:t xml:space="preserve">   </w:t>
            </w:r>
            <w:r w:rsidR="00FB7D96">
              <w:rPr>
                <w:rFonts w:cs="Tahoma"/>
              </w:rPr>
              <w:t xml:space="preserve">   </w:t>
            </w:r>
            <w:sdt>
              <w:sdtPr>
                <w:rPr>
                  <w:rFonts w:cs="Tahoma"/>
                  <w:sz w:val="28"/>
                  <w:szCs w:val="28"/>
                </w:rPr>
                <w:id w:val="1664974261"/>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 xml:space="preserve"> </w:t>
            </w:r>
            <w:r>
              <w:rPr>
                <w:rFonts w:cs="Tahoma"/>
              </w:rPr>
              <w:tab/>
            </w:r>
          </w:p>
          <w:p w14:paraId="5D4B2422" w14:textId="2CA0FD80" w:rsidR="00852E86" w:rsidRDefault="00852E86">
            <w:pPr>
              <w:spacing w:before="40" w:after="40"/>
              <w:rPr>
                <w:rFonts w:cs="Tahoma"/>
              </w:rPr>
            </w:pPr>
            <w:r>
              <w:rPr>
                <w:rFonts w:cs="Tahoma"/>
              </w:rPr>
              <w:t xml:space="preserve">Writing Intensive (pp. </w:t>
            </w:r>
            <w:r w:rsidR="00A079AA">
              <w:rPr>
                <w:rFonts w:cs="Tahoma"/>
              </w:rPr>
              <w:t>2</w:t>
            </w:r>
            <w:r w:rsidR="005740DF">
              <w:rPr>
                <w:rFonts w:cs="Tahoma"/>
              </w:rPr>
              <w:t>0</w:t>
            </w:r>
            <w:r w:rsidR="006E5E67">
              <w:rPr>
                <w:rFonts w:cs="Tahoma"/>
              </w:rPr>
              <w:t>-2</w:t>
            </w:r>
            <w:r w:rsidR="005740DF">
              <w:rPr>
                <w:rFonts w:cs="Tahoma"/>
              </w:rPr>
              <w:t>6</w:t>
            </w:r>
            <w:r>
              <w:rPr>
                <w:rFonts w:cs="Tahoma"/>
              </w:rPr>
              <w:t>)</w:t>
            </w:r>
            <w:r>
              <w:rPr>
                <w:rFonts w:cs="Tahoma"/>
              </w:rPr>
              <w:tab/>
            </w:r>
            <w:r>
              <w:rPr>
                <w:rFonts w:cs="Tahoma"/>
              </w:rPr>
              <w:tab/>
            </w:r>
            <w:r>
              <w:rPr>
                <w:rFonts w:cs="Tahoma"/>
              </w:rPr>
              <w:tab/>
            </w:r>
            <w:r>
              <w:rPr>
                <w:rFonts w:cs="Tahoma"/>
              </w:rPr>
              <w:tab/>
            </w:r>
            <w:r>
              <w:rPr>
                <w:rFonts w:cs="Tahoma"/>
              </w:rPr>
              <w:tab/>
            </w:r>
            <w:bookmarkStart w:id="0" w:name="_Hlk77227718"/>
            <w:r w:rsidR="00FB7D96">
              <w:rPr>
                <w:rFonts w:cs="Tahoma"/>
              </w:rPr>
              <w:t xml:space="preserve"> </w:t>
            </w:r>
            <w:r>
              <w:rPr>
                <w:rFonts w:cs="Tahoma"/>
              </w:rPr>
              <w:t xml:space="preserve">  </w:t>
            </w:r>
            <w:sdt>
              <w:sdtPr>
                <w:rPr>
                  <w:rFonts w:cs="Tahoma"/>
                  <w:sz w:val="28"/>
                  <w:szCs w:val="28"/>
                </w:rPr>
                <w:id w:val="-535275206"/>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bookmarkEnd w:id="0"/>
            <w:r>
              <w:rPr>
                <w:rFonts w:cs="Tahoma"/>
              </w:rPr>
              <w:t xml:space="preserve"> </w:t>
            </w:r>
            <w:r>
              <w:rPr>
                <w:rFonts w:cs="Tahoma"/>
              </w:rPr>
              <w:tab/>
            </w:r>
            <w:r>
              <w:rPr>
                <w:rFonts w:cs="Tahoma"/>
              </w:rPr>
              <w:tab/>
              <w:t xml:space="preserve">  </w:t>
            </w:r>
            <w:r w:rsidR="00FB7D96">
              <w:rPr>
                <w:rFonts w:cs="Tahoma"/>
              </w:rPr>
              <w:t xml:space="preserve"> </w:t>
            </w:r>
            <w:sdt>
              <w:sdtPr>
                <w:rPr>
                  <w:rFonts w:cs="Tahoma"/>
                  <w:sz w:val="28"/>
                  <w:szCs w:val="28"/>
                </w:rPr>
                <w:id w:val="1539620159"/>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ab/>
            </w:r>
            <w:r>
              <w:rPr>
                <w:rFonts w:cs="Tahoma"/>
              </w:rPr>
              <w:tab/>
              <w:t xml:space="preserve">   </w:t>
            </w:r>
            <w:r w:rsidR="00FB7D96">
              <w:rPr>
                <w:rFonts w:cs="Tahoma"/>
              </w:rPr>
              <w:t xml:space="preserve">   </w:t>
            </w:r>
            <w:sdt>
              <w:sdtPr>
                <w:rPr>
                  <w:rFonts w:cs="Tahoma"/>
                  <w:sz w:val="28"/>
                  <w:szCs w:val="28"/>
                </w:rPr>
                <w:id w:val="-2146344394"/>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p>
          <w:p w14:paraId="26B624B0" w14:textId="77777777" w:rsidR="00852E86" w:rsidRDefault="00852E86">
            <w:pPr>
              <w:rPr>
                <w:rFonts w:cs="Tahoma"/>
                <w:sz w:val="8"/>
                <w:szCs w:val="8"/>
              </w:rPr>
            </w:pPr>
          </w:p>
          <w:p w14:paraId="34AA42D7" w14:textId="21656DB2" w:rsidR="00852E86" w:rsidRDefault="00DE7DA3">
            <w:pPr>
              <w:rPr>
                <w:rFonts w:cs="Tahoma"/>
                <w:sz w:val="18"/>
                <w:szCs w:val="18"/>
              </w:rPr>
            </w:pPr>
            <w:r w:rsidRPr="007F40B2">
              <w:rPr>
                <w:rFonts w:cs="Tahoma"/>
                <w:sz w:val="18"/>
                <w:szCs w:val="18"/>
                <w:vertAlign w:val="superscript"/>
              </w:rPr>
              <w:t>1</w:t>
            </w:r>
            <w:r w:rsidR="00852E86">
              <w:rPr>
                <w:rFonts w:cs="Tahoma"/>
                <w:sz w:val="18"/>
                <w:szCs w:val="18"/>
              </w:rPr>
              <w:t>NEW: Dept has not had Course-Based approval for the course</w:t>
            </w:r>
            <w:r w:rsidR="00983C3E">
              <w:rPr>
                <w:rFonts w:cs="Tahoma"/>
                <w:sz w:val="18"/>
                <w:szCs w:val="18"/>
              </w:rPr>
              <w:t xml:space="preserve"> &amp; </w:t>
            </w:r>
            <w:r w:rsidR="00852E86">
              <w:rPr>
                <w:rFonts w:cs="Tahoma"/>
                <w:sz w:val="18"/>
                <w:szCs w:val="18"/>
              </w:rPr>
              <w:t xml:space="preserve">Focus before </w:t>
            </w:r>
          </w:p>
          <w:p w14:paraId="02D2EFDA" w14:textId="6347D501" w:rsidR="00852E86" w:rsidRDefault="00DE7DA3">
            <w:pPr>
              <w:rPr>
                <w:rFonts w:cs="Tahoma"/>
                <w:sz w:val="18"/>
                <w:szCs w:val="18"/>
              </w:rPr>
            </w:pPr>
            <w:r w:rsidRPr="007F40B2">
              <w:rPr>
                <w:rFonts w:cs="Tahoma"/>
                <w:sz w:val="18"/>
                <w:szCs w:val="18"/>
                <w:vertAlign w:val="superscript"/>
              </w:rPr>
              <w:t>2</w:t>
            </w:r>
            <w:r w:rsidR="00852E86">
              <w:rPr>
                <w:rFonts w:cs="Tahoma"/>
                <w:sz w:val="18"/>
                <w:szCs w:val="18"/>
              </w:rPr>
              <w:t xml:space="preserve">RENEWAL: Course-Based approval has expired or will expire before next term </w:t>
            </w:r>
          </w:p>
          <w:p w14:paraId="71482515" w14:textId="6AB831EE" w:rsidR="00852E86" w:rsidRDefault="00DE7DA3">
            <w:pPr>
              <w:rPr>
                <w:rFonts w:cs="Tahoma"/>
                <w:sz w:val="18"/>
                <w:szCs w:val="18"/>
              </w:rPr>
            </w:pPr>
            <w:r w:rsidRPr="007F40B2">
              <w:rPr>
                <w:rFonts w:cs="Tahoma"/>
                <w:sz w:val="18"/>
                <w:szCs w:val="18"/>
                <w:vertAlign w:val="superscript"/>
              </w:rPr>
              <w:t>3</w:t>
            </w:r>
            <w:r w:rsidR="00852E86">
              <w:rPr>
                <w:rFonts w:cs="Tahoma"/>
                <w:sz w:val="18"/>
                <w:szCs w:val="18"/>
              </w:rPr>
              <w:t>EXISTING: Current Course-Based approval is not yet due to expire</w:t>
            </w:r>
          </w:p>
          <w:p w14:paraId="77C37AE2" w14:textId="43A48015" w:rsidR="00852E86" w:rsidRDefault="00852E86">
            <w:pPr>
              <w:spacing w:before="80"/>
              <w:rPr>
                <w:rFonts w:cs="Tahoma"/>
              </w:rPr>
            </w:pPr>
            <w:r>
              <w:rPr>
                <w:rFonts w:cs="Tahoma"/>
                <w:sz w:val="18"/>
                <w:szCs w:val="18"/>
              </w:rPr>
              <w:t xml:space="preserve">If unsure, check the </w:t>
            </w:r>
            <w:hyperlink r:id="rId9" w:history="1">
              <w:r>
                <w:rPr>
                  <w:rStyle w:val="Hyperlink"/>
                  <w:rFonts w:cs="Tahoma"/>
                  <w:sz w:val="18"/>
                  <w:szCs w:val="18"/>
                </w:rPr>
                <w:t>Focus Status List</w:t>
              </w:r>
            </w:hyperlink>
            <w:r>
              <w:rPr>
                <w:rFonts w:cs="Tahoma"/>
                <w:sz w:val="18"/>
                <w:szCs w:val="18"/>
              </w:rPr>
              <w:t>.</w:t>
            </w:r>
          </w:p>
        </w:tc>
        <w:tc>
          <w:tcPr>
            <w:tcW w:w="3955" w:type="dxa"/>
            <w:tcBorders>
              <w:top w:val="single" w:sz="4" w:space="0" w:color="auto"/>
              <w:left w:val="single" w:sz="4" w:space="0" w:color="auto"/>
              <w:bottom w:val="single" w:sz="4" w:space="0" w:color="auto"/>
              <w:right w:val="single" w:sz="4" w:space="0" w:color="auto"/>
            </w:tcBorders>
            <w:tcMar>
              <w:top w:w="29" w:type="dxa"/>
              <w:left w:w="115" w:type="dxa"/>
              <w:bottom w:w="0" w:type="dxa"/>
              <w:right w:w="115" w:type="dxa"/>
            </w:tcMar>
            <w:hideMark/>
          </w:tcPr>
          <w:p w14:paraId="214E225F" w14:textId="77777777" w:rsidR="00852E86" w:rsidRDefault="00852E86" w:rsidP="005D724E">
            <w:pPr>
              <w:spacing w:before="240" w:after="240"/>
              <w:jc w:val="center"/>
              <w:rPr>
                <w:rFonts w:cs="Tahoma"/>
                <w:b/>
              </w:rPr>
            </w:pPr>
            <w:r>
              <w:rPr>
                <w:rFonts w:cs="Tahoma"/>
                <w:b/>
              </w:rPr>
              <w:t>NOTE: Multiple designations require:</w:t>
            </w:r>
          </w:p>
          <w:p w14:paraId="4D894A23" w14:textId="77777777" w:rsidR="00852E86" w:rsidRDefault="00852E86">
            <w:pPr>
              <w:widowControl/>
              <w:tabs>
                <w:tab w:val="left" w:pos="216"/>
              </w:tabs>
              <w:overflowPunct/>
              <w:autoSpaceDE/>
              <w:adjustRightInd/>
              <w:ind w:left="216" w:hanging="216"/>
              <w:rPr>
                <w:rFonts w:cs="Tahoma"/>
              </w:rPr>
            </w:pPr>
            <w:r>
              <w:rPr>
                <w:rFonts w:cs="Tahoma"/>
                <w:b/>
              </w:rPr>
              <w:t>1.</w:t>
            </w:r>
            <w:r>
              <w:rPr>
                <w:rFonts w:cs="Tahoma"/>
                <w:b/>
              </w:rPr>
              <w:tab/>
              <w:t>An integrated syllabus</w:t>
            </w:r>
            <w:r>
              <w:rPr>
                <w:rFonts w:cs="Tahoma"/>
              </w:rPr>
              <w:t xml:space="preserve"> that shows how all checked Focus areas will be addressed;</w:t>
            </w:r>
          </w:p>
          <w:p w14:paraId="26EE0053" w14:textId="6F750937" w:rsidR="00852E86" w:rsidRDefault="00852E86">
            <w:pPr>
              <w:widowControl/>
              <w:tabs>
                <w:tab w:val="left" w:pos="216"/>
              </w:tabs>
              <w:overflowPunct/>
              <w:autoSpaceDE/>
              <w:adjustRightInd/>
              <w:ind w:left="216" w:hanging="216"/>
              <w:rPr>
                <w:rFonts w:cs="Tahoma"/>
              </w:rPr>
            </w:pPr>
            <w:r>
              <w:rPr>
                <w:rFonts w:cs="Tahoma"/>
                <w:b/>
              </w:rPr>
              <w:t>2.</w:t>
            </w:r>
            <w:r>
              <w:rPr>
                <w:rFonts w:cs="Tahoma"/>
                <w:b/>
              </w:rPr>
              <w:tab/>
            </w:r>
            <w:r w:rsidR="00ED74BF">
              <w:rPr>
                <w:rFonts w:cs="Tahoma"/>
                <w:b/>
              </w:rPr>
              <w:t xml:space="preserve">Course information (see pp. </w:t>
            </w:r>
            <w:r w:rsidR="005740DF">
              <w:rPr>
                <w:rFonts w:cs="Tahoma"/>
                <w:b/>
              </w:rPr>
              <w:t>4-26</w:t>
            </w:r>
            <w:r>
              <w:rPr>
                <w:rFonts w:cs="Tahoma"/>
                <w:b/>
              </w:rPr>
              <w:t xml:space="preserve">) </w:t>
            </w:r>
            <w:r>
              <w:rPr>
                <w:rFonts w:cs="Tahoma"/>
              </w:rPr>
              <w:t xml:space="preserve">that clarifies how all Focus areas will be integrated and fulfilled, </w:t>
            </w:r>
            <w:r>
              <w:rPr>
                <w:rFonts w:cs="Tahoma"/>
                <w:i/>
                <w:u w:val="single"/>
              </w:rPr>
              <w:t>including existing approvals</w:t>
            </w:r>
            <w:r>
              <w:rPr>
                <w:rFonts w:cs="Tahoma"/>
              </w:rPr>
              <w:t>;</w:t>
            </w:r>
          </w:p>
          <w:p w14:paraId="138F414D" w14:textId="417818D8" w:rsidR="00852E86" w:rsidRDefault="00852E86">
            <w:pPr>
              <w:widowControl/>
              <w:tabs>
                <w:tab w:val="left" w:pos="216"/>
              </w:tabs>
              <w:overflowPunct/>
              <w:autoSpaceDE/>
              <w:adjustRightInd/>
              <w:spacing w:after="120"/>
              <w:ind w:left="216" w:hanging="216"/>
              <w:rPr>
                <w:rFonts w:cs="Tahoma"/>
              </w:rPr>
            </w:pPr>
            <w:r>
              <w:rPr>
                <w:rFonts w:cs="Tahoma"/>
                <w:b/>
              </w:rPr>
              <w:t>3.</w:t>
            </w:r>
            <w:r>
              <w:rPr>
                <w:rFonts w:cs="Tahoma"/>
                <w:b/>
              </w:rPr>
              <w:tab/>
            </w:r>
            <w:r>
              <w:rPr>
                <w:rFonts w:cs="Tahoma"/>
                <w:b/>
                <w:color w:val="auto"/>
              </w:rPr>
              <w:t xml:space="preserve">Submission by the </w:t>
            </w:r>
            <w:r w:rsidR="00E74040">
              <w:rPr>
                <w:rFonts w:cs="Tahoma"/>
                <w:b/>
                <w:color w:val="auto"/>
              </w:rPr>
              <w:t xml:space="preserve">September 13 </w:t>
            </w:r>
            <w:r>
              <w:rPr>
                <w:rFonts w:cs="Tahoma"/>
                <w:b/>
                <w:color w:val="auto"/>
              </w:rPr>
              <w:t>deadline</w:t>
            </w:r>
            <w:r>
              <w:rPr>
                <w:rFonts w:cs="Tahoma"/>
                <w:color w:val="auto"/>
              </w:rPr>
              <w:t xml:space="preserve"> if the course will have a total of </w:t>
            </w:r>
            <w:r>
              <w:rPr>
                <w:rFonts w:cs="Tahoma"/>
                <w:color w:val="auto"/>
                <w:u w:val="single"/>
              </w:rPr>
              <w:t>three or four</w:t>
            </w:r>
            <w:r>
              <w:rPr>
                <w:rFonts w:cs="Tahoma"/>
                <w:color w:val="auto"/>
              </w:rPr>
              <w:t xml:space="preserve"> Focus designations.</w:t>
            </w:r>
          </w:p>
        </w:tc>
      </w:tr>
    </w:tbl>
    <w:p w14:paraId="45D3F303" w14:textId="2013C27F" w:rsidR="000848A4" w:rsidRPr="007F40B2" w:rsidRDefault="000848A4" w:rsidP="007F40B2">
      <w:pPr>
        <w:spacing w:before="60" w:after="60"/>
        <w:ind w:left="180" w:right="180"/>
        <w:rPr>
          <w:rFonts w:cs="Tahoma"/>
          <w:bCs/>
          <w:sz w:val="8"/>
          <w:szCs w:val="8"/>
        </w:rPr>
      </w:pPr>
    </w:p>
    <w:tbl>
      <w:tblPr>
        <w:tblStyle w:val="TableGrid"/>
        <w:tblW w:w="10795" w:type="dxa"/>
        <w:tblLook w:val="04A0" w:firstRow="1" w:lastRow="0" w:firstColumn="1" w:lastColumn="0" w:noHBand="0" w:noVBand="1"/>
      </w:tblPr>
      <w:tblGrid>
        <w:gridCol w:w="5125"/>
        <w:gridCol w:w="3330"/>
        <w:gridCol w:w="2340"/>
      </w:tblGrid>
      <w:tr w:rsidR="00504EBB" w14:paraId="67233D16" w14:textId="77777777" w:rsidTr="007F40B2">
        <w:trPr>
          <w:trHeight w:val="809"/>
        </w:trPr>
        <w:tc>
          <w:tcPr>
            <w:tcW w:w="10795" w:type="dxa"/>
            <w:gridSpan w:val="3"/>
          </w:tcPr>
          <w:p w14:paraId="2E37EA8B" w14:textId="76B5D098" w:rsidR="00F9762F" w:rsidRDefault="00504EBB">
            <w:pPr>
              <w:rPr>
                <w:rFonts w:cs="Tahoma"/>
              </w:rPr>
            </w:pPr>
            <w:r w:rsidRPr="005D724E">
              <w:rPr>
                <w:rFonts w:cs="Tahoma"/>
                <w:b/>
                <w:bCs/>
              </w:rPr>
              <w:t xml:space="preserve">As </w:t>
            </w:r>
            <w:hyperlink r:id="rId10" w:history="1">
              <w:r w:rsidRPr="00A72A18">
                <w:rPr>
                  <w:rStyle w:val="Hyperlink"/>
                  <w:rFonts w:cs="Tahoma"/>
                  <w:b/>
                  <w:bCs/>
                  <w:sz w:val="20"/>
                </w:rPr>
                <w:t>Faculty Course Coordinator</w:t>
              </w:r>
            </w:hyperlink>
            <w:r w:rsidRPr="005D724E">
              <w:rPr>
                <w:rFonts w:cs="Tahoma"/>
                <w:b/>
                <w:bCs/>
              </w:rPr>
              <w:t xml:space="preserve"> and Department Chair</w:t>
            </w:r>
            <w:r w:rsidRPr="00523584">
              <w:rPr>
                <w:rFonts w:cs="Tahoma"/>
              </w:rPr>
              <w:t xml:space="preserve">, we understand that we are responsible for </w:t>
            </w:r>
          </w:p>
          <w:p w14:paraId="22F6F302" w14:textId="352BB5B6" w:rsidR="00F9762F" w:rsidRDefault="00504EBB">
            <w:pPr>
              <w:rPr>
                <w:rFonts w:cs="Tahoma"/>
                <w:bCs/>
              </w:rPr>
            </w:pPr>
            <w:r w:rsidRPr="00523584">
              <w:rPr>
                <w:rFonts w:cs="Tahoma"/>
                <w:bCs/>
              </w:rPr>
              <w:t xml:space="preserve">a) </w:t>
            </w:r>
            <w:r>
              <w:rPr>
                <w:rFonts w:cs="Tahoma"/>
                <w:bCs/>
              </w:rPr>
              <w:t>informing</w:t>
            </w:r>
            <w:r w:rsidRPr="00523584">
              <w:rPr>
                <w:rFonts w:cs="Tahoma"/>
                <w:bCs/>
              </w:rPr>
              <w:t xml:space="preserve"> all instructors of the course’s Focus designation(s)</w:t>
            </w:r>
            <w:r>
              <w:rPr>
                <w:rFonts w:cs="Tahoma"/>
                <w:bCs/>
              </w:rPr>
              <w:t>,</w:t>
            </w:r>
            <w:r w:rsidRPr="00523584">
              <w:rPr>
                <w:rFonts w:cs="Tahoma"/>
                <w:bCs/>
              </w:rPr>
              <w:t xml:space="preserve"> </w:t>
            </w:r>
          </w:p>
          <w:p w14:paraId="44BE80CD" w14:textId="6F0C4545" w:rsidR="00F9762F" w:rsidRDefault="00504EBB">
            <w:pPr>
              <w:rPr>
                <w:rFonts w:cs="Tahoma"/>
                <w:bCs/>
              </w:rPr>
            </w:pPr>
            <w:r w:rsidRPr="00523584">
              <w:rPr>
                <w:rFonts w:cs="Tahoma"/>
                <w:bCs/>
              </w:rPr>
              <w:t>b) collecting</w:t>
            </w:r>
            <w:r w:rsidR="00F9762F">
              <w:rPr>
                <w:rFonts w:cs="Tahoma"/>
                <w:bCs/>
              </w:rPr>
              <w:t>/</w:t>
            </w:r>
            <w:r w:rsidRPr="00523584">
              <w:rPr>
                <w:rFonts w:cs="Tahoma"/>
                <w:bCs/>
              </w:rPr>
              <w:t>reviewing all course syllab</w:t>
            </w:r>
            <w:r>
              <w:rPr>
                <w:rFonts w:cs="Tahoma"/>
                <w:bCs/>
              </w:rPr>
              <w:t>i</w:t>
            </w:r>
            <w:r w:rsidRPr="00523584">
              <w:rPr>
                <w:rFonts w:cs="Tahoma"/>
                <w:bCs/>
              </w:rPr>
              <w:t xml:space="preserve"> each semester to </w:t>
            </w:r>
            <w:r>
              <w:rPr>
                <w:rFonts w:cs="Tahoma"/>
                <w:bCs/>
              </w:rPr>
              <w:t>ensure</w:t>
            </w:r>
            <w:r w:rsidRPr="00523584">
              <w:rPr>
                <w:rFonts w:cs="Tahoma"/>
                <w:bCs/>
              </w:rPr>
              <w:t xml:space="preserve"> that all sections </w:t>
            </w:r>
            <w:r w:rsidR="00F9762F">
              <w:rPr>
                <w:rFonts w:cs="Tahoma"/>
                <w:bCs/>
              </w:rPr>
              <w:t>meet</w:t>
            </w:r>
            <w:r w:rsidRPr="00523584">
              <w:rPr>
                <w:rFonts w:cs="Tahoma"/>
                <w:bCs/>
              </w:rPr>
              <w:t xml:space="preserve"> the Focus Hallmarks</w:t>
            </w:r>
            <w:r>
              <w:rPr>
                <w:rFonts w:cs="Tahoma"/>
                <w:bCs/>
              </w:rPr>
              <w:t xml:space="preserve">, and </w:t>
            </w:r>
          </w:p>
          <w:p w14:paraId="4698989B" w14:textId="44CA5D67" w:rsidR="00504EBB" w:rsidRPr="003B2F66" w:rsidRDefault="00504EBB" w:rsidP="007F40B2">
            <w:pPr>
              <w:spacing w:after="60"/>
              <w:rPr>
                <w:rFonts w:cs="Tahoma"/>
                <w:sz w:val="18"/>
                <w:szCs w:val="18"/>
              </w:rPr>
            </w:pPr>
            <w:r>
              <w:rPr>
                <w:rFonts w:cs="Tahoma"/>
                <w:bCs/>
              </w:rPr>
              <w:t>c) providing information regarding the course-based designation to the Gen Ed Office/Gen Ed Committee as requested</w:t>
            </w:r>
            <w:r w:rsidRPr="00523584">
              <w:rPr>
                <w:rFonts w:cs="Tahoma"/>
                <w:bCs/>
              </w:rPr>
              <w:t>.</w:t>
            </w:r>
          </w:p>
        </w:tc>
      </w:tr>
      <w:tr w:rsidR="00D92E70" w14:paraId="79B98764" w14:textId="77777777" w:rsidTr="007F40B2">
        <w:tc>
          <w:tcPr>
            <w:tcW w:w="5125" w:type="dxa"/>
          </w:tcPr>
          <w:p w14:paraId="5FC53F60" w14:textId="60289917" w:rsidR="00D92E70" w:rsidRPr="007F40B2" w:rsidRDefault="00CA37DE" w:rsidP="00094B59">
            <w:pPr>
              <w:rPr>
                <w:rFonts w:cs="Tahoma"/>
                <w:sz w:val="18"/>
                <w:szCs w:val="18"/>
              </w:rPr>
            </w:pPr>
            <w:r w:rsidRPr="00CA37DE">
              <w:rPr>
                <w:rFonts w:cs="Tahoma"/>
                <w:b/>
                <w:sz w:val="18"/>
                <w:szCs w:val="18"/>
              </w:rPr>
              <w:t>F</w:t>
            </w:r>
            <w:r w:rsidRPr="00CA37DE">
              <w:rPr>
                <w:b/>
                <w:sz w:val="18"/>
                <w:szCs w:val="18"/>
              </w:rPr>
              <w:t xml:space="preserve">aculty </w:t>
            </w:r>
            <w:r w:rsidR="00D92E70" w:rsidRPr="00CA37DE">
              <w:rPr>
                <w:rFonts w:cs="Tahoma"/>
                <w:b/>
                <w:sz w:val="18"/>
                <w:szCs w:val="18"/>
              </w:rPr>
              <w:t>Course Coordinator</w:t>
            </w:r>
            <w:r w:rsidR="00D92E70" w:rsidRPr="00CA37DE">
              <w:rPr>
                <w:rFonts w:cs="Tahoma"/>
                <w:bCs/>
                <w:sz w:val="18"/>
                <w:szCs w:val="18"/>
              </w:rPr>
              <w:t>'s</w:t>
            </w:r>
            <w:r w:rsidR="00D92E70" w:rsidRPr="007F40B2">
              <w:rPr>
                <w:rFonts w:cs="Tahoma"/>
                <w:sz w:val="18"/>
                <w:szCs w:val="18"/>
              </w:rPr>
              <w:t xml:space="preserve"> printed name</w:t>
            </w:r>
            <w:r w:rsidR="00D92E70">
              <w:rPr>
                <w:rFonts w:cs="Tahoma"/>
                <w:sz w:val="18"/>
                <w:szCs w:val="18"/>
              </w:rPr>
              <w:t>:</w:t>
            </w:r>
          </w:p>
          <w:p w14:paraId="528FD30E" w14:textId="7FFCF130" w:rsidR="00D92E70" w:rsidRPr="001B6FAF" w:rsidRDefault="00D92E70" w:rsidP="00094B59">
            <w:pPr>
              <w:rPr>
                <w:rFonts w:cs="Tahoma"/>
                <w:b/>
                <w:sz w:val="28"/>
                <w:szCs w:val="28"/>
              </w:rPr>
            </w:pPr>
          </w:p>
        </w:tc>
        <w:tc>
          <w:tcPr>
            <w:tcW w:w="5670" w:type="dxa"/>
            <w:gridSpan w:val="2"/>
          </w:tcPr>
          <w:p w14:paraId="241ACCBA" w14:textId="77777777" w:rsidR="00D92E70" w:rsidRDefault="00D92E70" w:rsidP="00094B59">
            <w:pPr>
              <w:rPr>
                <w:rFonts w:cs="Tahoma"/>
                <w:sz w:val="18"/>
                <w:szCs w:val="18"/>
              </w:rPr>
            </w:pPr>
            <w:r w:rsidRPr="007F40B2">
              <w:rPr>
                <w:rFonts w:cs="Tahoma"/>
                <w:sz w:val="18"/>
                <w:szCs w:val="18"/>
              </w:rPr>
              <w:t>Signature</w:t>
            </w:r>
            <w:r>
              <w:rPr>
                <w:rFonts w:cs="Tahoma"/>
                <w:sz w:val="18"/>
                <w:szCs w:val="18"/>
              </w:rPr>
              <w:t>:</w:t>
            </w:r>
          </w:p>
          <w:p w14:paraId="17D8F847" w14:textId="387EB9B0" w:rsidR="00F13D53" w:rsidRPr="00F13D53" w:rsidRDefault="00F13D53" w:rsidP="00094B59">
            <w:pPr>
              <w:rPr>
                <w:rFonts w:cs="Tahoma"/>
                <w:sz w:val="28"/>
                <w:szCs w:val="28"/>
              </w:rPr>
            </w:pPr>
          </w:p>
        </w:tc>
      </w:tr>
      <w:tr w:rsidR="000848A4" w14:paraId="5449A7B8" w14:textId="77777777" w:rsidTr="009C4420">
        <w:tc>
          <w:tcPr>
            <w:tcW w:w="5125" w:type="dxa"/>
            <w:tcBorders>
              <w:bottom w:val="single" w:sz="12" w:space="0" w:color="auto"/>
            </w:tcBorders>
          </w:tcPr>
          <w:p w14:paraId="5D8C1218" w14:textId="468DE96B" w:rsidR="000848A4" w:rsidRPr="007F40B2" w:rsidRDefault="00CA37DE" w:rsidP="00094B59">
            <w:pPr>
              <w:rPr>
                <w:rFonts w:cs="Tahoma"/>
                <w:sz w:val="18"/>
                <w:szCs w:val="18"/>
              </w:rPr>
            </w:pPr>
            <w:r w:rsidRPr="00CA37DE">
              <w:rPr>
                <w:rFonts w:cs="Tahoma"/>
                <w:bCs/>
                <w:sz w:val="18"/>
                <w:szCs w:val="18"/>
              </w:rPr>
              <w:t>F</w:t>
            </w:r>
            <w:r w:rsidRPr="00CA37DE">
              <w:rPr>
                <w:bCs/>
                <w:sz w:val="18"/>
                <w:szCs w:val="18"/>
              </w:rPr>
              <w:t xml:space="preserve">aculty </w:t>
            </w:r>
            <w:r w:rsidR="000848A4" w:rsidRPr="00CA37DE">
              <w:rPr>
                <w:rFonts w:cs="Tahoma"/>
                <w:bCs/>
                <w:sz w:val="18"/>
                <w:szCs w:val="18"/>
              </w:rPr>
              <w:t>Course Coordinator’s</w:t>
            </w:r>
            <w:r w:rsidR="000848A4" w:rsidRPr="007F40B2">
              <w:rPr>
                <w:rFonts w:cs="Tahoma"/>
                <w:sz w:val="18"/>
                <w:szCs w:val="18"/>
              </w:rPr>
              <w:t xml:space="preserve"> email address</w:t>
            </w:r>
            <w:r w:rsidR="00D92E70">
              <w:rPr>
                <w:rFonts w:cs="Tahoma"/>
                <w:sz w:val="18"/>
                <w:szCs w:val="18"/>
              </w:rPr>
              <w:t>:</w:t>
            </w:r>
          </w:p>
          <w:p w14:paraId="2D96313D" w14:textId="25BDC3E3" w:rsidR="000848A4" w:rsidRPr="001B6FAF" w:rsidRDefault="000848A4" w:rsidP="00094B59">
            <w:pPr>
              <w:rPr>
                <w:rFonts w:cs="Tahoma"/>
                <w:b/>
                <w:sz w:val="28"/>
                <w:szCs w:val="28"/>
              </w:rPr>
            </w:pPr>
          </w:p>
        </w:tc>
        <w:tc>
          <w:tcPr>
            <w:tcW w:w="3330" w:type="dxa"/>
            <w:tcBorders>
              <w:bottom w:val="single" w:sz="12" w:space="0" w:color="auto"/>
            </w:tcBorders>
          </w:tcPr>
          <w:p w14:paraId="4DE18F8B" w14:textId="77777777" w:rsidR="000848A4" w:rsidRDefault="00D92E70" w:rsidP="00094B59">
            <w:pPr>
              <w:rPr>
                <w:rFonts w:cs="Tahoma"/>
                <w:sz w:val="18"/>
                <w:szCs w:val="18"/>
              </w:rPr>
            </w:pPr>
            <w:r>
              <w:rPr>
                <w:rFonts w:cs="Tahoma"/>
                <w:sz w:val="18"/>
                <w:szCs w:val="18"/>
              </w:rPr>
              <w:t>Phone #:</w:t>
            </w:r>
          </w:p>
          <w:p w14:paraId="75EBCDD8" w14:textId="3B288326" w:rsidR="00F13D53" w:rsidRPr="00F13D53" w:rsidRDefault="00F13D53" w:rsidP="00094B59">
            <w:pPr>
              <w:rPr>
                <w:rFonts w:cs="Tahoma"/>
                <w:sz w:val="28"/>
                <w:szCs w:val="28"/>
              </w:rPr>
            </w:pPr>
          </w:p>
        </w:tc>
        <w:tc>
          <w:tcPr>
            <w:tcW w:w="2340" w:type="dxa"/>
            <w:tcBorders>
              <w:bottom w:val="single" w:sz="12" w:space="0" w:color="auto"/>
            </w:tcBorders>
          </w:tcPr>
          <w:p w14:paraId="40DFE0F2" w14:textId="77777777" w:rsidR="000848A4" w:rsidRDefault="00D92E70" w:rsidP="00094B59">
            <w:pPr>
              <w:rPr>
                <w:rFonts w:cs="Tahoma"/>
                <w:sz w:val="18"/>
                <w:szCs w:val="18"/>
              </w:rPr>
            </w:pPr>
            <w:r>
              <w:rPr>
                <w:rFonts w:cs="Tahoma"/>
                <w:sz w:val="18"/>
                <w:szCs w:val="18"/>
              </w:rPr>
              <w:t>Date:</w:t>
            </w:r>
          </w:p>
          <w:p w14:paraId="7244CBC1" w14:textId="1C3C13F6" w:rsidR="00F13D53" w:rsidRPr="00F13D53" w:rsidRDefault="00F13D53" w:rsidP="00094B59">
            <w:pPr>
              <w:rPr>
                <w:rFonts w:cs="Tahoma"/>
                <w:sz w:val="28"/>
                <w:szCs w:val="28"/>
              </w:rPr>
            </w:pPr>
          </w:p>
        </w:tc>
      </w:tr>
      <w:tr w:rsidR="00D92E70" w14:paraId="03CDCEA7" w14:textId="77777777" w:rsidTr="009C4420">
        <w:tc>
          <w:tcPr>
            <w:tcW w:w="5125" w:type="dxa"/>
            <w:tcBorders>
              <w:top w:val="single" w:sz="12" w:space="0" w:color="auto"/>
            </w:tcBorders>
          </w:tcPr>
          <w:p w14:paraId="28B41A62" w14:textId="47D67EF6" w:rsidR="00D92E70" w:rsidRPr="007F40B2" w:rsidRDefault="00D92E70" w:rsidP="00094B59">
            <w:pPr>
              <w:rPr>
                <w:rFonts w:cs="Tahoma"/>
                <w:sz w:val="18"/>
                <w:szCs w:val="18"/>
              </w:rPr>
            </w:pPr>
            <w:r w:rsidRPr="007F40B2">
              <w:rPr>
                <w:rFonts w:cs="Tahoma"/>
                <w:b/>
                <w:sz w:val="18"/>
                <w:szCs w:val="18"/>
              </w:rPr>
              <w:t>Department Chair</w:t>
            </w:r>
            <w:r w:rsidRPr="007F40B2">
              <w:rPr>
                <w:rFonts w:cs="Tahoma"/>
                <w:sz w:val="18"/>
                <w:szCs w:val="18"/>
              </w:rPr>
              <w:t>’s printed name</w:t>
            </w:r>
            <w:r>
              <w:rPr>
                <w:rFonts w:cs="Tahoma"/>
                <w:sz w:val="18"/>
                <w:szCs w:val="18"/>
              </w:rPr>
              <w:t>:</w:t>
            </w:r>
          </w:p>
          <w:p w14:paraId="592F3C57" w14:textId="0099C53C" w:rsidR="00D92E70" w:rsidRPr="001B6FAF" w:rsidRDefault="00D92E70" w:rsidP="00094B59">
            <w:pPr>
              <w:rPr>
                <w:rFonts w:cs="Tahoma"/>
                <w:b/>
                <w:sz w:val="28"/>
                <w:szCs w:val="28"/>
              </w:rPr>
            </w:pPr>
          </w:p>
        </w:tc>
        <w:tc>
          <w:tcPr>
            <w:tcW w:w="5670" w:type="dxa"/>
            <w:gridSpan w:val="2"/>
          </w:tcPr>
          <w:p w14:paraId="31CD4610" w14:textId="77777777" w:rsidR="00D92E70" w:rsidRDefault="00D92E70" w:rsidP="00094B59">
            <w:pPr>
              <w:rPr>
                <w:rFonts w:cs="Tahoma"/>
                <w:sz w:val="18"/>
                <w:szCs w:val="18"/>
              </w:rPr>
            </w:pPr>
            <w:r w:rsidRPr="007F40B2">
              <w:rPr>
                <w:rFonts w:cs="Tahoma"/>
                <w:sz w:val="18"/>
                <w:szCs w:val="18"/>
              </w:rPr>
              <w:t>Signature</w:t>
            </w:r>
            <w:r>
              <w:rPr>
                <w:rFonts w:cs="Tahoma"/>
                <w:sz w:val="18"/>
                <w:szCs w:val="18"/>
              </w:rPr>
              <w:t>:</w:t>
            </w:r>
          </w:p>
          <w:p w14:paraId="74E156DA" w14:textId="0AD17EDC" w:rsidR="00F13D53" w:rsidRPr="00F13D53" w:rsidRDefault="00F13D53" w:rsidP="00094B59">
            <w:pPr>
              <w:rPr>
                <w:rFonts w:cs="Tahoma"/>
                <w:sz w:val="28"/>
                <w:szCs w:val="28"/>
              </w:rPr>
            </w:pPr>
          </w:p>
        </w:tc>
      </w:tr>
      <w:tr w:rsidR="000848A4" w14:paraId="4F6C41E1" w14:textId="77777777" w:rsidTr="009C4420">
        <w:tc>
          <w:tcPr>
            <w:tcW w:w="5125" w:type="dxa"/>
            <w:tcBorders>
              <w:bottom w:val="single" w:sz="12" w:space="0" w:color="auto"/>
            </w:tcBorders>
          </w:tcPr>
          <w:p w14:paraId="097D8E0D" w14:textId="77777777" w:rsidR="000848A4" w:rsidRPr="007F40B2" w:rsidRDefault="000848A4" w:rsidP="00094B59">
            <w:pPr>
              <w:rPr>
                <w:rFonts w:cs="Tahoma"/>
                <w:sz w:val="18"/>
                <w:szCs w:val="18"/>
              </w:rPr>
            </w:pPr>
            <w:r w:rsidRPr="00D3067E">
              <w:rPr>
                <w:rFonts w:cs="Tahoma"/>
                <w:bCs/>
                <w:sz w:val="18"/>
                <w:szCs w:val="18"/>
              </w:rPr>
              <w:t>Department Chair’s</w:t>
            </w:r>
            <w:r w:rsidRPr="007F40B2">
              <w:rPr>
                <w:rFonts w:cs="Tahoma"/>
                <w:sz w:val="18"/>
                <w:szCs w:val="18"/>
              </w:rPr>
              <w:t xml:space="preserve"> email address:</w:t>
            </w:r>
          </w:p>
          <w:p w14:paraId="31BD75FD" w14:textId="02C1E43B" w:rsidR="000848A4" w:rsidRPr="001B6FAF" w:rsidRDefault="001B6FAF" w:rsidP="00094B59">
            <w:pPr>
              <w:rPr>
                <w:rFonts w:cs="Tahoma"/>
                <w:b/>
                <w:sz w:val="28"/>
                <w:szCs w:val="28"/>
              </w:rPr>
            </w:pPr>
            <w:r w:rsidRPr="001B6FAF">
              <w:rPr>
                <w:rFonts w:cs="Tahoma"/>
                <w:b/>
                <w:sz w:val="28"/>
                <w:szCs w:val="28"/>
              </w:rPr>
              <w:t xml:space="preserve"> </w:t>
            </w:r>
          </w:p>
        </w:tc>
        <w:tc>
          <w:tcPr>
            <w:tcW w:w="3330" w:type="dxa"/>
            <w:tcBorders>
              <w:bottom w:val="single" w:sz="12" w:space="0" w:color="auto"/>
            </w:tcBorders>
          </w:tcPr>
          <w:p w14:paraId="3ECD45A7" w14:textId="77777777" w:rsidR="000848A4" w:rsidRDefault="00D92E70" w:rsidP="00094B59">
            <w:pPr>
              <w:rPr>
                <w:rFonts w:cs="Tahoma"/>
                <w:sz w:val="18"/>
                <w:szCs w:val="18"/>
              </w:rPr>
            </w:pPr>
            <w:r>
              <w:rPr>
                <w:rFonts w:cs="Tahoma"/>
                <w:sz w:val="18"/>
                <w:szCs w:val="18"/>
              </w:rPr>
              <w:t>Phone #:</w:t>
            </w:r>
          </w:p>
          <w:p w14:paraId="4C642EA5" w14:textId="759D7526" w:rsidR="00F13D53" w:rsidRPr="00F13D53" w:rsidRDefault="00F13D53" w:rsidP="00094B59">
            <w:pPr>
              <w:rPr>
                <w:rFonts w:cs="Tahoma"/>
                <w:sz w:val="28"/>
                <w:szCs w:val="28"/>
              </w:rPr>
            </w:pPr>
          </w:p>
        </w:tc>
        <w:tc>
          <w:tcPr>
            <w:tcW w:w="2340" w:type="dxa"/>
            <w:tcBorders>
              <w:bottom w:val="single" w:sz="12" w:space="0" w:color="auto"/>
            </w:tcBorders>
          </w:tcPr>
          <w:p w14:paraId="20A9FD62" w14:textId="77777777" w:rsidR="000848A4" w:rsidRDefault="00D92E70" w:rsidP="00094B59">
            <w:pPr>
              <w:rPr>
                <w:rFonts w:cs="Tahoma"/>
                <w:sz w:val="18"/>
                <w:szCs w:val="18"/>
              </w:rPr>
            </w:pPr>
            <w:r>
              <w:rPr>
                <w:rFonts w:cs="Tahoma"/>
                <w:sz w:val="18"/>
                <w:szCs w:val="18"/>
              </w:rPr>
              <w:t>Date:</w:t>
            </w:r>
          </w:p>
          <w:p w14:paraId="3A5E5193" w14:textId="21FC6915" w:rsidR="00F13D53" w:rsidRPr="00F13D53" w:rsidRDefault="00F13D53" w:rsidP="00094B59">
            <w:pPr>
              <w:rPr>
                <w:rFonts w:cs="Tahoma"/>
                <w:sz w:val="28"/>
                <w:szCs w:val="28"/>
              </w:rPr>
            </w:pPr>
          </w:p>
        </w:tc>
      </w:tr>
      <w:tr w:rsidR="003B2F66" w14:paraId="065221FB" w14:textId="77777777" w:rsidTr="009C4420">
        <w:tc>
          <w:tcPr>
            <w:tcW w:w="5125" w:type="dxa"/>
            <w:tcBorders>
              <w:top w:val="single" w:sz="12" w:space="0" w:color="auto"/>
            </w:tcBorders>
          </w:tcPr>
          <w:p w14:paraId="72F15E02" w14:textId="4B9001C5" w:rsidR="003B2F66" w:rsidRPr="00A01622" w:rsidRDefault="003B2F66" w:rsidP="003B2F66">
            <w:pPr>
              <w:rPr>
                <w:rFonts w:cs="Tahoma"/>
                <w:sz w:val="18"/>
                <w:szCs w:val="18"/>
              </w:rPr>
            </w:pPr>
            <w:r w:rsidRPr="00A01622">
              <w:rPr>
                <w:rFonts w:cs="Tahoma"/>
                <w:b/>
                <w:sz w:val="18"/>
                <w:szCs w:val="18"/>
              </w:rPr>
              <w:t>De</w:t>
            </w:r>
            <w:r w:rsidR="00CA37DE">
              <w:rPr>
                <w:rFonts w:cs="Tahoma"/>
                <w:b/>
                <w:sz w:val="18"/>
                <w:szCs w:val="18"/>
              </w:rPr>
              <w:t xml:space="preserve">pt </w:t>
            </w:r>
            <w:r w:rsidRPr="00A01622">
              <w:rPr>
                <w:rFonts w:cs="Tahoma"/>
                <w:b/>
                <w:sz w:val="18"/>
                <w:szCs w:val="18"/>
              </w:rPr>
              <w:t>contact</w:t>
            </w:r>
            <w:r w:rsidRPr="00A01622">
              <w:rPr>
                <w:rFonts w:cs="Tahoma"/>
                <w:sz w:val="18"/>
                <w:szCs w:val="18"/>
              </w:rPr>
              <w:t>’s name (for Focus):</w:t>
            </w:r>
          </w:p>
          <w:p w14:paraId="1F8688C6" w14:textId="23F9A038" w:rsidR="003B2F66" w:rsidRPr="001B6FAF" w:rsidRDefault="001B6FAF" w:rsidP="003B2F66">
            <w:pPr>
              <w:rPr>
                <w:rFonts w:cs="Tahoma"/>
                <w:sz w:val="28"/>
                <w:szCs w:val="28"/>
              </w:rPr>
            </w:pPr>
            <w:r w:rsidRPr="001B6FAF">
              <w:rPr>
                <w:rFonts w:cs="Tahoma"/>
                <w:sz w:val="28"/>
                <w:szCs w:val="28"/>
              </w:rPr>
              <w:t xml:space="preserve"> </w:t>
            </w:r>
          </w:p>
        </w:tc>
        <w:tc>
          <w:tcPr>
            <w:tcW w:w="3330" w:type="dxa"/>
            <w:tcBorders>
              <w:top w:val="single" w:sz="12" w:space="0" w:color="auto"/>
            </w:tcBorders>
          </w:tcPr>
          <w:p w14:paraId="5921984E" w14:textId="77777777" w:rsidR="003B2F66" w:rsidRDefault="00D92E70" w:rsidP="003B2F66">
            <w:pPr>
              <w:rPr>
                <w:rFonts w:cs="Tahoma"/>
                <w:sz w:val="18"/>
                <w:szCs w:val="18"/>
              </w:rPr>
            </w:pPr>
            <w:r>
              <w:rPr>
                <w:rFonts w:cs="Tahoma"/>
                <w:sz w:val="18"/>
                <w:szCs w:val="18"/>
              </w:rPr>
              <w:t>Email ad</w:t>
            </w:r>
            <w:r w:rsidR="003B2F66" w:rsidRPr="007F40B2">
              <w:rPr>
                <w:rFonts w:cs="Tahoma"/>
                <w:sz w:val="18"/>
                <w:szCs w:val="18"/>
              </w:rPr>
              <w:t>dress:</w:t>
            </w:r>
          </w:p>
          <w:p w14:paraId="0739DA4B" w14:textId="5E580475" w:rsidR="00F13D53" w:rsidRPr="00F13D53" w:rsidRDefault="00F13D53" w:rsidP="003B2F66">
            <w:pPr>
              <w:rPr>
                <w:rFonts w:cs="Tahoma"/>
                <w:sz w:val="28"/>
                <w:szCs w:val="28"/>
              </w:rPr>
            </w:pPr>
          </w:p>
        </w:tc>
        <w:tc>
          <w:tcPr>
            <w:tcW w:w="2340" w:type="dxa"/>
            <w:tcBorders>
              <w:top w:val="single" w:sz="12" w:space="0" w:color="auto"/>
            </w:tcBorders>
          </w:tcPr>
          <w:p w14:paraId="38CD7707" w14:textId="77777777" w:rsidR="003B2F66" w:rsidRDefault="003B2F66" w:rsidP="003B2F66">
            <w:pPr>
              <w:rPr>
                <w:rFonts w:cs="Tahoma"/>
                <w:sz w:val="18"/>
                <w:szCs w:val="18"/>
              </w:rPr>
            </w:pPr>
            <w:r w:rsidRPr="007F40B2">
              <w:rPr>
                <w:rFonts w:cs="Tahoma"/>
                <w:sz w:val="18"/>
                <w:szCs w:val="18"/>
              </w:rPr>
              <w:t>Phone #:</w:t>
            </w:r>
          </w:p>
          <w:p w14:paraId="517811DD" w14:textId="235C3D71" w:rsidR="00F13D53" w:rsidRPr="00F13D53" w:rsidRDefault="00F13D53" w:rsidP="003B2F66">
            <w:pPr>
              <w:rPr>
                <w:rFonts w:cs="Tahoma"/>
                <w:sz w:val="28"/>
                <w:szCs w:val="28"/>
              </w:rPr>
            </w:pPr>
          </w:p>
        </w:tc>
      </w:tr>
    </w:tbl>
    <w:p w14:paraId="0590A238" w14:textId="679E3A77" w:rsidR="00504EBB" w:rsidRPr="00AC0687" w:rsidRDefault="00F9762F" w:rsidP="007F40B2">
      <w:pPr>
        <w:spacing w:before="60"/>
        <w:rPr>
          <w:rFonts w:cs="Tahoma"/>
          <w:i/>
          <w:sz w:val="16"/>
          <w:szCs w:val="16"/>
        </w:rPr>
      </w:pPr>
      <w:r w:rsidRPr="00AC0687">
        <w:rPr>
          <w:rFonts w:cs="Tahoma"/>
          <w:i/>
          <w:sz w:val="16"/>
          <w:szCs w:val="16"/>
        </w:rPr>
        <w:t>(complete if the course is crosslisted)</w:t>
      </w:r>
    </w:p>
    <w:tbl>
      <w:tblPr>
        <w:tblStyle w:val="TableGrid"/>
        <w:tblW w:w="10795" w:type="dxa"/>
        <w:tblLook w:val="04A0" w:firstRow="1" w:lastRow="0" w:firstColumn="1" w:lastColumn="0" w:noHBand="0" w:noVBand="1"/>
      </w:tblPr>
      <w:tblGrid>
        <w:gridCol w:w="5125"/>
        <w:gridCol w:w="3330"/>
        <w:gridCol w:w="2340"/>
      </w:tblGrid>
      <w:tr w:rsidR="00D92E70" w14:paraId="26CF32E4" w14:textId="77777777" w:rsidTr="007F40B2">
        <w:tc>
          <w:tcPr>
            <w:tcW w:w="5125" w:type="dxa"/>
          </w:tcPr>
          <w:p w14:paraId="0728278A" w14:textId="1B4D82FA" w:rsidR="00D92E70" w:rsidRPr="003D12B8" w:rsidRDefault="00D92E70" w:rsidP="003B2F66">
            <w:pPr>
              <w:rPr>
                <w:rFonts w:cs="Tahoma"/>
                <w:i/>
                <w:sz w:val="18"/>
                <w:szCs w:val="18"/>
              </w:rPr>
            </w:pPr>
            <w:r w:rsidRPr="003D12B8">
              <w:rPr>
                <w:rFonts w:cs="Tahoma"/>
                <w:b/>
                <w:i/>
                <w:sz w:val="18"/>
                <w:szCs w:val="18"/>
              </w:rPr>
              <w:t>Crosslisted Dep</w:t>
            </w:r>
            <w:r w:rsidR="005F38C5">
              <w:rPr>
                <w:rFonts w:cs="Tahoma"/>
                <w:b/>
                <w:i/>
                <w:sz w:val="18"/>
                <w:szCs w:val="18"/>
              </w:rPr>
              <w:t>t</w:t>
            </w:r>
            <w:r w:rsidRPr="003D12B8">
              <w:rPr>
                <w:rFonts w:cs="Tahoma"/>
                <w:b/>
                <w:i/>
                <w:sz w:val="18"/>
                <w:szCs w:val="18"/>
              </w:rPr>
              <w:t xml:space="preserve"> Chair</w:t>
            </w:r>
            <w:r w:rsidRPr="003D12B8">
              <w:rPr>
                <w:rFonts w:cs="Tahoma"/>
                <w:i/>
                <w:sz w:val="18"/>
                <w:szCs w:val="18"/>
              </w:rPr>
              <w:t>’s printed name:</w:t>
            </w:r>
          </w:p>
          <w:p w14:paraId="4555815B" w14:textId="7C10A245" w:rsidR="00D92E70" w:rsidRPr="003D12B8" w:rsidRDefault="00D92E70" w:rsidP="003B2F66">
            <w:pPr>
              <w:rPr>
                <w:rFonts w:cs="Tahoma"/>
                <w:sz w:val="28"/>
                <w:szCs w:val="28"/>
              </w:rPr>
            </w:pPr>
          </w:p>
        </w:tc>
        <w:tc>
          <w:tcPr>
            <w:tcW w:w="5670" w:type="dxa"/>
            <w:gridSpan w:val="2"/>
          </w:tcPr>
          <w:p w14:paraId="76D1793D" w14:textId="77777777" w:rsidR="00D92E70" w:rsidRPr="003D12B8" w:rsidRDefault="00D92E70" w:rsidP="003B2F66">
            <w:pPr>
              <w:rPr>
                <w:rFonts w:cs="Tahoma"/>
                <w:i/>
                <w:sz w:val="18"/>
                <w:szCs w:val="18"/>
              </w:rPr>
            </w:pPr>
            <w:r w:rsidRPr="003D12B8">
              <w:rPr>
                <w:rFonts w:cs="Tahoma"/>
                <w:i/>
                <w:sz w:val="18"/>
                <w:szCs w:val="18"/>
              </w:rPr>
              <w:t>Signature:</w:t>
            </w:r>
          </w:p>
          <w:p w14:paraId="3050CCD7" w14:textId="7B75863A" w:rsidR="00F13D53" w:rsidRPr="003D12B8" w:rsidRDefault="00F13D53" w:rsidP="003B2F66">
            <w:pPr>
              <w:rPr>
                <w:rFonts w:cs="Tahoma"/>
                <w:sz w:val="28"/>
                <w:szCs w:val="28"/>
              </w:rPr>
            </w:pPr>
          </w:p>
        </w:tc>
      </w:tr>
      <w:tr w:rsidR="00D92E70" w14:paraId="40C2FF47" w14:textId="77777777" w:rsidTr="009C4420">
        <w:tc>
          <w:tcPr>
            <w:tcW w:w="5125" w:type="dxa"/>
            <w:tcBorders>
              <w:bottom w:val="single" w:sz="12" w:space="0" w:color="auto"/>
            </w:tcBorders>
          </w:tcPr>
          <w:p w14:paraId="75E0260C" w14:textId="77777777" w:rsidR="003B2F66" w:rsidRPr="003D12B8" w:rsidRDefault="003B2F66" w:rsidP="003B2F66">
            <w:pPr>
              <w:rPr>
                <w:rFonts w:cs="Tahoma"/>
                <w:i/>
                <w:sz w:val="18"/>
                <w:szCs w:val="18"/>
              </w:rPr>
            </w:pPr>
            <w:r w:rsidRPr="003D12B8">
              <w:rPr>
                <w:rFonts w:cs="Tahoma"/>
                <w:bCs/>
                <w:i/>
                <w:sz w:val="18"/>
                <w:szCs w:val="18"/>
              </w:rPr>
              <w:t>Crosslisted Dept Chair’s</w:t>
            </w:r>
            <w:r w:rsidRPr="003D12B8">
              <w:rPr>
                <w:rFonts w:cs="Tahoma"/>
                <w:i/>
                <w:sz w:val="18"/>
                <w:szCs w:val="18"/>
              </w:rPr>
              <w:t xml:space="preserve"> email address:</w:t>
            </w:r>
          </w:p>
          <w:p w14:paraId="0440DECA" w14:textId="0BD0DCF2" w:rsidR="003B2F66" w:rsidRPr="003D12B8" w:rsidRDefault="003B2F66" w:rsidP="003B2F66">
            <w:pPr>
              <w:rPr>
                <w:rFonts w:cs="Tahoma"/>
                <w:sz w:val="28"/>
                <w:szCs w:val="28"/>
              </w:rPr>
            </w:pPr>
          </w:p>
        </w:tc>
        <w:tc>
          <w:tcPr>
            <w:tcW w:w="3330" w:type="dxa"/>
            <w:tcBorders>
              <w:bottom w:val="single" w:sz="12" w:space="0" w:color="auto"/>
            </w:tcBorders>
          </w:tcPr>
          <w:p w14:paraId="7400ACC1" w14:textId="77777777" w:rsidR="003B2F66" w:rsidRPr="003D12B8" w:rsidRDefault="00D92E70" w:rsidP="003B2F66">
            <w:pPr>
              <w:rPr>
                <w:rFonts w:cs="Tahoma"/>
                <w:i/>
                <w:sz w:val="18"/>
                <w:szCs w:val="18"/>
              </w:rPr>
            </w:pPr>
            <w:r w:rsidRPr="003D12B8">
              <w:rPr>
                <w:rFonts w:cs="Tahoma"/>
                <w:i/>
                <w:sz w:val="18"/>
                <w:szCs w:val="18"/>
              </w:rPr>
              <w:t>Phone #:</w:t>
            </w:r>
          </w:p>
          <w:p w14:paraId="47AF957E" w14:textId="29472D07" w:rsidR="00F13D53" w:rsidRPr="003D12B8" w:rsidRDefault="00F13D53" w:rsidP="003B2F66">
            <w:pPr>
              <w:rPr>
                <w:rFonts w:cs="Tahoma"/>
                <w:sz w:val="28"/>
                <w:szCs w:val="28"/>
              </w:rPr>
            </w:pPr>
          </w:p>
        </w:tc>
        <w:tc>
          <w:tcPr>
            <w:tcW w:w="2340" w:type="dxa"/>
            <w:tcBorders>
              <w:bottom w:val="single" w:sz="12" w:space="0" w:color="auto"/>
            </w:tcBorders>
          </w:tcPr>
          <w:p w14:paraId="4963C56B" w14:textId="77777777" w:rsidR="003B2F66" w:rsidRPr="003D12B8" w:rsidRDefault="00D92E70" w:rsidP="003B2F66">
            <w:pPr>
              <w:rPr>
                <w:rFonts w:cs="Tahoma"/>
                <w:i/>
                <w:sz w:val="18"/>
                <w:szCs w:val="18"/>
              </w:rPr>
            </w:pPr>
            <w:r w:rsidRPr="003D12B8">
              <w:rPr>
                <w:rFonts w:cs="Tahoma"/>
                <w:i/>
                <w:sz w:val="18"/>
                <w:szCs w:val="18"/>
              </w:rPr>
              <w:t>Date:</w:t>
            </w:r>
          </w:p>
          <w:p w14:paraId="3606DFC3" w14:textId="4B05A080" w:rsidR="00F13D53" w:rsidRPr="003D12B8" w:rsidRDefault="00F13D53" w:rsidP="003B2F66">
            <w:pPr>
              <w:rPr>
                <w:rFonts w:cs="Tahoma"/>
                <w:sz w:val="28"/>
                <w:szCs w:val="28"/>
              </w:rPr>
            </w:pPr>
          </w:p>
        </w:tc>
      </w:tr>
      <w:tr w:rsidR="00197E76" w:rsidRPr="007F40B2" w14:paraId="43771015" w14:textId="77777777" w:rsidTr="009C4420">
        <w:tc>
          <w:tcPr>
            <w:tcW w:w="5125" w:type="dxa"/>
            <w:tcBorders>
              <w:top w:val="single" w:sz="12" w:space="0" w:color="auto"/>
            </w:tcBorders>
          </w:tcPr>
          <w:p w14:paraId="171FFDFF" w14:textId="77777777" w:rsidR="00197E76" w:rsidRPr="003D12B8" w:rsidRDefault="00197E76" w:rsidP="00545404">
            <w:pPr>
              <w:rPr>
                <w:rFonts w:cs="Tahoma"/>
                <w:i/>
                <w:sz w:val="18"/>
                <w:szCs w:val="18"/>
              </w:rPr>
            </w:pPr>
            <w:r w:rsidRPr="003D12B8">
              <w:rPr>
                <w:rFonts w:cs="Tahoma"/>
                <w:b/>
                <w:i/>
                <w:sz w:val="18"/>
                <w:szCs w:val="18"/>
              </w:rPr>
              <w:t>Crosslisted Dept Chair</w:t>
            </w:r>
            <w:r w:rsidRPr="003D12B8">
              <w:rPr>
                <w:rFonts w:cs="Tahoma"/>
                <w:i/>
                <w:sz w:val="18"/>
                <w:szCs w:val="18"/>
              </w:rPr>
              <w:t>’s printed name:</w:t>
            </w:r>
          </w:p>
          <w:p w14:paraId="415FD2D0" w14:textId="66B8E02A" w:rsidR="00197E76" w:rsidRPr="003D12B8" w:rsidRDefault="00197E76" w:rsidP="00545404">
            <w:pPr>
              <w:rPr>
                <w:rFonts w:cs="Tahoma"/>
                <w:sz w:val="28"/>
                <w:szCs w:val="28"/>
              </w:rPr>
            </w:pPr>
          </w:p>
        </w:tc>
        <w:tc>
          <w:tcPr>
            <w:tcW w:w="5670" w:type="dxa"/>
            <w:gridSpan w:val="2"/>
          </w:tcPr>
          <w:p w14:paraId="7762A387" w14:textId="77777777" w:rsidR="00197E76" w:rsidRPr="003D12B8" w:rsidRDefault="00197E76" w:rsidP="00545404">
            <w:pPr>
              <w:rPr>
                <w:rFonts w:cs="Tahoma"/>
                <w:i/>
                <w:sz w:val="18"/>
                <w:szCs w:val="18"/>
              </w:rPr>
            </w:pPr>
            <w:r w:rsidRPr="003D12B8">
              <w:rPr>
                <w:rFonts w:cs="Tahoma"/>
                <w:i/>
                <w:sz w:val="18"/>
                <w:szCs w:val="18"/>
              </w:rPr>
              <w:t>Signature:</w:t>
            </w:r>
          </w:p>
          <w:p w14:paraId="142751BA" w14:textId="77777777" w:rsidR="00F13D53" w:rsidRPr="003D12B8" w:rsidRDefault="00F13D53" w:rsidP="00545404">
            <w:pPr>
              <w:rPr>
                <w:rFonts w:cs="Tahoma"/>
                <w:sz w:val="28"/>
                <w:szCs w:val="28"/>
              </w:rPr>
            </w:pPr>
          </w:p>
        </w:tc>
      </w:tr>
      <w:tr w:rsidR="00197E76" w:rsidRPr="007F40B2" w14:paraId="5033BE2B" w14:textId="77777777" w:rsidTr="00545404">
        <w:tc>
          <w:tcPr>
            <w:tcW w:w="5125" w:type="dxa"/>
          </w:tcPr>
          <w:p w14:paraId="49B0C25B" w14:textId="77777777" w:rsidR="00197E76" w:rsidRPr="003D12B8" w:rsidRDefault="00197E76" w:rsidP="00545404">
            <w:pPr>
              <w:rPr>
                <w:rFonts w:cs="Tahoma"/>
                <w:i/>
                <w:sz w:val="18"/>
                <w:szCs w:val="18"/>
              </w:rPr>
            </w:pPr>
            <w:r w:rsidRPr="003D12B8">
              <w:rPr>
                <w:rFonts w:cs="Tahoma"/>
                <w:bCs/>
                <w:i/>
                <w:sz w:val="18"/>
                <w:szCs w:val="18"/>
              </w:rPr>
              <w:t>Crosslisted Dept Chair’s</w:t>
            </w:r>
            <w:r w:rsidRPr="003D12B8">
              <w:rPr>
                <w:rFonts w:cs="Tahoma"/>
                <w:i/>
                <w:sz w:val="18"/>
                <w:szCs w:val="18"/>
              </w:rPr>
              <w:t xml:space="preserve"> email address:</w:t>
            </w:r>
          </w:p>
          <w:p w14:paraId="1D1CF6E6" w14:textId="5D7CAA8F" w:rsidR="00197E76" w:rsidRPr="003D12B8" w:rsidRDefault="00197E76" w:rsidP="00545404">
            <w:pPr>
              <w:rPr>
                <w:rFonts w:cs="Tahoma"/>
                <w:sz w:val="28"/>
                <w:szCs w:val="28"/>
              </w:rPr>
            </w:pPr>
          </w:p>
        </w:tc>
        <w:tc>
          <w:tcPr>
            <w:tcW w:w="3330" w:type="dxa"/>
          </w:tcPr>
          <w:p w14:paraId="7BDDE7C2" w14:textId="77777777" w:rsidR="00197E76" w:rsidRPr="003D12B8" w:rsidRDefault="00197E76" w:rsidP="00545404">
            <w:pPr>
              <w:rPr>
                <w:rFonts w:cs="Tahoma"/>
                <w:i/>
                <w:sz w:val="18"/>
                <w:szCs w:val="18"/>
              </w:rPr>
            </w:pPr>
            <w:r w:rsidRPr="003D12B8">
              <w:rPr>
                <w:rFonts w:cs="Tahoma"/>
                <w:i/>
                <w:sz w:val="18"/>
                <w:szCs w:val="18"/>
              </w:rPr>
              <w:t>Phone #:</w:t>
            </w:r>
          </w:p>
          <w:p w14:paraId="7B38A739" w14:textId="77777777" w:rsidR="00F13D53" w:rsidRPr="003D12B8" w:rsidRDefault="00F13D53" w:rsidP="00545404">
            <w:pPr>
              <w:rPr>
                <w:rFonts w:cs="Tahoma"/>
                <w:sz w:val="28"/>
                <w:szCs w:val="28"/>
              </w:rPr>
            </w:pPr>
          </w:p>
        </w:tc>
        <w:tc>
          <w:tcPr>
            <w:tcW w:w="2340" w:type="dxa"/>
          </w:tcPr>
          <w:p w14:paraId="288CD8FA" w14:textId="77777777" w:rsidR="00197E76" w:rsidRPr="003D12B8" w:rsidRDefault="00197E76" w:rsidP="00545404">
            <w:pPr>
              <w:rPr>
                <w:rFonts w:cs="Tahoma"/>
                <w:i/>
                <w:sz w:val="18"/>
                <w:szCs w:val="18"/>
              </w:rPr>
            </w:pPr>
            <w:r w:rsidRPr="003D12B8">
              <w:rPr>
                <w:rFonts w:cs="Tahoma"/>
                <w:i/>
                <w:sz w:val="18"/>
                <w:szCs w:val="18"/>
              </w:rPr>
              <w:t>Date:</w:t>
            </w:r>
          </w:p>
          <w:p w14:paraId="47743576" w14:textId="77777777" w:rsidR="00F13D53" w:rsidRPr="003D12B8" w:rsidRDefault="00F13D53" w:rsidP="00545404">
            <w:pPr>
              <w:rPr>
                <w:rFonts w:cs="Tahoma"/>
                <w:sz w:val="28"/>
                <w:szCs w:val="28"/>
              </w:rPr>
            </w:pPr>
          </w:p>
        </w:tc>
      </w:tr>
    </w:tbl>
    <w:p w14:paraId="6201E4C3" w14:textId="494466D6" w:rsidR="0044327B" w:rsidRDefault="00332EFA" w:rsidP="0044327B">
      <w:pPr>
        <w:widowControl/>
        <w:overflowPunct/>
        <w:autoSpaceDE/>
        <w:autoSpaceDN/>
        <w:adjustRightInd/>
        <w:jc w:val="center"/>
        <w:rPr>
          <w:rFonts w:cs="Tahoma"/>
          <w:b/>
          <w:bCs/>
          <w:sz w:val="22"/>
          <w:szCs w:val="22"/>
        </w:rPr>
      </w:pPr>
      <w:r>
        <w:rPr>
          <w:rFonts w:cs="Tahoma"/>
          <w:b/>
          <w:bCs/>
          <w:sz w:val="22"/>
          <w:szCs w:val="22"/>
          <w:u w:val="single"/>
        </w:rPr>
        <w:lastRenderedPageBreak/>
        <w:t>FOR ALL FOCUS REQUESTS</w:t>
      </w:r>
      <w:r w:rsidR="0044327B">
        <w:rPr>
          <w:rFonts w:cs="Tahoma"/>
          <w:b/>
          <w:bCs/>
          <w:sz w:val="22"/>
          <w:szCs w:val="22"/>
          <w:u w:val="single"/>
        </w:rPr>
        <w:t>, PLEASE SUBMIT THE FOLLOWING</w:t>
      </w:r>
      <w:r w:rsidR="0044327B" w:rsidRPr="00C242FC">
        <w:rPr>
          <w:rFonts w:cs="Tahoma"/>
          <w:b/>
          <w:bCs/>
          <w:sz w:val="22"/>
          <w:szCs w:val="22"/>
        </w:rPr>
        <w:t>:</w:t>
      </w:r>
    </w:p>
    <w:p w14:paraId="32EAB2C1" w14:textId="77777777" w:rsidR="00DB5022" w:rsidRPr="00332EFA" w:rsidRDefault="00DB5022" w:rsidP="00332EFA">
      <w:pPr>
        <w:widowControl/>
        <w:overflowPunct/>
        <w:autoSpaceDE/>
        <w:autoSpaceDN/>
        <w:adjustRightInd/>
        <w:jc w:val="center"/>
        <w:rPr>
          <w:rFonts w:cs="Tahoma"/>
          <w:sz w:val="18"/>
          <w:szCs w:val="18"/>
        </w:rPr>
      </w:pPr>
    </w:p>
    <w:bookmarkStart w:id="1" w:name="_Hlk173132170"/>
    <w:p w14:paraId="32469532" w14:textId="25986DC1" w:rsidR="0044327B" w:rsidRPr="001263C3" w:rsidRDefault="001818AD" w:rsidP="00DB5022">
      <w:pPr>
        <w:widowControl/>
        <w:overflowPunct/>
        <w:autoSpaceDE/>
        <w:autoSpaceDN/>
        <w:adjustRightInd/>
        <w:ind w:left="432" w:hanging="432"/>
        <w:rPr>
          <w:rFonts w:cs="Tahoma"/>
          <w:iCs/>
          <w:sz w:val="22"/>
          <w:szCs w:val="22"/>
        </w:rPr>
      </w:pPr>
      <w:sdt>
        <w:sdtPr>
          <w:rPr>
            <w:rFonts w:eastAsia="MS Gothic" w:cs="Tahoma"/>
            <w:sz w:val="32"/>
            <w:szCs w:val="32"/>
          </w:rPr>
          <w:id w:val="351848727"/>
          <w14:checkbox>
            <w14:checked w14:val="0"/>
            <w14:checkedState w14:val="2612" w14:font="MS Gothic"/>
            <w14:uncheckedState w14:val="2610" w14:font="MS Gothic"/>
          </w14:checkbox>
        </w:sdtPr>
        <w:sdtEndPr/>
        <w:sdtContent>
          <w:r w:rsidR="00823CA2">
            <w:rPr>
              <w:rFonts w:ascii="MS Gothic" w:eastAsia="MS Gothic" w:hAnsi="MS Gothic" w:cs="Tahoma" w:hint="eastAsia"/>
              <w:sz w:val="32"/>
              <w:szCs w:val="32"/>
            </w:rPr>
            <w:t>☐</w:t>
          </w:r>
        </w:sdtContent>
      </w:sdt>
      <w:bookmarkEnd w:id="1"/>
      <w:r w:rsidR="0044327B" w:rsidRPr="001263C3">
        <w:rPr>
          <w:rFonts w:cs="Tahoma"/>
          <w:iCs/>
          <w:sz w:val="22"/>
          <w:szCs w:val="22"/>
        </w:rPr>
        <w:tab/>
      </w:r>
      <w:r w:rsidR="0044327B" w:rsidRPr="001263C3">
        <w:rPr>
          <w:rFonts w:cs="Tahoma"/>
          <w:b/>
          <w:bCs/>
          <w:iCs/>
          <w:sz w:val="22"/>
          <w:szCs w:val="22"/>
        </w:rPr>
        <w:t>Page 1 with signatures</w:t>
      </w:r>
      <w:r w:rsidR="0044327B" w:rsidRPr="001263C3">
        <w:rPr>
          <w:rFonts w:cs="Tahoma"/>
          <w:iCs/>
          <w:sz w:val="22"/>
          <w:szCs w:val="22"/>
        </w:rPr>
        <w:t xml:space="preserve"> of the </w:t>
      </w:r>
      <w:hyperlink r:id="rId11" w:history="1">
        <w:r w:rsidR="00CA37DE" w:rsidRPr="005F38C5">
          <w:rPr>
            <w:rStyle w:val="Hyperlink"/>
            <w:rFonts w:cs="Tahoma"/>
            <w:iCs/>
            <w:szCs w:val="22"/>
          </w:rPr>
          <w:t xml:space="preserve">Faculty </w:t>
        </w:r>
        <w:r w:rsidR="0044327B" w:rsidRPr="005F38C5">
          <w:rPr>
            <w:rStyle w:val="Hyperlink"/>
            <w:rFonts w:cs="Tahoma"/>
            <w:iCs/>
            <w:szCs w:val="22"/>
          </w:rPr>
          <w:t>Course Coordinator</w:t>
        </w:r>
      </w:hyperlink>
      <w:r w:rsidR="0044327B" w:rsidRPr="001263C3">
        <w:rPr>
          <w:rFonts w:cs="Tahoma"/>
          <w:iCs/>
          <w:sz w:val="22"/>
          <w:szCs w:val="22"/>
        </w:rPr>
        <w:t xml:space="preserve"> and Department Head (and Crosslisted Department Head(s), if applicable) </w:t>
      </w:r>
    </w:p>
    <w:p w14:paraId="357CFD97" w14:textId="6EB162CB" w:rsidR="0044327B" w:rsidRPr="003D69AF" w:rsidRDefault="001818AD" w:rsidP="00DB5022">
      <w:pPr>
        <w:widowControl/>
        <w:overflowPunct/>
        <w:autoSpaceDE/>
        <w:autoSpaceDN/>
        <w:adjustRightInd/>
        <w:ind w:left="432" w:hanging="432"/>
        <w:rPr>
          <w:rFonts w:cs="Tahoma"/>
          <w:iCs/>
          <w:sz w:val="22"/>
          <w:szCs w:val="22"/>
        </w:rPr>
      </w:pPr>
      <w:sdt>
        <w:sdtPr>
          <w:rPr>
            <w:rFonts w:eastAsia="MS Gothic" w:cs="Tahoma"/>
            <w:sz w:val="32"/>
            <w:szCs w:val="32"/>
          </w:rPr>
          <w:id w:val="-324587298"/>
          <w14:checkbox>
            <w14:checked w14:val="0"/>
            <w14:checkedState w14:val="2612" w14:font="MS Gothic"/>
            <w14:uncheckedState w14:val="2610" w14:font="MS Gothic"/>
          </w14:checkbox>
        </w:sdtPr>
        <w:sdtEndPr/>
        <w:sdtContent>
          <w:r w:rsidR="0044327B" w:rsidRPr="002D1031">
            <w:rPr>
              <w:rFonts w:ascii="MS Gothic" w:eastAsia="MS Gothic" w:hAnsi="MS Gothic" w:cs="Tahoma" w:hint="eastAsia"/>
              <w:sz w:val="32"/>
              <w:szCs w:val="32"/>
            </w:rPr>
            <w:t>☐</w:t>
          </w:r>
        </w:sdtContent>
      </w:sdt>
      <w:r w:rsidR="0044327B" w:rsidRPr="002D1031">
        <w:rPr>
          <w:rFonts w:cs="Tahoma"/>
          <w:iCs/>
          <w:sz w:val="22"/>
          <w:szCs w:val="22"/>
        </w:rPr>
        <w:tab/>
      </w:r>
      <w:r w:rsidR="0044327B" w:rsidRPr="001263C3">
        <w:rPr>
          <w:rFonts w:cs="Tahoma"/>
          <w:b/>
          <w:bCs/>
          <w:iCs/>
          <w:sz w:val="22"/>
          <w:szCs w:val="22"/>
        </w:rPr>
        <w:t xml:space="preserve">Page 3 </w:t>
      </w:r>
      <w:r w:rsidR="003D69AF" w:rsidRPr="003D69AF">
        <w:rPr>
          <w:rFonts w:cs="Tahoma"/>
          <w:b/>
          <w:bCs/>
          <w:iCs/>
          <w:sz w:val="22"/>
          <w:szCs w:val="22"/>
        </w:rPr>
        <w:t xml:space="preserve">with current course description from the </w:t>
      </w:r>
      <w:hyperlink r:id="rId12" w:history="1">
        <w:r w:rsidR="003D69AF" w:rsidRPr="008406F4">
          <w:rPr>
            <w:rStyle w:val="Hyperlink"/>
            <w:rFonts w:cs="Tahoma"/>
            <w:b/>
            <w:bCs/>
            <w:iCs/>
            <w:szCs w:val="22"/>
          </w:rPr>
          <w:t>UHM Catalog</w:t>
        </w:r>
      </w:hyperlink>
      <w:r w:rsidR="003D69AF" w:rsidRPr="003D69AF">
        <w:rPr>
          <w:rFonts w:cs="Tahoma"/>
          <w:bCs/>
          <w:iCs/>
          <w:sz w:val="22"/>
          <w:szCs w:val="22"/>
        </w:rPr>
        <w:t xml:space="preserve"> and a proposed revision that reflects the Focus area(s) being requested (if not already reflected in the current description)</w:t>
      </w:r>
      <w:r w:rsidR="00A72A18">
        <w:rPr>
          <w:rFonts w:cs="Tahoma"/>
          <w:bCs/>
          <w:iCs/>
          <w:sz w:val="22"/>
          <w:szCs w:val="22"/>
        </w:rPr>
        <w:t>,</w:t>
      </w:r>
      <w:r w:rsidR="003D69AF">
        <w:rPr>
          <w:rFonts w:cs="Tahoma"/>
          <w:bCs/>
          <w:iCs/>
          <w:sz w:val="22"/>
          <w:szCs w:val="22"/>
        </w:rPr>
        <w:t xml:space="preserve"> and </w:t>
      </w:r>
      <w:r w:rsidR="003129A9">
        <w:rPr>
          <w:rFonts w:cs="Tahoma"/>
          <w:bCs/>
          <w:iCs/>
          <w:sz w:val="22"/>
          <w:szCs w:val="22"/>
        </w:rPr>
        <w:t>a</w:t>
      </w:r>
      <w:r w:rsidR="003D69AF" w:rsidRPr="003D69AF">
        <w:rPr>
          <w:rFonts w:cs="Tahoma"/>
          <w:bCs/>
          <w:iCs/>
          <w:sz w:val="22"/>
          <w:szCs w:val="22"/>
        </w:rPr>
        <w:t>nswers to questions for Renewals and Existing Approvals (if applicable)</w:t>
      </w:r>
    </w:p>
    <w:p w14:paraId="171959A8" w14:textId="03E0A81D" w:rsidR="0044327B" w:rsidRPr="001263C3" w:rsidRDefault="001818AD" w:rsidP="00DB5022">
      <w:pPr>
        <w:widowControl/>
        <w:overflowPunct/>
        <w:autoSpaceDE/>
        <w:autoSpaceDN/>
        <w:adjustRightInd/>
        <w:ind w:left="432" w:hanging="432"/>
        <w:rPr>
          <w:rFonts w:cs="Tahoma"/>
          <w:iCs/>
          <w:sz w:val="22"/>
          <w:szCs w:val="22"/>
        </w:rPr>
      </w:pPr>
      <w:sdt>
        <w:sdtPr>
          <w:rPr>
            <w:rFonts w:eastAsia="MS Gothic" w:cs="Tahoma"/>
            <w:sz w:val="32"/>
            <w:szCs w:val="32"/>
          </w:rPr>
          <w:id w:val="-1730451431"/>
          <w14:checkbox>
            <w14:checked w14:val="0"/>
            <w14:checkedState w14:val="2612" w14:font="MS Gothic"/>
            <w14:uncheckedState w14:val="2610" w14:font="MS Gothic"/>
          </w14:checkbox>
        </w:sdtPr>
        <w:sdtEndPr/>
        <w:sdtContent>
          <w:r w:rsidR="003477D2">
            <w:rPr>
              <w:rFonts w:ascii="MS Gothic" w:eastAsia="MS Gothic" w:hAnsi="MS Gothic" w:cs="Tahoma" w:hint="eastAsia"/>
              <w:sz w:val="32"/>
              <w:szCs w:val="32"/>
            </w:rPr>
            <w:t>☐</w:t>
          </w:r>
        </w:sdtContent>
      </w:sdt>
      <w:r w:rsidR="0044327B" w:rsidRPr="002D1031">
        <w:rPr>
          <w:rFonts w:cs="Tahoma"/>
          <w:iCs/>
          <w:sz w:val="22"/>
          <w:szCs w:val="22"/>
        </w:rPr>
        <w:tab/>
      </w:r>
      <w:r w:rsidR="003477D2">
        <w:rPr>
          <w:rFonts w:cs="Tahoma"/>
          <w:b/>
          <w:bCs/>
          <w:iCs/>
          <w:sz w:val="22"/>
          <w:szCs w:val="22"/>
        </w:rPr>
        <w:t xml:space="preserve">Pages 4-26, </w:t>
      </w:r>
      <w:r w:rsidR="003477D2">
        <w:rPr>
          <w:rFonts w:cs="Tahoma"/>
          <w:iCs/>
          <w:sz w:val="22"/>
          <w:szCs w:val="22"/>
        </w:rPr>
        <w:t xml:space="preserve">as applicable, </w:t>
      </w:r>
      <w:r w:rsidR="003477D2">
        <w:rPr>
          <w:rFonts w:cs="Tahoma"/>
          <w:b/>
          <w:bCs/>
          <w:iCs/>
          <w:sz w:val="22"/>
          <w:szCs w:val="22"/>
        </w:rPr>
        <w:t>with the infor</w:t>
      </w:r>
      <w:r w:rsidR="0044327B" w:rsidRPr="001263C3">
        <w:rPr>
          <w:rFonts w:cs="Tahoma"/>
          <w:b/>
          <w:bCs/>
          <w:iCs/>
          <w:sz w:val="22"/>
          <w:szCs w:val="22"/>
        </w:rPr>
        <w:t>mation for each Focus</w:t>
      </w:r>
      <w:r w:rsidR="0044327B" w:rsidRPr="001263C3">
        <w:rPr>
          <w:rFonts w:cs="Tahoma"/>
          <w:iCs/>
          <w:sz w:val="22"/>
          <w:szCs w:val="22"/>
        </w:rPr>
        <w:t xml:space="preserve"> </w:t>
      </w:r>
      <w:r w:rsidR="0044327B" w:rsidRPr="000048F2">
        <w:rPr>
          <w:rFonts w:cs="Tahoma"/>
          <w:b/>
          <w:bCs/>
          <w:iCs/>
          <w:sz w:val="22"/>
          <w:szCs w:val="22"/>
        </w:rPr>
        <w:t>designation being requested</w:t>
      </w:r>
      <w:r w:rsidR="003477D2">
        <w:rPr>
          <w:rFonts w:cs="Tahoma"/>
          <w:iCs/>
          <w:sz w:val="22"/>
          <w:szCs w:val="22"/>
        </w:rPr>
        <w:t>,</w:t>
      </w:r>
      <w:r w:rsidR="0044327B" w:rsidRPr="001263C3">
        <w:rPr>
          <w:rFonts w:cs="Tahoma"/>
          <w:iCs/>
          <w:sz w:val="22"/>
          <w:szCs w:val="22"/>
        </w:rPr>
        <w:t xml:space="preserve"> such as answers to Focus questions</w:t>
      </w:r>
      <w:r w:rsidR="003477D2">
        <w:rPr>
          <w:rFonts w:cs="Tahoma"/>
          <w:iCs/>
          <w:sz w:val="22"/>
          <w:szCs w:val="22"/>
        </w:rPr>
        <w:t xml:space="preserve"> (all)</w:t>
      </w:r>
      <w:r w:rsidR="0044327B" w:rsidRPr="001263C3">
        <w:rPr>
          <w:rFonts w:cs="Tahoma"/>
          <w:iCs/>
          <w:sz w:val="22"/>
          <w:szCs w:val="22"/>
        </w:rPr>
        <w:t>, completed chart</w:t>
      </w:r>
      <w:r w:rsidR="003477D2">
        <w:rPr>
          <w:rFonts w:cs="Tahoma"/>
          <w:iCs/>
          <w:sz w:val="22"/>
          <w:szCs w:val="22"/>
        </w:rPr>
        <w:t xml:space="preserve"> </w:t>
      </w:r>
      <w:r w:rsidR="0044327B" w:rsidRPr="001263C3">
        <w:rPr>
          <w:rFonts w:cs="Tahoma"/>
          <w:iCs/>
          <w:sz w:val="22"/>
          <w:szCs w:val="22"/>
        </w:rPr>
        <w:t>(</w:t>
      </w:r>
      <w:r w:rsidR="003477D2">
        <w:rPr>
          <w:rFonts w:cs="Tahoma"/>
          <w:iCs/>
          <w:sz w:val="22"/>
          <w:szCs w:val="22"/>
        </w:rPr>
        <w:t>E, O, W</w:t>
      </w:r>
      <w:r w:rsidR="0044327B" w:rsidRPr="001263C3">
        <w:rPr>
          <w:rFonts w:cs="Tahoma"/>
          <w:iCs/>
          <w:sz w:val="22"/>
          <w:szCs w:val="22"/>
        </w:rPr>
        <w:t>), assessment tool</w:t>
      </w:r>
      <w:r w:rsidR="003477D2">
        <w:rPr>
          <w:rFonts w:cs="Tahoma"/>
          <w:iCs/>
          <w:sz w:val="22"/>
          <w:szCs w:val="22"/>
        </w:rPr>
        <w:t xml:space="preserve"> (O)</w:t>
      </w:r>
      <w:r w:rsidR="0044327B" w:rsidRPr="001263C3">
        <w:rPr>
          <w:rFonts w:cs="Tahoma"/>
          <w:iCs/>
          <w:sz w:val="22"/>
          <w:szCs w:val="22"/>
        </w:rPr>
        <w:t xml:space="preserve">, </w:t>
      </w:r>
      <w:r w:rsidR="006A1B65">
        <w:rPr>
          <w:rFonts w:cs="Tahoma"/>
          <w:iCs/>
          <w:sz w:val="22"/>
          <w:szCs w:val="22"/>
        </w:rPr>
        <w:t xml:space="preserve">and </w:t>
      </w:r>
      <w:r w:rsidR="0044327B" w:rsidRPr="001263C3">
        <w:rPr>
          <w:rFonts w:cs="Tahoma"/>
          <w:iCs/>
          <w:sz w:val="22"/>
          <w:szCs w:val="22"/>
        </w:rPr>
        <w:t>annotated bibliography</w:t>
      </w:r>
      <w:r w:rsidR="003477D2">
        <w:rPr>
          <w:rFonts w:cs="Tahoma"/>
          <w:iCs/>
          <w:sz w:val="22"/>
          <w:szCs w:val="22"/>
        </w:rPr>
        <w:t xml:space="preserve"> (HAP)</w:t>
      </w:r>
      <w:r w:rsidR="0044327B" w:rsidRPr="001263C3">
        <w:rPr>
          <w:rFonts w:cs="Tahoma"/>
          <w:iCs/>
          <w:sz w:val="22"/>
          <w:szCs w:val="22"/>
        </w:rPr>
        <w:t xml:space="preserve"> </w:t>
      </w:r>
      <w:r w:rsidR="0044327B" w:rsidRPr="001263C3" w:rsidDel="00FF6EE8">
        <w:rPr>
          <w:rFonts w:cs="Tahoma"/>
          <w:iCs/>
          <w:sz w:val="22"/>
          <w:szCs w:val="22"/>
        </w:rPr>
        <w:t xml:space="preserve"> </w:t>
      </w:r>
    </w:p>
    <w:p w14:paraId="135D59A4" w14:textId="30C8C7BE" w:rsidR="00737026" w:rsidRDefault="001818AD" w:rsidP="00DB5022">
      <w:pPr>
        <w:widowControl/>
        <w:overflowPunct/>
        <w:autoSpaceDE/>
        <w:autoSpaceDN/>
        <w:adjustRightInd/>
        <w:ind w:left="432" w:hanging="432"/>
        <w:rPr>
          <w:rFonts w:cs="Tahoma"/>
          <w:iCs/>
          <w:sz w:val="22"/>
          <w:szCs w:val="22"/>
        </w:rPr>
      </w:pPr>
      <w:sdt>
        <w:sdtPr>
          <w:rPr>
            <w:rFonts w:eastAsia="MS Gothic" w:cs="Tahoma"/>
            <w:sz w:val="32"/>
            <w:szCs w:val="32"/>
          </w:rPr>
          <w:id w:val="1619417799"/>
          <w14:checkbox>
            <w14:checked w14:val="0"/>
            <w14:checkedState w14:val="2612" w14:font="MS Gothic"/>
            <w14:uncheckedState w14:val="2610" w14:font="MS Gothic"/>
          </w14:checkbox>
        </w:sdtPr>
        <w:sdtEndPr/>
        <w:sdtContent>
          <w:r w:rsidR="0044327B" w:rsidRPr="002D1031">
            <w:rPr>
              <w:rFonts w:ascii="MS Gothic" w:eastAsia="MS Gothic" w:hAnsi="MS Gothic" w:cs="Tahoma" w:hint="eastAsia"/>
              <w:sz w:val="32"/>
              <w:szCs w:val="32"/>
            </w:rPr>
            <w:t>☐</w:t>
          </w:r>
        </w:sdtContent>
      </w:sdt>
      <w:r w:rsidR="0044327B" w:rsidRPr="002D1031">
        <w:rPr>
          <w:rFonts w:cs="Tahoma"/>
          <w:iCs/>
          <w:sz w:val="22"/>
          <w:szCs w:val="22"/>
        </w:rPr>
        <w:tab/>
      </w:r>
      <w:bookmarkStart w:id="2" w:name="_Hlk173137723"/>
      <w:r w:rsidR="00792D99" w:rsidRPr="00792D99">
        <w:rPr>
          <w:rFonts w:cs="Tahoma"/>
          <w:b/>
          <w:bCs/>
          <w:iCs/>
          <w:sz w:val="22"/>
          <w:szCs w:val="22"/>
        </w:rPr>
        <w:t>M</w:t>
      </w:r>
      <w:r w:rsidR="00737026">
        <w:rPr>
          <w:rFonts w:cs="Tahoma"/>
          <w:b/>
          <w:bCs/>
          <w:iCs/>
          <w:sz w:val="22"/>
          <w:szCs w:val="22"/>
        </w:rPr>
        <w:t>aster syllabus</w:t>
      </w:r>
      <w:r w:rsidR="00792D99" w:rsidRPr="00792D99">
        <w:rPr>
          <w:rFonts w:cs="Tahoma"/>
          <w:b/>
          <w:bCs/>
          <w:iCs/>
          <w:sz w:val="22"/>
          <w:szCs w:val="22"/>
        </w:rPr>
        <w:t xml:space="preserve"> </w:t>
      </w:r>
      <w:r w:rsidR="00792D99" w:rsidRPr="00737026">
        <w:rPr>
          <w:rFonts w:cs="Tahoma"/>
          <w:iCs/>
          <w:sz w:val="22"/>
          <w:szCs w:val="22"/>
        </w:rPr>
        <w:t xml:space="preserve">(marked “MASTER”) </w:t>
      </w:r>
      <w:r w:rsidR="00737026">
        <w:rPr>
          <w:rFonts w:cs="Tahoma"/>
          <w:iCs/>
          <w:sz w:val="22"/>
          <w:szCs w:val="22"/>
        </w:rPr>
        <w:t xml:space="preserve">that all instructors will be expected to follow and/or build upon </w:t>
      </w:r>
      <w:r w:rsidR="005F0925">
        <w:rPr>
          <w:rFonts w:cs="Tahoma"/>
          <w:iCs/>
          <w:sz w:val="22"/>
          <w:szCs w:val="22"/>
        </w:rPr>
        <w:br/>
      </w:r>
      <w:r w:rsidR="005F0925">
        <w:rPr>
          <w:rFonts w:cs="Tahoma"/>
          <w:b/>
          <w:bCs/>
          <w:iCs/>
          <w:sz w:val="22"/>
          <w:szCs w:val="22"/>
        </w:rPr>
        <w:t xml:space="preserve">   </w:t>
      </w:r>
      <w:r w:rsidR="00792D99" w:rsidRPr="005F0925">
        <w:rPr>
          <w:rFonts w:cs="Tahoma"/>
          <w:iCs/>
          <w:sz w:val="22"/>
          <w:szCs w:val="22"/>
        </w:rPr>
        <w:t>OR</w:t>
      </w:r>
      <w:r w:rsidR="005F0925">
        <w:rPr>
          <w:rFonts w:cs="Tahoma"/>
          <w:b/>
          <w:bCs/>
          <w:iCs/>
          <w:sz w:val="22"/>
          <w:szCs w:val="22"/>
        </w:rPr>
        <w:br/>
      </w:r>
      <w:r w:rsidR="00737026" w:rsidRPr="00737026">
        <w:rPr>
          <w:rFonts w:cs="Tahoma"/>
          <w:b/>
          <w:bCs/>
          <w:iCs/>
          <w:sz w:val="22"/>
          <w:szCs w:val="22"/>
        </w:rPr>
        <w:t>up to</w:t>
      </w:r>
      <w:r w:rsidR="00792D99" w:rsidRPr="00737026">
        <w:rPr>
          <w:rFonts w:cs="Tahoma"/>
          <w:b/>
          <w:bCs/>
          <w:iCs/>
          <w:sz w:val="22"/>
          <w:szCs w:val="22"/>
        </w:rPr>
        <w:t xml:space="preserve"> five</w:t>
      </w:r>
      <w:r w:rsidR="00792D99" w:rsidRPr="00792D99">
        <w:rPr>
          <w:rFonts w:cs="Tahoma"/>
          <w:b/>
          <w:bCs/>
          <w:iCs/>
          <w:sz w:val="22"/>
          <w:szCs w:val="22"/>
        </w:rPr>
        <w:t xml:space="preserve"> representative syllabi</w:t>
      </w:r>
      <w:r w:rsidR="00792D99" w:rsidRPr="00792D99">
        <w:rPr>
          <w:rFonts w:cs="Tahoma"/>
          <w:iCs/>
          <w:sz w:val="22"/>
          <w:szCs w:val="22"/>
        </w:rPr>
        <w:t xml:space="preserve"> (one from each department if the course is crosslisted) </w:t>
      </w:r>
      <w:r w:rsidR="00737026">
        <w:rPr>
          <w:rFonts w:cs="Tahoma"/>
          <w:iCs/>
          <w:sz w:val="22"/>
          <w:szCs w:val="22"/>
        </w:rPr>
        <w:t>that demonstrate</w:t>
      </w:r>
      <w:r w:rsidR="005F0925">
        <w:rPr>
          <w:rFonts w:cs="Tahoma"/>
          <w:iCs/>
          <w:sz w:val="22"/>
          <w:szCs w:val="22"/>
        </w:rPr>
        <w:t xml:space="preserve"> different ways in which the course has been/will be taught.</w:t>
      </w:r>
    </w:p>
    <w:p w14:paraId="3A6771D6" w14:textId="2DE3B156" w:rsidR="00DB5022" w:rsidRDefault="005F0925" w:rsidP="00DB5022">
      <w:pPr>
        <w:widowControl/>
        <w:overflowPunct/>
        <w:autoSpaceDE/>
        <w:autoSpaceDN/>
        <w:adjustRightInd/>
        <w:ind w:left="432" w:firstLine="14"/>
        <w:rPr>
          <w:sz w:val="22"/>
          <w:szCs w:val="22"/>
        </w:rPr>
      </w:pPr>
      <w:r w:rsidRPr="005F0925">
        <w:rPr>
          <w:rFonts w:cs="Tahoma"/>
          <w:b/>
          <w:bCs/>
          <w:iCs/>
          <w:color w:val="FF0000"/>
          <w:sz w:val="22"/>
          <w:szCs w:val="22"/>
          <w:u w:val="single"/>
        </w:rPr>
        <w:t>ALL syllabi should be</w:t>
      </w:r>
      <w:r w:rsidR="0044327B" w:rsidRPr="005F0925">
        <w:rPr>
          <w:rFonts w:cs="Tahoma"/>
          <w:b/>
          <w:bCs/>
          <w:iCs/>
          <w:color w:val="FF0000"/>
          <w:sz w:val="22"/>
          <w:szCs w:val="22"/>
          <w:u w:val="single"/>
        </w:rPr>
        <w:t xml:space="preserve"> highlighted and marked</w:t>
      </w:r>
      <w:r w:rsidR="0044327B" w:rsidRPr="005F0925">
        <w:rPr>
          <w:rFonts w:cs="Tahoma"/>
          <w:iCs/>
          <w:color w:val="FF0000"/>
          <w:sz w:val="22"/>
          <w:szCs w:val="22"/>
        </w:rPr>
        <w:t xml:space="preserve"> </w:t>
      </w:r>
      <w:r w:rsidR="00737026">
        <w:rPr>
          <w:rFonts w:cs="Tahoma"/>
          <w:iCs/>
          <w:sz w:val="22"/>
          <w:szCs w:val="22"/>
        </w:rPr>
        <w:t>to show</w:t>
      </w:r>
      <w:r w:rsidR="0044327B" w:rsidRPr="0044327B">
        <w:rPr>
          <w:rFonts w:cs="Tahoma"/>
          <w:iCs/>
          <w:sz w:val="22"/>
          <w:szCs w:val="22"/>
        </w:rPr>
        <w:t xml:space="preserve"> how the course meets each of the </w:t>
      </w:r>
      <w:hyperlink r:id="rId13" w:anchor="Hallmarks" w:history="1">
        <w:r w:rsidR="0044327B" w:rsidRPr="0044327B">
          <w:rPr>
            <w:rStyle w:val="Hyperlink"/>
            <w:rFonts w:eastAsia="MS Minngs" w:cs="Tahoma"/>
            <w:szCs w:val="22"/>
          </w:rPr>
          <w:t>Hallmarks and Learning Objectives</w:t>
        </w:r>
      </w:hyperlink>
      <w:r w:rsidR="0044327B" w:rsidRPr="002308B2">
        <w:rPr>
          <w:rFonts w:eastAsia="MS Minngs" w:cs="Tahoma"/>
          <w:sz w:val="22"/>
          <w:szCs w:val="22"/>
        </w:rPr>
        <w:t xml:space="preserve"> of the Focus area(s) being requested</w:t>
      </w:r>
      <w:r w:rsidR="0044327B" w:rsidRPr="0044327B">
        <w:rPr>
          <w:rFonts w:cs="Tahoma"/>
          <w:iCs/>
          <w:sz w:val="22"/>
          <w:szCs w:val="22"/>
        </w:rPr>
        <w:t xml:space="preserve">. </w:t>
      </w:r>
      <w:r w:rsidR="0044327B" w:rsidRPr="0044327B">
        <w:rPr>
          <w:rFonts w:cs="Tahoma"/>
          <w:sz w:val="22"/>
          <w:szCs w:val="22"/>
        </w:rPr>
        <w:t>For example, if proposing for a Contemporary Ethical Issues (E) Focus, highli</w:t>
      </w:r>
      <w:r w:rsidR="0044327B" w:rsidRPr="003E2A7E">
        <w:rPr>
          <w:rFonts w:cs="Tahoma"/>
          <w:kern w:val="0"/>
          <w:sz w:val="22"/>
          <w:szCs w:val="22"/>
        </w:rPr>
        <w:t xml:space="preserve">ght (and annotate, if needed) </w:t>
      </w:r>
      <w:r w:rsidR="0044327B" w:rsidRPr="000450A6">
        <w:rPr>
          <w:rFonts w:cs="Tahoma"/>
          <w:kern w:val="0"/>
          <w:sz w:val="22"/>
          <w:szCs w:val="22"/>
        </w:rPr>
        <w:t xml:space="preserve">sections that address the </w:t>
      </w:r>
      <w:r w:rsidR="0044327B" w:rsidRPr="002308B2">
        <w:rPr>
          <w:rFonts w:cs="Tahoma"/>
          <w:kern w:val="0"/>
          <w:sz w:val="22"/>
          <w:szCs w:val="22"/>
        </w:rPr>
        <w:t>E</w:t>
      </w:r>
      <w:r w:rsidR="0044327B" w:rsidRPr="00F84550">
        <w:rPr>
          <w:rFonts w:cs="Tahoma"/>
          <w:sz w:val="22"/>
          <w:szCs w:val="22"/>
        </w:rPr>
        <w:t xml:space="preserve"> H</w:t>
      </w:r>
      <w:r w:rsidR="0044327B" w:rsidRPr="002308B2">
        <w:rPr>
          <w:rFonts w:cs="Tahoma"/>
          <w:kern w:val="0"/>
          <w:sz w:val="22"/>
          <w:szCs w:val="22"/>
        </w:rPr>
        <w:t>allmarks</w:t>
      </w:r>
      <w:r w:rsidR="0044327B" w:rsidRPr="00F84550">
        <w:rPr>
          <w:rFonts w:cs="Tahoma"/>
          <w:sz w:val="22"/>
          <w:szCs w:val="22"/>
        </w:rPr>
        <w:t xml:space="preserve"> (E1-E6)</w:t>
      </w:r>
      <w:r w:rsidR="0044327B" w:rsidRPr="002308B2">
        <w:rPr>
          <w:rFonts w:cs="Tahoma"/>
          <w:kern w:val="0"/>
          <w:sz w:val="22"/>
          <w:szCs w:val="22"/>
        </w:rPr>
        <w:t xml:space="preserve"> and E</w:t>
      </w:r>
      <w:r w:rsidR="0044327B" w:rsidRPr="00F84550">
        <w:rPr>
          <w:rFonts w:cs="Tahoma"/>
          <w:sz w:val="22"/>
          <w:szCs w:val="22"/>
        </w:rPr>
        <w:t xml:space="preserve"> </w:t>
      </w:r>
      <w:r w:rsidR="0044327B" w:rsidRPr="002308B2">
        <w:rPr>
          <w:rFonts w:cs="Tahoma"/>
          <w:kern w:val="0"/>
          <w:sz w:val="22"/>
          <w:szCs w:val="22"/>
        </w:rPr>
        <w:t>Learning Objectives</w:t>
      </w:r>
      <w:r w:rsidR="0044327B" w:rsidRPr="00F84550">
        <w:rPr>
          <w:rFonts w:cs="Tahoma"/>
          <w:sz w:val="22"/>
          <w:szCs w:val="22"/>
        </w:rPr>
        <w:t xml:space="preserve"> (ELO1-ELO4)</w:t>
      </w:r>
      <w:r w:rsidR="0044327B" w:rsidRPr="002308B2">
        <w:rPr>
          <w:rFonts w:cs="Tahoma"/>
          <w:kern w:val="0"/>
          <w:sz w:val="22"/>
          <w:szCs w:val="22"/>
        </w:rPr>
        <w:t xml:space="preserve"> by marking them with “E1,” “E2,” “E3,” etc. and “ELO1,” “ELO2,” “ELO3,” etc. </w:t>
      </w:r>
      <w:hyperlink r:id="rId14" w:history="1">
        <w:r w:rsidR="0044327B" w:rsidRPr="0044327B">
          <w:rPr>
            <w:rStyle w:val="Hyperlink"/>
            <w:rFonts w:cs="Tahoma"/>
            <w:szCs w:val="22"/>
          </w:rPr>
          <w:t xml:space="preserve">Click here for </w:t>
        </w:r>
        <w:r w:rsidR="00EE31F2">
          <w:rPr>
            <w:rStyle w:val="Hyperlink"/>
            <w:rFonts w:cs="Tahoma"/>
            <w:szCs w:val="22"/>
          </w:rPr>
          <w:t xml:space="preserve">an </w:t>
        </w:r>
        <w:r w:rsidR="0044327B" w:rsidRPr="0044327B">
          <w:rPr>
            <w:rStyle w:val="Hyperlink"/>
            <w:rFonts w:cs="Tahoma"/>
            <w:szCs w:val="22"/>
          </w:rPr>
          <w:t>example</w:t>
        </w:r>
      </w:hyperlink>
      <w:r w:rsidR="0044327B" w:rsidRPr="002308B2">
        <w:rPr>
          <w:rFonts w:cs="Tahoma"/>
          <w:sz w:val="22"/>
          <w:szCs w:val="22"/>
        </w:rPr>
        <w:t>.</w:t>
      </w:r>
      <w:r w:rsidR="0044327B" w:rsidRPr="001263C3">
        <w:rPr>
          <w:sz w:val="22"/>
          <w:szCs w:val="22"/>
        </w:rPr>
        <w:t xml:space="preserve"> </w:t>
      </w:r>
      <w:bookmarkEnd w:id="2"/>
    </w:p>
    <w:p w14:paraId="287C8B61" w14:textId="77777777" w:rsidR="00DB5022" w:rsidRDefault="00DB5022" w:rsidP="00DB5022">
      <w:pPr>
        <w:widowControl/>
        <w:overflowPunct/>
        <w:autoSpaceDE/>
        <w:autoSpaceDN/>
        <w:adjustRightInd/>
        <w:ind w:left="432" w:firstLine="14"/>
        <w:rPr>
          <w:sz w:val="22"/>
          <w:szCs w:val="22"/>
        </w:rPr>
      </w:pPr>
    </w:p>
    <w:p w14:paraId="4317AA6D" w14:textId="377D204A" w:rsidR="0044327B" w:rsidRDefault="0044327B" w:rsidP="00DB5022">
      <w:pPr>
        <w:widowControl/>
        <w:overflowPunct/>
        <w:autoSpaceDE/>
        <w:autoSpaceDN/>
        <w:adjustRightInd/>
        <w:ind w:firstLine="14"/>
        <w:rPr>
          <w:rFonts w:cs="Tahoma"/>
          <w:sz w:val="22"/>
          <w:szCs w:val="22"/>
        </w:rPr>
      </w:pPr>
      <w:r w:rsidRPr="00DB5022">
        <w:rPr>
          <w:rFonts w:cs="Tahoma"/>
          <w:b/>
          <w:sz w:val="22"/>
          <w:szCs w:val="22"/>
        </w:rPr>
        <w:t xml:space="preserve">Email all information/materials, preferably as a single file, to the General Education Office </w:t>
      </w:r>
      <w:r w:rsidRPr="00DB5022">
        <w:rPr>
          <w:rFonts w:cs="Tahoma"/>
          <w:bCs/>
          <w:sz w:val="22"/>
          <w:szCs w:val="22"/>
        </w:rPr>
        <w:t>(</w:t>
      </w:r>
      <w:hyperlink r:id="rId15" w:history="1">
        <w:r w:rsidRPr="00DB5022">
          <w:rPr>
            <w:rStyle w:val="Hyperlink"/>
            <w:rFonts w:cs="Tahoma"/>
            <w:bCs/>
            <w:szCs w:val="22"/>
          </w:rPr>
          <w:t>gened@hawaii.edu</w:t>
        </w:r>
      </w:hyperlink>
      <w:r w:rsidRPr="00DB5022">
        <w:rPr>
          <w:rFonts w:cs="Tahoma"/>
          <w:bCs/>
          <w:sz w:val="22"/>
          <w:szCs w:val="22"/>
        </w:rPr>
        <w:t>)</w:t>
      </w:r>
      <w:r w:rsidRPr="00DB5022">
        <w:rPr>
          <w:rFonts w:cs="Tahoma"/>
          <w:b/>
          <w:sz w:val="22"/>
          <w:szCs w:val="22"/>
        </w:rPr>
        <w:t xml:space="preserve"> by </w:t>
      </w:r>
      <w:r w:rsidRPr="00DB5022">
        <w:rPr>
          <w:rFonts w:cs="Tahoma"/>
          <w:b/>
          <w:sz w:val="22"/>
          <w:szCs w:val="22"/>
          <w:u w:val="single"/>
        </w:rPr>
        <w:t>FRIDAY, SEPTEMBER 13, 2024</w:t>
      </w:r>
      <w:r w:rsidRPr="00DB5022">
        <w:rPr>
          <w:rFonts w:cs="Tahoma"/>
          <w:b/>
          <w:sz w:val="22"/>
          <w:szCs w:val="22"/>
        </w:rPr>
        <w:t>.*</w:t>
      </w:r>
      <w:r w:rsidRPr="00DB5022">
        <w:rPr>
          <w:rFonts w:cs="Tahoma"/>
          <w:sz w:val="22"/>
          <w:szCs w:val="22"/>
        </w:rPr>
        <w:t xml:space="preserve"> Faculty Board(s) will review the submission and contact proposers if clarification or additional information is needed. Decisions will be sent out via email.</w:t>
      </w:r>
    </w:p>
    <w:p w14:paraId="0ACC5A36" w14:textId="77777777" w:rsidR="00DB5022" w:rsidRPr="00DB5022" w:rsidRDefault="00DB5022" w:rsidP="00DB5022">
      <w:pPr>
        <w:widowControl/>
        <w:overflowPunct/>
        <w:autoSpaceDE/>
        <w:autoSpaceDN/>
        <w:adjustRightInd/>
        <w:ind w:firstLine="14"/>
        <w:rPr>
          <w:rFonts w:cs="Tahoma"/>
          <w:sz w:val="22"/>
          <w:szCs w:val="22"/>
        </w:rPr>
      </w:pPr>
    </w:p>
    <w:tbl>
      <w:tblPr>
        <w:tblStyle w:val="TableGrid"/>
        <w:tblW w:w="1080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00"/>
      </w:tblGrid>
      <w:tr w:rsidR="000A10D0" w14:paraId="633B5ADD" w14:textId="77777777" w:rsidTr="00332EFA">
        <w:trPr>
          <w:trHeight w:val="5550"/>
        </w:trPr>
        <w:tc>
          <w:tcPr>
            <w:tcW w:w="10800" w:type="dxa"/>
          </w:tcPr>
          <w:p w14:paraId="14BFF7D7" w14:textId="3CED9AE3" w:rsidR="00DB5022" w:rsidRDefault="0044327B" w:rsidP="00EE31F2">
            <w:pPr>
              <w:spacing w:before="120"/>
              <w:jc w:val="center"/>
              <w:rPr>
                <w:rFonts w:cs="Tahoma"/>
                <w:b/>
                <w:sz w:val="24"/>
                <w:szCs w:val="24"/>
              </w:rPr>
            </w:pPr>
            <w:r>
              <w:rPr>
                <w:rFonts w:cs="Tahoma"/>
                <w:b/>
                <w:sz w:val="24"/>
                <w:szCs w:val="24"/>
              </w:rPr>
              <w:t>N</w:t>
            </w:r>
            <w:r w:rsidRPr="001B1934">
              <w:rPr>
                <w:rFonts w:cs="Tahoma"/>
                <w:b/>
                <w:sz w:val="24"/>
                <w:szCs w:val="24"/>
              </w:rPr>
              <w:t>otes about COURSE-Based Focus Designations</w:t>
            </w:r>
          </w:p>
          <w:p w14:paraId="571941B8" w14:textId="77777777" w:rsidR="00DB5022" w:rsidRPr="00332EFA" w:rsidRDefault="00DB5022" w:rsidP="00DB5022">
            <w:pPr>
              <w:jc w:val="center"/>
              <w:rPr>
                <w:rFonts w:cs="Tahoma"/>
                <w:b/>
                <w:sz w:val="18"/>
                <w:szCs w:val="18"/>
              </w:rPr>
            </w:pPr>
          </w:p>
          <w:p w14:paraId="5E8C71AD" w14:textId="354904F2" w:rsidR="00397611" w:rsidRPr="00EE31F2" w:rsidRDefault="00397611" w:rsidP="00DB5022">
            <w:pPr>
              <w:pStyle w:val="ListParagraph"/>
            </w:pPr>
            <w:r w:rsidRPr="00EE31F2">
              <w:rPr>
                <w:b/>
              </w:rPr>
              <w:t xml:space="preserve">The </w:t>
            </w:r>
            <w:hyperlink r:id="rId16" w:history="1">
              <w:r w:rsidR="00CA37DE">
                <w:rPr>
                  <w:rStyle w:val="Hyperlink"/>
                  <w:rFonts w:cs="Tahoma"/>
                  <w:b/>
                </w:rPr>
                <w:t>F</w:t>
              </w:r>
              <w:r w:rsidR="00CA37DE">
                <w:rPr>
                  <w:rStyle w:val="Hyperlink"/>
                  <w:b/>
                </w:rPr>
                <w:t>aculty C</w:t>
              </w:r>
              <w:r w:rsidRPr="00A72A18">
                <w:rPr>
                  <w:rStyle w:val="Hyperlink"/>
                  <w:rFonts w:cs="Tahoma"/>
                  <w:b/>
                </w:rPr>
                <w:t>ourse Coordinator</w:t>
              </w:r>
            </w:hyperlink>
            <w:r w:rsidRPr="00EE31F2">
              <w:rPr>
                <w:b/>
              </w:rPr>
              <w:t xml:space="preserve"> should use the approved syllabus as a reference</w:t>
            </w:r>
            <w:r w:rsidRPr="00EE31F2">
              <w:t xml:space="preserve"> when reviewing new course syllabi to make sure </w:t>
            </w:r>
            <w:r w:rsidR="00BE78AB">
              <w:t>new sections of the course</w:t>
            </w:r>
            <w:r w:rsidRPr="00EE31F2">
              <w:t xml:space="preserve"> meet the Hallmarks and student learning o</w:t>
            </w:r>
            <w:r w:rsidR="00EE31F2" w:rsidRPr="00EE31F2">
              <w:t>bjectives</w:t>
            </w:r>
            <w:r w:rsidRPr="00EE31F2">
              <w:t xml:space="preserve"> </w:t>
            </w:r>
            <w:r w:rsidR="00BE78AB">
              <w:t>of</w:t>
            </w:r>
            <w:r w:rsidRPr="00EE31F2">
              <w:t xml:space="preserve"> each approved Focus designation.</w:t>
            </w:r>
          </w:p>
          <w:p w14:paraId="5E8A19AF" w14:textId="493DAFC2" w:rsidR="0044327B" w:rsidRPr="00EE31F2" w:rsidRDefault="0044327B" w:rsidP="0044327B">
            <w:pPr>
              <w:pStyle w:val="ListParagraph"/>
            </w:pPr>
            <w:r w:rsidRPr="00EE31F2">
              <w:rPr>
                <w:b/>
              </w:rPr>
              <w:t>Crosslisted courses.</w:t>
            </w:r>
            <w:r w:rsidRPr="00EE31F2">
              <w:t xml:space="preserve"> Only one Course Coordinator is required, even when the course is crosslisted. However, the signature of the Chair of the crosslisted department is required, as is a representative syllabus from each department if the course doesn’t have a master syllabus.</w:t>
            </w:r>
          </w:p>
          <w:p w14:paraId="73082976" w14:textId="77777777" w:rsidR="0044327B" w:rsidRPr="00EE31F2" w:rsidRDefault="0044327B" w:rsidP="0044327B">
            <w:pPr>
              <w:pStyle w:val="ListParagraph"/>
            </w:pPr>
            <w:r w:rsidRPr="00EE31F2">
              <w:rPr>
                <w:b/>
              </w:rPr>
              <w:t xml:space="preserve">Foundations courses and graduate </w:t>
            </w:r>
            <w:r w:rsidRPr="00EE31F2">
              <w:rPr>
                <w:b/>
                <w:iCs w:val="0"/>
              </w:rPr>
              <w:t>courses</w:t>
            </w:r>
            <w:r w:rsidRPr="00EE31F2">
              <w:rPr>
                <w:b/>
              </w:rPr>
              <w:t xml:space="preserve"> are NOT eligible</w:t>
            </w:r>
            <w:r w:rsidRPr="00EE31F2">
              <w:t xml:space="preserve"> for Focus designations. Undergraduates who want to use a graduate level course to fulfill a Focus requirement should look at the </w:t>
            </w:r>
            <w:hyperlink r:id="rId17" w:history="1">
              <w:r w:rsidRPr="00EE31F2">
                <w:rPr>
                  <w:rStyle w:val="Hyperlink"/>
                  <w:rFonts w:cs="Tahoma"/>
                </w:rPr>
                <w:t>Focus Exemption application form</w:t>
              </w:r>
            </w:hyperlink>
            <w:r w:rsidRPr="00EE31F2">
              <w:t xml:space="preserve"> to see if they qualify.</w:t>
            </w:r>
          </w:p>
          <w:p w14:paraId="1B2B7A5F" w14:textId="6596A99F" w:rsidR="0044327B" w:rsidRPr="00EE31F2" w:rsidRDefault="0044327B" w:rsidP="00DB5022">
            <w:pPr>
              <w:pStyle w:val="ListParagraph"/>
              <w:contextualSpacing w:val="0"/>
            </w:pPr>
            <w:r w:rsidRPr="00EE31F2">
              <w:rPr>
                <w:b/>
              </w:rPr>
              <w:t>Exceptions.</w:t>
            </w:r>
            <w:r w:rsidRPr="00EE31F2">
              <w:t xml:space="preserve"> The only courses that may be submitted for instructor-based approval for individual course sections are</w:t>
            </w:r>
          </w:p>
          <w:p w14:paraId="6E025491" w14:textId="77777777" w:rsidR="0044327B" w:rsidRPr="00EE31F2" w:rsidRDefault="0044327B" w:rsidP="0044327B">
            <w:pPr>
              <w:pStyle w:val="ListParagraph"/>
              <w:numPr>
                <w:ilvl w:val="0"/>
                <w:numId w:val="3"/>
              </w:numPr>
              <w:ind w:left="864" w:hanging="288"/>
            </w:pPr>
            <w:r w:rsidRPr="00EE31F2">
              <w:rPr>
                <w:u w:val="single"/>
              </w:rPr>
              <w:t>399 and 499 courses</w:t>
            </w:r>
            <w:r w:rsidRPr="00EE31F2">
              <w:t xml:space="preserve"> that are taught as a directed reading/research course and tailored to a specific student.</w:t>
            </w:r>
          </w:p>
          <w:p w14:paraId="6A733882" w14:textId="77777777" w:rsidR="0044327B" w:rsidRPr="00EE31F2" w:rsidRDefault="0044327B" w:rsidP="0044327B">
            <w:pPr>
              <w:pStyle w:val="ListParagraph"/>
              <w:numPr>
                <w:ilvl w:val="0"/>
                <w:numId w:val="3"/>
              </w:numPr>
              <w:ind w:left="864" w:hanging="288"/>
            </w:pPr>
            <w:r w:rsidRPr="00EE31F2">
              <w:rPr>
                <w:u w:val="single"/>
              </w:rPr>
              <w:t>Variable topics courses</w:t>
            </w:r>
            <w:r w:rsidRPr="00EE31F2">
              <w:t xml:space="preserve"> where the course content changes significantly from semester to semester.</w:t>
            </w:r>
          </w:p>
          <w:p w14:paraId="614BBA8D" w14:textId="77777777" w:rsidR="0044327B" w:rsidRPr="00EE31F2" w:rsidRDefault="0044327B" w:rsidP="0044327B">
            <w:pPr>
              <w:pStyle w:val="ListParagraph"/>
              <w:numPr>
                <w:ilvl w:val="0"/>
                <w:numId w:val="3"/>
              </w:numPr>
              <w:ind w:left="864" w:hanging="288"/>
              <w:rPr>
                <w:b/>
              </w:rPr>
            </w:pPr>
            <w:r w:rsidRPr="00EE31F2">
              <w:rPr>
                <w:u w:val="single"/>
              </w:rPr>
              <w:t>Study Abroad courses</w:t>
            </w:r>
            <w:r w:rsidRPr="00EE31F2">
              <w:t xml:space="preserve"> that are taught by Manoa faculty and meet the Hallmarks of the requested Focus.</w:t>
            </w:r>
          </w:p>
          <w:p w14:paraId="34F62D79" w14:textId="31409F92" w:rsidR="000A10D0" w:rsidRPr="00705FE1" w:rsidRDefault="0044327B" w:rsidP="0044327B">
            <w:pPr>
              <w:spacing w:after="120"/>
              <w:ind w:left="360" w:right="432"/>
              <w:rPr>
                <w:rFonts w:cs="Tahoma"/>
                <w:bCs/>
                <w:sz w:val="21"/>
                <w:szCs w:val="21"/>
              </w:rPr>
            </w:pPr>
            <w:r w:rsidRPr="00EE31F2">
              <w:rPr>
                <w:rFonts w:cs="Tahoma"/>
                <w:bCs/>
                <w:iCs/>
                <w:sz w:val="22"/>
                <w:szCs w:val="22"/>
              </w:rPr>
              <w:t xml:space="preserve">For more details and/or to request a Focus designation for one of these types of courses, please visit the </w:t>
            </w:r>
            <w:hyperlink r:id="rId18" w:history="1">
              <w:r w:rsidRPr="00EE31F2">
                <w:rPr>
                  <w:rStyle w:val="Hyperlink"/>
                  <w:rFonts w:cs="Tahoma"/>
                  <w:bCs/>
                  <w:iCs/>
                  <w:szCs w:val="22"/>
                </w:rPr>
                <w:t>“Proposal Forms” page of the Gen Ed website</w:t>
              </w:r>
            </w:hyperlink>
            <w:r w:rsidRPr="00EE31F2">
              <w:rPr>
                <w:rFonts w:cs="Tahoma"/>
                <w:bCs/>
                <w:iCs/>
                <w:sz w:val="22"/>
                <w:szCs w:val="22"/>
              </w:rPr>
              <w:t>.</w:t>
            </w:r>
          </w:p>
        </w:tc>
      </w:tr>
    </w:tbl>
    <w:p w14:paraId="4193AA3A" w14:textId="77777777" w:rsidR="00DB5022" w:rsidRPr="00332EFA" w:rsidRDefault="00DB5022" w:rsidP="00DB5022">
      <w:pPr>
        <w:ind w:left="158" w:hanging="158"/>
        <w:rPr>
          <w:rFonts w:cs="Tahoma"/>
          <w:color w:val="auto"/>
          <w:sz w:val="22"/>
          <w:szCs w:val="22"/>
        </w:rPr>
      </w:pPr>
    </w:p>
    <w:p w14:paraId="5FB587CC" w14:textId="6614A891" w:rsidR="001F1ED6" w:rsidRPr="00620399" w:rsidRDefault="00977B9C" w:rsidP="00332EFA">
      <w:pPr>
        <w:ind w:left="158" w:hanging="158"/>
        <w:rPr>
          <w:rFonts w:cs="Tahoma"/>
          <w:b/>
          <w:bCs/>
          <w:color w:val="auto"/>
          <w:sz w:val="18"/>
          <w:szCs w:val="18"/>
        </w:rPr>
      </w:pPr>
      <w:r>
        <w:rPr>
          <w:rFonts w:cs="Tahoma"/>
          <w:color w:val="auto"/>
          <w:sz w:val="18"/>
          <w:szCs w:val="18"/>
        </w:rPr>
        <w:t xml:space="preserve"> </w:t>
      </w:r>
      <w:r w:rsidR="001F1ED6">
        <w:rPr>
          <w:rFonts w:cs="Tahoma"/>
          <w:color w:val="auto"/>
          <w:sz w:val="18"/>
          <w:szCs w:val="18"/>
        </w:rPr>
        <w:t>*P</w:t>
      </w:r>
      <w:r w:rsidR="001F1ED6" w:rsidRPr="00620399">
        <w:rPr>
          <w:rFonts w:cs="Tahoma"/>
          <w:color w:val="auto"/>
          <w:sz w:val="18"/>
          <w:szCs w:val="18"/>
        </w:rPr>
        <w:t>roposals whose approval will result in three or four designations must be submitted by the September 13 deadline. Proposals whose approval results in one or two Focus designations may be submitted as late as October 11. However, priority will be given to proposals submitted by the September 13 deadline. Proposals submitted between September 14 and October 11 will be reviewed by the Boards thereafter, with the understanding that there may not be time for the negotiation that is sometimes necessary to secure approval. Proposals for Spring 2025 will not be accepted after October 11 except under extraordinary circumstances.</w:t>
      </w:r>
    </w:p>
    <w:p w14:paraId="0BADB31D" w14:textId="368E6873" w:rsidR="001F1ED6" w:rsidRDefault="001F1ED6" w:rsidP="00677C87">
      <w:pPr>
        <w:rPr>
          <w:rFonts w:cs="Tahoma"/>
          <w:bCs/>
          <w:sz w:val="16"/>
          <w:szCs w:val="16"/>
        </w:rPr>
        <w:sectPr w:rsidR="001F1ED6" w:rsidSect="00E21E8B">
          <w:headerReference w:type="default" r:id="rId19"/>
          <w:footerReference w:type="default" r:id="rId20"/>
          <w:headerReference w:type="first" r:id="rId21"/>
          <w:footerReference w:type="first" r:id="rId22"/>
          <w:pgSz w:w="12240" w:h="15840" w:code="1"/>
          <w:pgMar w:top="720" w:right="720" w:bottom="432" w:left="720" w:header="360" w:footer="360" w:gutter="0"/>
          <w:pgNumType w:start="1"/>
          <w:cols w:space="720"/>
          <w:noEndnote/>
          <w:titlePg/>
          <w:docGrid w:linePitch="272"/>
        </w:sectPr>
      </w:pPr>
    </w:p>
    <w:p w14:paraId="592AAECF" w14:textId="77777777" w:rsidR="006A4585" w:rsidRDefault="006A4585" w:rsidP="003B517D">
      <w:pPr>
        <w:ind w:left="288" w:hanging="288"/>
        <w:jc w:val="center"/>
        <w:rPr>
          <w:rFonts w:cs="Tahoma"/>
          <w:b/>
          <w:bCs/>
          <w:sz w:val="22"/>
          <w:szCs w:val="22"/>
        </w:rPr>
      </w:pPr>
      <w:r>
        <w:rPr>
          <w:rFonts w:cs="Tahoma"/>
          <w:b/>
          <w:bCs/>
          <w:sz w:val="22"/>
          <w:szCs w:val="22"/>
          <w:u w:val="single"/>
        </w:rPr>
        <w:lastRenderedPageBreak/>
        <w:t>REQUIRED INFORMATION</w:t>
      </w:r>
    </w:p>
    <w:p w14:paraId="558111AA" w14:textId="77777777" w:rsidR="006A4585" w:rsidRPr="00806B6A" w:rsidRDefault="006A4585" w:rsidP="006A4585">
      <w:pPr>
        <w:ind w:left="288" w:hanging="288"/>
        <w:rPr>
          <w:rFonts w:cs="Tahoma"/>
          <w:b/>
          <w:bCs/>
          <w:sz w:val="22"/>
          <w:szCs w:val="22"/>
        </w:rPr>
      </w:pPr>
    </w:p>
    <w:p w14:paraId="538F9820" w14:textId="77777777" w:rsidR="006A4585" w:rsidRPr="00205397" w:rsidRDefault="006A4585" w:rsidP="00B767AB">
      <w:pPr>
        <w:ind w:left="360" w:hanging="360"/>
      </w:pPr>
      <w:r w:rsidRPr="007377F2">
        <w:rPr>
          <w:sz w:val="22"/>
          <w:szCs w:val="22"/>
        </w:rPr>
        <w:t>1.</w:t>
      </w:r>
      <w:r w:rsidRPr="007377F2">
        <w:rPr>
          <w:sz w:val="22"/>
          <w:szCs w:val="22"/>
        </w:rPr>
        <w:tab/>
        <w:t xml:space="preserve">Please provide the </w:t>
      </w:r>
      <w:r w:rsidRPr="007377F2">
        <w:rPr>
          <w:b/>
          <w:sz w:val="22"/>
          <w:szCs w:val="22"/>
        </w:rPr>
        <w:t>current course description</w:t>
      </w:r>
      <w:r w:rsidRPr="007377F2">
        <w:rPr>
          <w:sz w:val="22"/>
          <w:szCs w:val="22"/>
        </w:rPr>
        <w:t xml:space="preserve"> from the </w:t>
      </w:r>
      <w:hyperlink r:id="rId23" w:history="1">
        <w:r w:rsidRPr="00205397">
          <w:rPr>
            <w:rStyle w:val="Hyperlink"/>
            <w:rFonts w:cs="Tahoma"/>
            <w:szCs w:val="22"/>
          </w:rPr>
          <w:t>2024-25 UHM Catalog</w:t>
        </w:r>
      </w:hyperlink>
      <w:r w:rsidRPr="007377F2">
        <w:rPr>
          <w:sz w:val="22"/>
          <w:szCs w:val="22"/>
        </w:rPr>
        <w:t>:</w:t>
      </w:r>
    </w:p>
    <w:p w14:paraId="46CBD6A5" w14:textId="77777777" w:rsidR="006A4585" w:rsidRDefault="006A4585" w:rsidP="006A4585">
      <w:pPr>
        <w:ind w:left="288" w:right="-202" w:hanging="288"/>
        <w:rPr>
          <w:rFonts w:cs="Tahoma"/>
          <w:b/>
          <w:bCs/>
          <w:sz w:val="22"/>
          <w:szCs w:val="22"/>
        </w:rPr>
      </w:pPr>
    </w:p>
    <w:p w14:paraId="14F65BAD" w14:textId="77777777" w:rsidR="006A4585" w:rsidRPr="007377F2" w:rsidRDefault="006A4585" w:rsidP="006A4585">
      <w:pPr>
        <w:ind w:left="288" w:right="-202" w:hanging="288"/>
        <w:rPr>
          <w:rFonts w:cs="Tahoma"/>
          <w:b/>
          <w:bCs/>
          <w:sz w:val="22"/>
          <w:szCs w:val="22"/>
        </w:rPr>
      </w:pPr>
    </w:p>
    <w:p w14:paraId="4A27A642" w14:textId="77777777" w:rsidR="006A4585" w:rsidRPr="007377F2" w:rsidRDefault="006A4585" w:rsidP="006A4585">
      <w:pPr>
        <w:ind w:left="288" w:right="-202" w:hanging="288"/>
        <w:rPr>
          <w:rFonts w:cs="Tahoma"/>
          <w:b/>
          <w:bCs/>
          <w:sz w:val="22"/>
          <w:szCs w:val="22"/>
        </w:rPr>
      </w:pPr>
    </w:p>
    <w:p w14:paraId="6E220478" w14:textId="77777777" w:rsidR="006A4585" w:rsidRDefault="006A4585" w:rsidP="006A4585">
      <w:pPr>
        <w:tabs>
          <w:tab w:val="left" w:pos="7940"/>
        </w:tabs>
        <w:ind w:left="374" w:right="-198" w:hanging="374"/>
        <w:rPr>
          <w:rFonts w:cs="Tahoma"/>
          <w:b/>
          <w:bCs/>
          <w:sz w:val="22"/>
          <w:szCs w:val="22"/>
        </w:rPr>
      </w:pPr>
    </w:p>
    <w:p w14:paraId="2A126F46" w14:textId="77777777" w:rsidR="006A4585" w:rsidRPr="007377F2" w:rsidRDefault="006A4585" w:rsidP="006A4585">
      <w:pPr>
        <w:tabs>
          <w:tab w:val="left" w:pos="7940"/>
        </w:tabs>
        <w:ind w:left="374" w:right="-198" w:hanging="374"/>
        <w:rPr>
          <w:rFonts w:cs="Tahoma"/>
          <w:b/>
          <w:bCs/>
          <w:sz w:val="22"/>
          <w:szCs w:val="22"/>
        </w:rPr>
      </w:pPr>
    </w:p>
    <w:p w14:paraId="204397B0" w14:textId="77777777" w:rsidR="006A4585" w:rsidRPr="007377F2" w:rsidRDefault="006A4585" w:rsidP="006A4585">
      <w:pPr>
        <w:tabs>
          <w:tab w:val="left" w:pos="7940"/>
        </w:tabs>
        <w:ind w:left="374" w:right="-198" w:hanging="374"/>
        <w:rPr>
          <w:rFonts w:cs="Tahoma"/>
          <w:b/>
          <w:bCs/>
          <w:sz w:val="22"/>
          <w:szCs w:val="22"/>
        </w:rPr>
      </w:pPr>
    </w:p>
    <w:p w14:paraId="5C1F0ACF" w14:textId="77777777" w:rsidR="006A4585" w:rsidRPr="007377F2" w:rsidRDefault="006A4585" w:rsidP="006A4585">
      <w:pPr>
        <w:ind w:left="360" w:hanging="360"/>
        <w:rPr>
          <w:rFonts w:cs="Tahoma"/>
          <w:sz w:val="22"/>
          <w:szCs w:val="22"/>
        </w:rPr>
      </w:pPr>
    </w:p>
    <w:p w14:paraId="2DEE992B" w14:textId="0DD8C333" w:rsidR="006A4585" w:rsidRPr="00C4118A" w:rsidRDefault="006A4585" w:rsidP="006A4585">
      <w:pPr>
        <w:ind w:left="360" w:hanging="360"/>
      </w:pPr>
      <w:r w:rsidRPr="00C242FC">
        <w:rPr>
          <w:sz w:val="22"/>
          <w:szCs w:val="22"/>
        </w:rPr>
        <w:t>2.</w:t>
      </w:r>
      <w:r w:rsidRPr="00C242FC">
        <w:rPr>
          <w:sz w:val="22"/>
          <w:szCs w:val="22"/>
        </w:rPr>
        <w:tab/>
        <w:t xml:space="preserve">Provide a </w:t>
      </w:r>
      <w:r w:rsidRPr="00C242FC">
        <w:rPr>
          <w:b/>
          <w:sz w:val="22"/>
          <w:szCs w:val="22"/>
          <w:u w:val="single"/>
        </w:rPr>
        <w:t>proposed revision</w:t>
      </w:r>
      <w:r>
        <w:rPr>
          <w:sz w:val="22"/>
          <w:szCs w:val="22"/>
        </w:rPr>
        <w:t xml:space="preserve"> of the course description</w:t>
      </w:r>
      <w:r w:rsidRPr="00465DED">
        <w:rPr>
          <w:bCs/>
          <w:sz w:val="22"/>
          <w:szCs w:val="22"/>
        </w:rPr>
        <w:t>**</w:t>
      </w:r>
      <w:r w:rsidRPr="00C242FC">
        <w:rPr>
          <w:sz w:val="22"/>
          <w:szCs w:val="22"/>
        </w:rPr>
        <w:t xml:space="preserve"> if the existing description does not reflect the inherency of the requested Focus (e.g.,</w:t>
      </w:r>
      <w:r>
        <w:rPr>
          <w:sz w:val="22"/>
          <w:szCs w:val="22"/>
        </w:rPr>
        <w:t xml:space="preserve"> add</w:t>
      </w:r>
      <w:r w:rsidRPr="00C242FC">
        <w:rPr>
          <w:sz w:val="22"/>
          <w:szCs w:val="22"/>
        </w:rPr>
        <w:t xml:space="preserve"> “emphasis on teaching writing/oral communication”).  The </w:t>
      </w:r>
      <w:r>
        <w:rPr>
          <w:sz w:val="22"/>
          <w:szCs w:val="22"/>
        </w:rPr>
        <w:t xml:space="preserve">entire course </w:t>
      </w:r>
      <w:r w:rsidRPr="00C242FC">
        <w:rPr>
          <w:sz w:val="22"/>
          <w:szCs w:val="22"/>
        </w:rPr>
        <w:t>description should be n</w:t>
      </w:r>
      <w:r w:rsidRPr="00C242FC">
        <w:rPr>
          <w:bCs/>
          <w:sz w:val="22"/>
          <w:szCs w:val="22"/>
        </w:rPr>
        <w:t xml:space="preserve">o more than 35 words (not </w:t>
      </w:r>
      <w:r>
        <w:rPr>
          <w:bCs/>
          <w:sz w:val="22"/>
          <w:szCs w:val="22"/>
        </w:rPr>
        <w:t>counting</w:t>
      </w:r>
      <w:r w:rsidRPr="00C242FC">
        <w:rPr>
          <w:bCs/>
          <w:sz w:val="22"/>
          <w:szCs w:val="22"/>
        </w:rPr>
        <w:t xml:space="preserve"> prerequisites, class standing/major restrictions, grading options, etc</w:t>
      </w:r>
      <w:r w:rsidR="00BE78AB">
        <w:rPr>
          <w:bCs/>
          <w:sz w:val="22"/>
          <w:szCs w:val="22"/>
        </w:rPr>
        <w:t>.</w:t>
      </w:r>
      <w:r w:rsidRPr="00C242FC">
        <w:rPr>
          <w:bCs/>
          <w:sz w:val="22"/>
          <w:szCs w:val="22"/>
        </w:rPr>
        <w:t xml:space="preserve">). </w:t>
      </w:r>
      <w:hyperlink r:id="rId24" w:history="1">
        <w:r w:rsidRPr="00430736">
          <w:rPr>
            <w:rStyle w:val="Hyperlink"/>
            <w:rFonts w:cs="Tahoma"/>
            <w:bCs/>
            <w:szCs w:val="22"/>
          </w:rPr>
          <w:t>Click here for more information a</w:t>
        </w:r>
        <w:r w:rsidRPr="00430736">
          <w:rPr>
            <w:rStyle w:val="Hyperlink"/>
            <w:rFonts w:cs="Tahoma"/>
            <w:szCs w:val="22"/>
          </w:rPr>
          <w:t>nd examples</w:t>
        </w:r>
      </w:hyperlink>
      <w:r w:rsidR="002576D8">
        <w:rPr>
          <w:rStyle w:val="Hyperlink"/>
          <w:szCs w:val="22"/>
          <w:vertAlign w:val="subscript"/>
        </w:rPr>
        <w:t>.</w:t>
      </w:r>
      <w:r w:rsidRPr="00C242FC">
        <w:rPr>
          <w:sz w:val="22"/>
          <w:szCs w:val="22"/>
        </w:rPr>
        <w:t xml:space="preserve"> </w:t>
      </w:r>
    </w:p>
    <w:p w14:paraId="3576C4AA" w14:textId="77777777" w:rsidR="006A4585" w:rsidRDefault="006A4585" w:rsidP="006A4585">
      <w:pPr>
        <w:ind w:left="288" w:hanging="288"/>
        <w:rPr>
          <w:rFonts w:cs="Tahoma"/>
          <w:bCs/>
          <w:sz w:val="22"/>
          <w:szCs w:val="22"/>
        </w:rPr>
      </w:pPr>
    </w:p>
    <w:p w14:paraId="28637085" w14:textId="77777777" w:rsidR="006A4585" w:rsidRDefault="006A4585" w:rsidP="006A4585">
      <w:pPr>
        <w:ind w:left="288" w:hanging="288"/>
        <w:rPr>
          <w:rFonts w:cs="Tahoma"/>
          <w:bCs/>
          <w:sz w:val="22"/>
          <w:szCs w:val="22"/>
        </w:rPr>
      </w:pPr>
    </w:p>
    <w:p w14:paraId="09E07217" w14:textId="77777777" w:rsidR="006A4585" w:rsidRPr="00780922" w:rsidRDefault="006A4585" w:rsidP="006A4585">
      <w:pPr>
        <w:ind w:left="288" w:hanging="288"/>
        <w:rPr>
          <w:rFonts w:cs="Tahoma"/>
          <w:bCs/>
          <w:sz w:val="22"/>
          <w:szCs w:val="22"/>
        </w:rPr>
      </w:pPr>
    </w:p>
    <w:p w14:paraId="028592AF" w14:textId="77777777" w:rsidR="006A4585" w:rsidRDefault="006A4585" w:rsidP="006A4585">
      <w:pPr>
        <w:widowControl/>
        <w:overflowPunct/>
        <w:autoSpaceDE/>
        <w:autoSpaceDN/>
        <w:adjustRightInd/>
        <w:rPr>
          <w:rFonts w:cs="Tahoma"/>
          <w:bCs/>
          <w:sz w:val="22"/>
          <w:szCs w:val="22"/>
        </w:rPr>
      </w:pPr>
    </w:p>
    <w:p w14:paraId="5958EB23" w14:textId="77777777" w:rsidR="006A4585" w:rsidRDefault="006A4585" w:rsidP="006A4585">
      <w:pPr>
        <w:widowControl/>
        <w:overflowPunct/>
        <w:autoSpaceDE/>
        <w:autoSpaceDN/>
        <w:adjustRightInd/>
        <w:rPr>
          <w:rFonts w:cs="Tahoma"/>
          <w:bCs/>
          <w:sz w:val="22"/>
          <w:szCs w:val="22"/>
        </w:rPr>
      </w:pPr>
    </w:p>
    <w:p w14:paraId="434173F6" w14:textId="77777777" w:rsidR="006A4585" w:rsidRDefault="006A4585" w:rsidP="006A4585">
      <w:pPr>
        <w:widowControl/>
        <w:overflowPunct/>
        <w:autoSpaceDE/>
        <w:autoSpaceDN/>
        <w:adjustRightInd/>
        <w:rPr>
          <w:rFonts w:cs="Tahoma"/>
          <w:bCs/>
          <w:sz w:val="22"/>
          <w:szCs w:val="22"/>
        </w:rPr>
      </w:pPr>
    </w:p>
    <w:p w14:paraId="410A7178" w14:textId="77777777" w:rsidR="006A4585" w:rsidRDefault="006A4585" w:rsidP="006A4585">
      <w:pPr>
        <w:widowControl/>
        <w:overflowPunct/>
        <w:autoSpaceDE/>
        <w:autoSpaceDN/>
        <w:adjustRightInd/>
        <w:rPr>
          <w:rFonts w:cs="Tahoma"/>
          <w:bCs/>
          <w:sz w:val="22"/>
          <w:szCs w:val="22"/>
        </w:rPr>
      </w:pPr>
    </w:p>
    <w:p w14:paraId="15446DFF" w14:textId="77777777" w:rsidR="00B767AB" w:rsidRDefault="006A4585" w:rsidP="00B767AB">
      <w:r>
        <w:t xml:space="preserve">  </w:t>
      </w:r>
      <w:r w:rsidRPr="00B32056">
        <w:t>**</w:t>
      </w:r>
      <w:r>
        <w:t xml:space="preserve"> </w:t>
      </w:r>
      <w:r w:rsidRPr="00B32056">
        <w:t>Upon approval</w:t>
      </w:r>
      <w:r>
        <w:t xml:space="preserve"> of the Focus request</w:t>
      </w:r>
      <w:r w:rsidRPr="00B32056">
        <w:t xml:space="preserve">, the General Education Office will generate a UHM-2 form to modify the course </w:t>
      </w:r>
    </w:p>
    <w:p w14:paraId="1EFCD82B" w14:textId="59D1901F" w:rsidR="006A4585" w:rsidRDefault="00B767AB" w:rsidP="00B767AB">
      <w:r>
        <w:tab/>
        <w:t xml:space="preserve">  </w:t>
      </w:r>
      <w:r w:rsidR="006A4585" w:rsidRPr="00B32056">
        <w:t xml:space="preserve">description </w:t>
      </w:r>
      <w:r w:rsidR="006A4585">
        <w:t>as proposed above</w:t>
      </w:r>
      <w:r w:rsidR="006A4585" w:rsidRPr="00B32056">
        <w:t xml:space="preserve"> and will send the form to the department </w:t>
      </w:r>
      <w:r w:rsidR="006A4585">
        <w:t xml:space="preserve">to sign and </w:t>
      </w:r>
      <w:r w:rsidR="006A4585" w:rsidRPr="00B32056">
        <w:t>rout</w:t>
      </w:r>
      <w:r w:rsidR="006A4585">
        <w:t>e</w:t>
      </w:r>
      <w:r w:rsidR="006A4585" w:rsidRPr="00B32056">
        <w:t xml:space="preserve"> for </w:t>
      </w:r>
      <w:r w:rsidR="006A4585">
        <w:t xml:space="preserve">additional </w:t>
      </w:r>
      <w:r w:rsidR="006A4585" w:rsidRPr="00B32056">
        <w:t xml:space="preserve">signatures.  </w:t>
      </w:r>
    </w:p>
    <w:p w14:paraId="180863FB" w14:textId="77777777" w:rsidR="00B767AB" w:rsidRPr="00B767AB" w:rsidRDefault="00B767AB" w:rsidP="00B767AB"/>
    <w:p w14:paraId="64FDA63C" w14:textId="77777777" w:rsidR="006A4585" w:rsidRPr="00C242FC" w:rsidRDefault="006A4585" w:rsidP="006A4585">
      <w:pPr>
        <w:widowControl/>
        <w:overflowPunct/>
        <w:autoSpaceDE/>
        <w:autoSpaceDN/>
        <w:adjustRightInd/>
        <w:spacing w:after="120"/>
        <w:rPr>
          <w:rFonts w:cs="Tahoma"/>
          <w:b/>
          <w:bCs/>
          <w:i/>
          <w:iCs/>
          <w:sz w:val="22"/>
          <w:szCs w:val="22"/>
        </w:rPr>
      </w:pPr>
      <w:r w:rsidRPr="00C242FC">
        <w:rPr>
          <w:rFonts w:cs="Tahoma"/>
          <w:b/>
          <w:bCs/>
          <w:i/>
          <w:iCs/>
          <w:sz w:val="22"/>
          <w:szCs w:val="22"/>
          <w:u w:val="single"/>
        </w:rPr>
        <w:t>F</w:t>
      </w:r>
      <w:r>
        <w:rPr>
          <w:rFonts w:cs="Tahoma"/>
          <w:b/>
          <w:bCs/>
          <w:i/>
          <w:iCs/>
          <w:sz w:val="22"/>
          <w:szCs w:val="22"/>
          <w:u w:val="single"/>
        </w:rPr>
        <w:t>or renewals and existing approvals only</w:t>
      </w:r>
    </w:p>
    <w:p w14:paraId="71DF49F9" w14:textId="77777777" w:rsidR="006A4585" w:rsidRPr="00C4118A" w:rsidRDefault="006A4585" w:rsidP="006A4585">
      <w:pPr>
        <w:widowControl/>
        <w:overflowPunct/>
        <w:autoSpaceDE/>
        <w:autoSpaceDN/>
        <w:adjustRightInd/>
        <w:ind w:left="360" w:hanging="360"/>
      </w:pPr>
      <w:r w:rsidRPr="00C242FC">
        <w:rPr>
          <w:rFonts w:cs="Tahoma"/>
          <w:sz w:val="22"/>
          <w:szCs w:val="22"/>
        </w:rPr>
        <w:t>3.</w:t>
      </w:r>
      <w:r w:rsidRPr="00C242FC">
        <w:rPr>
          <w:rFonts w:cs="Tahoma"/>
          <w:sz w:val="22"/>
          <w:szCs w:val="22"/>
        </w:rPr>
        <w:tab/>
      </w:r>
      <w:r w:rsidRPr="00C242FC">
        <w:rPr>
          <w:sz w:val="22"/>
          <w:szCs w:val="22"/>
        </w:rPr>
        <w:t>During the last approval period, who was the person who ensured that all assigned instructors taught the course in accordance with the approved Focus Hallmarks (i.e., the Course Coordinator)? For example, "John Smith, AY 2018 and 2019; Jane Jones, AY 2020."</w:t>
      </w:r>
    </w:p>
    <w:p w14:paraId="1E25D12B" w14:textId="77777777" w:rsidR="006A4585" w:rsidRPr="00451681" w:rsidRDefault="006A4585" w:rsidP="006A4585">
      <w:pPr>
        <w:widowControl/>
        <w:overflowPunct/>
        <w:autoSpaceDE/>
        <w:autoSpaceDN/>
        <w:adjustRightInd/>
        <w:rPr>
          <w:rFonts w:cs="Tahoma"/>
          <w:bCs/>
          <w:sz w:val="22"/>
          <w:szCs w:val="22"/>
        </w:rPr>
      </w:pPr>
    </w:p>
    <w:p w14:paraId="2BD60DE7" w14:textId="77777777" w:rsidR="006A4585" w:rsidRDefault="006A4585" w:rsidP="006A4585">
      <w:pPr>
        <w:widowControl/>
        <w:overflowPunct/>
        <w:autoSpaceDE/>
        <w:autoSpaceDN/>
        <w:adjustRightInd/>
        <w:rPr>
          <w:rFonts w:cs="Tahoma"/>
          <w:bCs/>
          <w:sz w:val="22"/>
          <w:szCs w:val="22"/>
        </w:rPr>
      </w:pPr>
    </w:p>
    <w:p w14:paraId="4DE021FF" w14:textId="77777777" w:rsidR="006A4585" w:rsidRDefault="006A4585" w:rsidP="006A4585">
      <w:pPr>
        <w:widowControl/>
        <w:overflowPunct/>
        <w:autoSpaceDE/>
        <w:autoSpaceDN/>
        <w:adjustRightInd/>
        <w:rPr>
          <w:rFonts w:cs="Tahoma"/>
          <w:bCs/>
          <w:sz w:val="22"/>
          <w:szCs w:val="22"/>
        </w:rPr>
      </w:pPr>
    </w:p>
    <w:p w14:paraId="2A850DA1" w14:textId="77777777" w:rsidR="006A4585" w:rsidRDefault="006A4585" w:rsidP="006A4585">
      <w:pPr>
        <w:widowControl/>
        <w:overflowPunct/>
        <w:autoSpaceDE/>
        <w:autoSpaceDN/>
        <w:adjustRightInd/>
        <w:rPr>
          <w:rFonts w:cs="Tahoma"/>
          <w:bCs/>
          <w:sz w:val="22"/>
          <w:szCs w:val="22"/>
        </w:rPr>
      </w:pPr>
    </w:p>
    <w:p w14:paraId="4D6892BC" w14:textId="05F5DF2B" w:rsidR="006A4585" w:rsidRDefault="006A4585" w:rsidP="00B767AB">
      <w:pPr>
        <w:widowControl/>
        <w:overflowPunct/>
        <w:autoSpaceDE/>
        <w:autoSpaceDN/>
        <w:adjustRightInd/>
        <w:ind w:left="360" w:hanging="360"/>
        <w:rPr>
          <w:sz w:val="22"/>
          <w:szCs w:val="22"/>
        </w:rPr>
      </w:pPr>
      <w:r>
        <w:rPr>
          <w:sz w:val="22"/>
          <w:szCs w:val="22"/>
        </w:rPr>
        <w:t>4.</w:t>
      </w:r>
      <w:r w:rsidR="00B767AB">
        <w:rPr>
          <w:sz w:val="22"/>
          <w:szCs w:val="22"/>
        </w:rPr>
        <w:tab/>
      </w:r>
      <w:r w:rsidRPr="00C242FC">
        <w:rPr>
          <w:sz w:val="22"/>
          <w:szCs w:val="22"/>
        </w:rPr>
        <w:t>How has the Course Coordinator assured that individual instructors’ syllabi comply with the Focus Hallmarks?</w:t>
      </w:r>
      <w:r>
        <w:rPr>
          <w:sz w:val="22"/>
          <w:szCs w:val="22"/>
        </w:rPr>
        <w:t xml:space="preserve"> </w:t>
      </w:r>
    </w:p>
    <w:p w14:paraId="3FD20772" w14:textId="77777777" w:rsidR="006A4585" w:rsidRDefault="006A4585" w:rsidP="006A4585">
      <w:pPr>
        <w:widowControl/>
        <w:overflowPunct/>
        <w:autoSpaceDE/>
        <w:autoSpaceDN/>
        <w:adjustRightInd/>
        <w:ind w:left="288" w:hanging="288"/>
        <w:rPr>
          <w:sz w:val="22"/>
          <w:szCs w:val="22"/>
        </w:rPr>
      </w:pPr>
    </w:p>
    <w:p w14:paraId="77746F63" w14:textId="77777777" w:rsidR="006A4585" w:rsidRDefault="006A4585" w:rsidP="006A4585">
      <w:pPr>
        <w:widowControl/>
        <w:overflowPunct/>
        <w:autoSpaceDE/>
        <w:autoSpaceDN/>
        <w:adjustRightInd/>
        <w:ind w:left="288" w:hanging="288"/>
        <w:rPr>
          <w:sz w:val="22"/>
          <w:szCs w:val="22"/>
        </w:rPr>
      </w:pPr>
    </w:p>
    <w:p w14:paraId="48E2140A" w14:textId="77777777" w:rsidR="006A4585" w:rsidRDefault="006A4585" w:rsidP="006A4585">
      <w:pPr>
        <w:widowControl/>
        <w:overflowPunct/>
        <w:autoSpaceDE/>
        <w:autoSpaceDN/>
        <w:adjustRightInd/>
        <w:ind w:left="288" w:hanging="288"/>
        <w:rPr>
          <w:sz w:val="22"/>
          <w:szCs w:val="22"/>
        </w:rPr>
      </w:pPr>
    </w:p>
    <w:p w14:paraId="24278CD7" w14:textId="77777777" w:rsidR="006A4585" w:rsidRDefault="006A4585" w:rsidP="006A4585">
      <w:pPr>
        <w:widowControl/>
        <w:overflowPunct/>
        <w:autoSpaceDE/>
        <w:autoSpaceDN/>
        <w:adjustRightInd/>
        <w:ind w:left="288" w:hanging="288"/>
        <w:rPr>
          <w:sz w:val="22"/>
          <w:szCs w:val="22"/>
        </w:rPr>
      </w:pPr>
    </w:p>
    <w:p w14:paraId="1C52D957" w14:textId="77777777" w:rsidR="006A4585" w:rsidRDefault="006A4585" w:rsidP="006A4585">
      <w:pPr>
        <w:widowControl/>
        <w:overflowPunct/>
        <w:autoSpaceDE/>
        <w:autoSpaceDN/>
        <w:adjustRightInd/>
        <w:ind w:left="288" w:hanging="288"/>
        <w:rPr>
          <w:sz w:val="22"/>
          <w:szCs w:val="22"/>
        </w:rPr>
      </w:pPr>
    </w:p>
    <w:p w14:paraId="3168B227" w14:textId="77777777" w:rsidR="006A4585" w:rsidRDefault="006A4585" w:rsidP="006A4585">
      <w:pPr>
        <w:widowControl/>
        <w:overflowPunct/>
        <w:autoSpaceDE/>
        <w:autoSpaceDN/>
        <w:adjustRightInd/>
        <w:ind w:left="288" w:hanging="288"/>
        <w:rPr>
          <w:sz w:val="22"/>
          <w:szCs w:val="22"/>
        </w:rPr>
      </w:pPr>
    </w:p>
    <w:p w14:paraId="188749F4" w14:textId="77777777" w:rsidR="006A4585" w:rsidRPr="00C242FC" w:rsidRDefault="006A4585" w:rsidP="006A4585">
      <w:pPr>
        <w:widowControl/>
        <w:overflowPunct/>
        <w:autoSpaceDE/>
        <w:autoSpaceDN/>
        <w:adjustRightInd/>
        <w:ind w:left="288" w:hanging="288"/>
        <w:rPr>
          <w:i/>
          <w:iCs/>
        </w:rPr>
      </w:pPr>
    </w:p>
    <w:p w14:paraId="192CC992" w14:textId="5F629F89" w:rsidR="006A4585" w:rsidRPr="007377F2" w:rsidRDefault="006A4585" w:rsidP="00B767AB">
      <w:pPr>
        <w:ind w:left="360" w:hanging="360"/>
        <w:rPr>
          <w:sz w:val="22"/>
          <w:szCs w:val="22"/>
        </w:rPr>
      </w:pPr>
      <w:r w:rsidRPr="007377F2">
        <w:rPr>
          <w:sz w:val="22"/>
          <w:szCs w:val="22"/>
        </w:rPr>
        <w:t>5.</w:t>
      </w:r>
      <w:r w:rsidR="00B767AB">
        <w:rPr>
          <w:sz w:val="22"/>
          <w:szCs w:val="22"/>
        </w:rPr>
        <w:tab/>
      </w:r>
      <w:r w:rsidRPr="007377F2">
        <w:rPr>
          <w:sz w:val="22"/>
          <w:szCs w:val="22"/>
        </w:rPr>
        <w:t>Please describe any changes that have been made to the course or to some individual sections (e.g., course delivery modes, activities, course practices, Focus-related content). If none, put “n/a.”</w:t>
      </w:r>
    </w:p>
    <w:p w14:paraId="23CCB282" w14:textId="18996953" w:rsidR="005B4B99" w:rsidRDefault="005B4B99" w:rsidP="007F40B2">
      <w:pPr>
        <w:spacing w:after="120"/>
        <w:rPr>
          <w:rFonts w:cs="Tahoma"/>
          <w:sz w:val="18"/>
          <w:szCs w:val="18"/>
        </w:rPr>
      </w:pPr>
    </w:p>
    <w:p w14:paraId="09D6DC85" w14:textId="77777777" w:rsidR="006A4585" w:rsidRDefault="006A4585" w:rsidP="007F40B2">
      <w:pPr>
        <w:spacing w:after="120"/>
        <w:rPr>
          <w:rFonts w:cs="Tahoma"/>
          <w:sz w:val="18"/>
          <w:szCs w:val="18"/>
        </w:rPr>
      </w:pPr>
    </w:p>
    <w:p w14:paraId="4D8BA516" w14:textId="77777777" w:rsidR="006A4585" w:rsidRDefault="006A4585" w:rsidP="007F40B2">
      <w:pPr>
        <w:spacing w:after="120"/>
        <w:rPr>
          <w:rFonts w:cs="Tahoma"/>
          <w:sz w:val="18"/>
          <w:szCs w:val="18"/>
        </w:rPr>
      </w:pPr>
    </w:p>
    <w:p w14:paraId="6F6793BC" w14:textId="77777777" w:rsidR="006A4585" w:rsidRDefault="006A4585" w:rsidP="007F40B2">
      <w:pPr>
        <w:spacing w:after="120"/>
        <w:rPr>
          <w:rFonts w:cs="Tahoma"/>
          <w:sz w:val="18"/>
          <w:szCs w:val="18"/>
        </w:rPr>
      </w:pPr>
    </w:p>
    <w:p w14:paraId="50890BCA" w14:textId="77777777" w:rsidR="00620399" w:rsidRDefault="00620399" w:rsidP="007F40B2">
      <w:pPr>
        <w:spacing w:after="120"/>
        <w:rPr>
          <w:rFonts w:cs="Tahoma"/>
          <w:sz w:val="18"/>
          <w:szCs w:val="18"/>
        </w:rPr>
      </w:pPr>
    </w:p>
    <w:p w14:paraId="2E9F5F04" w14:textId="193EC1D8" w:rsidR="006A4585" w:rsidRDefault="006A4585" w:rsidP="007F40B2">
      <w:pPr>
        <w:spacing w:after="120"/>
        <w:rPr>
          <w:rFonts w:cs="Tahoma"/>
          <w:sz w:val="18"/>
          <w:szCs w:val="18"/>
        </w:rPr>
      </w:pPr>
    </w:p>
    <w:p w14:paraId="179F377D" w14:textId="4815E184" w:rsidR="00B767AB" w:rsidRDefault="00B767AB" w:rsidP="007F40B2">
      <w:pPr>
        <w:spacing w:after="120"/>
        <w:rPr>
          <w:rFonts w:cs="Tahoma"/>
          <w:sz w:val="18"/>
          <w:szCs w:val="18"/>
        </w:rPr>
      </w:pPr>
    </w:p>
    <w:p w14:paraId="0A795CD9" w14:textId="77777777" w:rsidR="00B157DD" w:rsidRDefault="00B157DD" w:rsidP="007F40B2">
      <w:pPr>
        <w:spacing w:after="120"/>
        <w:rPr>
          <w:rFonts w:cs="Tahoma"/>
          <w:sz w:val="18"/>
          <w:szCs w:val="18"/>
        </w:rPr>
      </w:pPr>
    </w:p>
    <w:p w14:paraId="2A11EC2D" w14:textId="77777777" w:rsidR="0037183D" w:rsidRDefault="0037183D" w:rsidP="007F40B2">
      <w:pPr>
        <w:spacing w:after="120"/>
        <w:rPr>
          <w:rFonts w:cs="Tahoma"/>
          <w:sz w:val="18"/>
          <w:szCs w:val="18"/>
        </w:rPr>
      </w:pPr>
    </w:p>
    <w:p w14:paraId="79D646D8" w14:textId="7EC0DE1C" w:rsidR="003B517D" w:rsidRPr="00B157DD" w:rsidRDefault="001818AD" w:rsidP="003B517D">
      <w:pPr>
        <w:widowControl/>
        <w:overflowPunct/>
        <w:autoSpaceDE/>
        <w:autoSpaceDN/>
        <w:adjustRightInd/>
        <w:jc w:val="center"/>
        <w:rPr>
          <w:rStyle w:val="Hyperlink"/>
          <w:rFonts w:cs="Tahoma"/>
          <w:b/>
          <w:bCs/>
          <w:smallCaps/>
          <w:color w:val="auto"/>
          <w:sz w:val="32"/>
          <w:szCs w:val="32"/>
        </w:rPr>
      </w:pPr>
      <w:hyperlink r:id="rId25" w:anchor="Hallmarks" w:history="1">
        <w:r w:rsidR="003B517D" w:rsidRPr="00B157DD">
          <w:rPr>
            <w:rStyle w:val="Hyperlink"/>
            <w:rFonts w:cs="Tahoma"/>
            <w:b/>
            <w:bCs/>
            <w:smallCaps/>
            <w:sz w:val="32"/>
            <w:szCs w:val="32"/>
          </w:rPr>
          <w:t>Contemporary Ethical Issues (E or ETH)</w:t>
        </w:r>
      </w:hyperlink>
    </w:p>
    <w:p w14:paraId="57B71B13" w14:textId="77777777" w:rsidR="003B517D" w:rsidRDefault="003B517D" w:rsidP="007F40B2">
      <w:pPr>
        <w:spacing w:after="120"/>
        <w:rPr>
          <w:rFonts w:cs="Tahoma"/>
          <w:sz w:val="18"/>
          <w:szCs w:val="18"/>
        </w:rPr>
      </w:pPr>
    </w:p>
    <w:tbl>
      <w:tblPr>
        <w:tblStyle w:val="TableGrid"/>
        <w:tblW w:w="0" w:type="auto"/>
        <w:tblLook w:val="04A0" w:firstRow="1" w:lastRow="0" w:firstColumn="1" w:lastColumn="0" w:noHBand="0" w:noVBand="1"/>
      </w:tblPr>
      <w:tblGrid>
        <w:gridCol w:w="10790"/>
      </w:tblGrid>
      <w:tr w:rsidR="003B517D" w14:paraId="55B6B09F" w14:textId="77777777" w:rsidTr="00117BAB">
        <w:trPr>
          <w:trHeight w:val="10565"/>
        </w:trPr>
        <w:tc>
          <w:tcPr>
            <w:tcW w:w="10790" w:type="dxa"/>
            <w:shd w:val="clear" w:color="auto" w:fill="F3FAFB"/>
          </w:tcPr>
          <w:p w14:paraId="40530B58" w14:textId="77777777" w:rsidR="003B517D" w:rsidRPr="00C50B65" w:rsidRDefault="003B517D" w:rsidP="00117BAB">
            <w:pPr>
              <w:spacing w:before="120"/>
              <w:rPr>
                <w:rFonts w:cs="Tahoma"/>
                <w:b/>
                <w:bCs/>
                <w:sz w:val="22"/>
                <w:szCs w:val="22"/>
                <w:u w:val="single"/>
              </w:rPr>
            </w:pPr>
            <w:r w:rsidRPr="00C50B65">
              <w:rPr>
                <w:rFonts w:cs="Tahoma"/>
                <w:b/>
                <w:bCs/>
                <w:sz w:val="22"/>
                <w:szCs w:val="22"/>
                <w:u w:val="single"/>
              </w:rPr>
              <w:t>Learning Objectives</w:t>
            </w:r>
          </w:p>
          <w:p w14:paraId="4CE70775" w14:textId="77777777" w:rsidR="003B517D" w:rsidRPr="00C50B65" w:rsidRDefault="003B517D" w:rsidP="00117BAB">
            <w:pPr>
              <w:spacing w:before="120"/>
              <w:rPr>
                <w:rFonts w:cs="Tahoma"/>
                <w:bCs/>
                <w:sz w:val="22"/>
                <w:szCs w:val="22"/>
              </w:rPr>
            </w:pPr>
            <w:r w:rsidRPr="00C50B65">
              <w:rPr>
                <w:rFonts w:cs="Tahoma"/>
                <w:bCs/>
                <w:sz w:val="22"/>
                <w:szCs w:val="22"/>
              </w:rPr>
              <w:t>Students will be able to:</w:t>
            </w:r>
          </w:p>
          <w:p w14:paraId="56160133" w14:textId="77777777" w:rsidR="003B517D" w:rsidRPr="00C50B65" w:rsidRDefault="003B517D" w:rsidP="00117BAB">
            <w:pPr>
              <w:widowControl/>
              <w:overflowPunct/>
              <w:autoSpaceDE/>
              <w:autoSpaceDN/>
              <w:adjustRightInd/>
              <w:spacing w:before="120"/>
              <w:rPr>
                <w:rFonts w:cs="Tahoma"/>
                <w:color w:val="auto"/>
                <w:kern w:val="0"/>
                <w:sz w:val="22"/>
                <w:szCs w:val="22"/>
              </w:rPr>
            </w:pPr>
            <w:bookmarkStart w:id="3" w:name="ELO1"/>
            <w:bookmarkEnd w:id="3"/>
            <w:r w:rsidRPr="00C50B65">
              <w:rPr>
                <w:rFonts w:cs="Tahoma"/>
                <w:bCs/>
                <w:sz w:val="22"/>
                <w:szCs w:val="22"/>
              </w:rPr>
              <w:t xml:space="preserve">ELO1. </w:t>
            </w:r>
            <w:r w:rsidRPr="00C50B65">
              <w:rPr>
                <w:rFonts w:cs="Tahoma"/>
                <w:sz w:val="22"/>
                <w:szCs w:val="22"/>
              </w:rPr>
              <w:t xml:space="preserve">Identify ethical issues within a given discipline or context; </w:t>
            </w:r>
          </w:p>
          <w:p w14:paraId="2538D85F" w14:textId="77777777" w:rsidR="003B517D" w:rsidRPr="00C50B65" w:rsidRDefault="003B517D" w:rsidP="00117BAB">
            <w:pPr>
              <w:widowControl/>
              <w:overflowPunct/>
              <w:autoSpaceDE/>
              <w:autoSpaceDN/>
              <w:adjustRightInd/>
              <w:spacing w:before="120"/>
              <w:rPr>
                <w:rFonts w:cs="Tahoma"/>
                <w:color w:val="auto"/>
                <w:kern w:val="0"/>
                <w:sz w:val="22"/>
                <w:szCs w:val="22"/>
              </w:rPr>
            </w:pPr>
            <w:bookmarkStart w:id="4" w:name="ELO2"/>
            <w:bookmarkEnd w:id="4"/>
            <w:r w:rsidRPr="00C50B65">
              <w:rPr>
                <w:rFonts w:cs="Tahoma"/>
                <w:sz w:val="22"/>
                <w:szCs w:val="22"/>
              </w:rPr>
              <w:t>ELO2. Use tools/processes/frameworks to deliberate on ethical issues;</w:t>
            </w:r>
          </w:p>
          <w:p w14:paraId="10D17BFF" w14:textId="77777777" w:rsidR="003B517D" w:rsidRPr="00C50B65" w:rsidRDefault="003B517D" w:rsidP="00117BAB">
            <w:pPr>
              <w:widowControl/>
              <w:overflowPunct/>
              <w:autoSpaceDE/>
              <w:autoSpaceDN/>
              <w:adjustRightInd/>
              <w:spacing w:before="120"/>
              <w:rPr>
                <w:rFonts w:cs="Tahoma"/>
                <w:color w:val="auto"/>
                <w:kern w:val="0"/>
                <w:sz w:val="22"/>
                <w:szCs w:val="22"/>
              </w:rPr>
            </w:pPr>
            <w:bookmarkStart w:id="5" w:name="ELO3"/>
            <w:bookmarkEnd w:id="5"/>
            <w:r w:rsidRPr="00C50B65">
              <w:rPr>
                <w:rFonts w:cs="Tahoma"/>
                <w:sz w:val="22"/>
                <w:szCs w:val="22"/>
              </w:rPr>
              <w:t xml:space="preserve">ELO3. </w:t>
            </w:r>
            <w:r w:rsidRPr="00C50B65">
              <w:rPr>
                <w:rFonts w:cs="Tahoma"/>
                <w:kern w:val="0"/>
                <w:sz w:val="22"/>
                <w:szCs w:val="22"/>
              </w:rPr>
              <w:t>Express an ethical judgment that informs thinking and actions;</w:t>
            </w:r>
          </w:p>
          <w:p w14:paraId="4F8EA40D" w14:textId="77777777" w:rsidR="003B517D" w:rsidRPr="00C50B65" w:rsidRDefault="003B517D" w:rsidP="00117BAB">
            <w:pPr>
              <w:widowControl/>
              <w:overflowPunct/>
              <w:autoSpaceDE/>
              <w:autoSpaceDN/>
              <w:adjustRightInd/>
              <w:spacing w:before="120"/>
              <w:ind w:left="634" w:hanging="634"/>
              <w:rPr>
                <w:rFonts w:cs="Tahoma"/>
                <w:kern w:val="0"/>
                <w:sz w:val="22"/>
                <w:szCs w:val="22"/>
              </w:rPr>
            </w:pPr>
            <w:bookmarkStart w:id="6" w:name="ELO4"/>
            <w:bookmarkEnd w:id="6"/>
            <w:r w:rsidRPr="00C50B65">
              <w:rPr>
                <w:rFonts w:cs="Tahoma"/>
                <w:sz w:val="22"/>
                <w:szCs w:val="22"/>
              </w:rPr>
              <w:t xml:space="preserve">ELO4. </w:t>
            </w:r>
            <w:r w:rsidRPr="00C50B65">
              <w:rPr>
                <w:rFonts w:cs="Tahoma"/>
                <w:kern w:val="0"/>
                <w:sz w:val="22"/>
                <w:szCs w:val="22"/>
              </w:rPr>
              <w:t>Critique and evaluate their own thinking, behavior and ethical identity using ethical tools and reasoning practices.</w:t>
            </w:r>
          </w:p>
          <w:p w14:paraId="2E386C54" w14:textId="77777777" w:rsidR="003B517D" w:rsidRPr="00C50B65" w:rsidRDefault="003B517D" w:rsidP="00117BAB">
            <w:pPr>
              <w:rPr>
                <w:rFonts w:cs="Tahoma"/>
                <w:bCs/>
                <w:sz w:val="22"/>
                <w:szCs w:val="22"/>
              </w:rPr>
            </w:pPr>
          </w:p>
          <w:p w14:paraId="45A091AE" w14:textId="77777777" w:rsidR="003B517D" w:rsidRPr="00C50B65" w:rsidRDefault="003B517D" w:rsidP="00117BAB">
            <w:pPr>
              <w:rPr>
                <w:rFonts w:cs="Tahoma"/>
                <w:b/>
                <w:bCs/>
                <w:sz w:val="22"/>
                <w:szCs w:val="22"/>
                <w:u w:val="single"/>
              </w:rPr>
            </w:pPr>
            <w:bookmarkStart w:id="7" w:name="E_Hallmarks"/>
            <w:bookmarkEnd w:id="7"/>
            <w:r w:rsidRPr="00C50B65">
              <w:rPr>
                <w:rFonts w:cs="Tahoma"/>
                <w:b/>
                <w:bCs/>
                <w:sz w:val="22"/>
                <w:szCs w:val="22"/>
                <w:u w:val="single"/>
              </w:rPr>
              <w:t>Hallmarks</w:t>
            </w:r>
          </w:p>
          <w:p w14:paraId="3C019EC5" w14:textId="77777777" w:rsidR="003B517D" w:rsidRPr="00C50B65" w:rsidRDefault="003B517D" w:rsidP="00117BAB">
            <w:pPr>
              <w:spacing w:before="120"/>
              <w:ind w:left="432" w:hanging="432"/>
              <w:rPr>
                <w:rFonts w:cs="Tahoma"/>
                <w:sz w:val="22"/>
                <w:szCs w:val="22"/>
              </w:rPr>
            </w:pPr>
            <w:bookmarkStart w:id="8" w:name="E1"/>
            <w:bookmarkEnd w:id="8"/>
            <w:r w:rsidRPr="00C50B65">
              <w:rPr>
                <w:rFonts w:cs="Tahoma"/>
                <w:sz w:val="22"/>
                <w:szCs w:val="22"/>
              </w:rPr>
              <w:t>E1.</w:t>
            </w:r>
            <w:r w:rsidRPr="00C50B65">
              <w:rPr>
                <w:rFonts w:cs="Tahoma"/>
                <w:sz w:val="22"/>
                <w:szCs w:val="22"/>
              </w:rPr>
              <w:tab/>
              <w:t>Contemporary ethical issues will be presented and studied in a manner that is fully integrated into the main course content.</w:t>
            </w:r>
          </w:p>
          <w:p w14:paraId="2534CE40" w14:textId="77777777" w:rsidR="003B517D" w:rsidRPr="00C50B65" w:rsidRDefault="003B517D" w:rsidP="00117BAB">
            <w:pPr>
              <w:spacing w:before="120"/>
              <w:ind w:left="432" w:hanging="432"/>
              <w:rPr>
                <w:rFonts w:cs="Tahoma"/>
                <w:sz w:val="22"/>
                <w:szCs w:val="22"/>
              </w:rPr>
            </w:pPr>
            <w:bookmarkStart w:id="9" w:name="E2"/>
            <w:bookmarkEnd w:id="9"/>
            <w:r w:rsidRPr="00C50B65">
              <w:rPr>
                <w:rFonts w:cs="Tahoma"/>
                <w:sz w:val="22"/>
                <w:szCs w:val="22"/>
              </w:rPr>
              <w:t>E2.</w:t>
            </w:r>
            <w:r w:rsidRPr="00C50B65">
              <w:rPr>
                <w:rFonts w:cs="Tahoma"/>
                <w:sz w:val="22"/>
                <w:szCs w:val="22"/>
              </w:rPr>
              <w:tab/>
              <w:t>The disciplinary approach(es) used in the class will give students tools for the development of responsible deliberation and ethical judgment.</w:t>
            </w:r>
          </w:p>
          <w:p w14:paraId="75D92931" w14:textId="77777777" w:rsidR="003B517D" w:rsidRPr="00C50B65" w:rsidRDefault="003B517D" w:rsidP="00117BAB">
            <w:pPr>
              <w:spacing w:before="120"/>
              <w:ind w:left="432" w:hanging="432"/>
              <w:rPr>
                <w:rFonts w:cs="Tahoma"/>
                <w:sz w:val="22"/>
                <w:szCs w:val="22"/>
              </w:rPr>
            </w:pPr>
            <w:bookmarkStart w:id="10" w:name="E3"/>
            <w:bookmarkEnd w:id="10"/>
            <w:r w:rsidRPr="00C50B65">
              <w:rPr>
                <w:rFonts w:cs="Tahoma"/>
                <w:sz w:val="22"/>
                <w:szCs w:val="22"/>
              </w:rPr>
              <w:t>E3.</w:t>
            </w:r>
            <w:r w:rsidRPr="00C50B65">
              <w:rPr>
                <w:rFonts w:cs="Tahoma"/>
                <w:sz w:val="22"/>
                <w:szCs w:val="22"/>
              </w:rPr>
              <w:tab/>
              <w:t>Students will achieve basic competency in analyzing and deliberating upon contemporary ethical issues to help them make ethically determined judgments.</w:t>
            </w:r>
          </w:p>
          <w:p w14:paraId="270E22A1" w14:textId="77777777" w:rsidR="003B517D" w:rsidRPr="00C50B65" w:rsidRDefault="003B517D" w:rsidP="00117BAB">
            <w:pPr>
              <w:spacing w:before="120"/>
              <w:ind w:left="432" w:hanging="432"/>
              <w:rPr>
                <w:rFonts w:cs="Tahoma"/>
                <w:sz w:val="22"/>
                <w:szCs w:val="22"/>
              </w:rPr>
            </w:pPr>
            <w:bookmarkStart w:id="11" w:name="E4"/>
            <w:bookmarkEnd w:id="11"/>
            <w:r w:rsidRPr="00C50B65">
              <w:rPr>
                <w:rFonts w:cs="Tahoma"/>
                <w:sz w:val="22"/>
                <w:szCs w:val="22"/>
              </w:rPr>
              <w:t>E4.</w:t>
            </w:r>
            <w:r w:rsidRPr="00C50B65">
              <w:rPr>
                <w:rFonts w:cs="Tahoma"/>
                <w:sz w:val="22"/>
                <w:szCs w:val="22"/>
              </w:rPr>
              <w:tab/>
              <w:t>The equivalent of one semester credit-hour or 30% of a three-credit course will be devoted to contemporary ethical issues.</w:t>
            </w:r>
          </w:p>
          <w:p w14:paraId="64534EA2" w14:textId="77777777" w:rsidR="003B517D" w:rsidRPr="00C50B65" w:rsidRDefault="003B517D" w:rsidP="00117BAB">
            <w:pPr>
              <w:spacing w:before="120"/>
              <w:ind w:left="432" w:hanging="432"/>
              <w:rPr>
                <w:rFonts w:cs="Tahoma"/>
                <w:sz w:val="22"/>
                <w:szCs w:val="22"/>
              </w:rPr>
            </w:pPr>
            <w:bookmarkStart w:id="12" w:name="E5"/>
            <w:bookmarkEnd w:id="12"/>
            <w:r w:rsidRPr="00C50B65">
              <w:rPr>
                <w:rFonts w:cs="Tahoma"/>
                <w:sz w:val="22"/>
                <w:szCs w:val="22"/>
              </w:rPr>
              <w:t>E5.</w:t>
            </w:r>
            <w:r w:rsidRPr="00C50B65">
              <w:rPr>
                <w:rFonts w:cs="Tahoma"/>
                <w:sz w:val="22"/>
                <w:szCs w:val="22"/>
              </w:rPr>
              <w:tab/>
              <w:t>A minimum of 8 hours of class time will be spent in discussing contemporary ethical issues.</w:t>
            </w:r>
          </w:p>
          <w:p w14:paraId="6AFC7604" w14:textId="77777777" w:rsidR="003B517D" w:rsidRPr="00C50B65" w:rsidRDefault="003B517D" w:rsidP="00117BAB">
            <w:pPr>
              <w:spacing w:before="120"/>
              <w:ind w:left="432" w:hanging="432"/>
              <w:rPr>
                <w:rFonts w:cs="Tahoma"/>
                <w:sz w:val="22"/>
                <w:szCs w:val="22"/>
              </w:rPr>
            </w:pPr>
            <w:bookmarkStart w:id="13" w:name="E6"/>
            <w:bookmarkEnd w:id="13"/>
            <w:r w:rsidRPr="00C50B65">
              <w:rPr>
                <w:rFonts w:cs="Tahoma"/>
                <w:sz w:val="22"/>
                <w:szCs w:val="22"/>
              </w:rPr>
              <w:t>E6.</w:t>
            </w:r>
            <w:r w:rsidRPr="00C50B65">
              <w:rPr>
                <w:rFonts w:cs="Tahoma"/>
                <w:sz w:val="22"/>
                <w:szCs w:val="22"/>
              </w:rPr>
              <w:tab/>
              <w:t xml:space="preserve">The class will be numbered at the 300- or 400-level. </w:t>
            </w:r>
          </w:p>
          <w:p w14:paraId="72485722" w14:textId="77777777" w:rsidR="003B517D" w:rsidRPr="00C50B65" w:rsidRDefault="003B517D" w:rsidP="00117BAB">
            <w:pPr>
              <w:rPr>
                <w:rFonts w:cs="Tahoma"/>
                <w:i/>
                <w:iCs/>
                <w:sz w:val="22"/>
                <w:szCs w:val="22"/>
              </w:rPr>
            </w:pPr>
          </w:p>
          <w:p w14:paraId="5C43B1E7" w14:textId="77777777" w:rsidR="003B517D" w:rsidRPr="00C50B65" w:rsidRDefault="003B517D" w:rsidP="00117BAB">
            <w:pPr>
              <w:rPr>
                <w:rFonts w:cs="Tahoma"/>
                <w:b/>
                <w:i/>
                <w:iCs/>
                <w:sz w:val="22"/>
                <w:szCs w:val="22"/>
              </w:rPr>
            </w:pPr>
            <w:r w:rsidRPr="00C50B65">
              <w:rPr>
                <w:rFonts w:cs="Tahoma"/>
                <w:b/>
                <w:i/>
                <w:iCs/>
                <w:sz w:val="22"/>
                <w:szCs w:val="22"/>
              </w:rPr>
              <w:t>Explanatory Notes</w:t>
            </w:r>
          </w:p>
          <w:p w14:paraId="2C0CE32E" w14:textId="77777777" w:rsidR="003B517D" w:rsidRPr="00E01D8F" w:rsidRDefault="003B517D" w:rsidP="00E01D8F">
            <w:pPr>
              <w:pStyle w:val="ListParagraph"/>
              <w:numPr>
                <w:ilvl w:val="0"/>
                <w:numId w:val="4"/>
              </w:numPr>
              <w:tabs>
                <w:tab w:val="left" w:pos="720"/>
                <w:tab w:val="left" w:pos="1260"/>
                <w:tab w:val="left" w:pos="1980"/>
              </w:tabs>
              <w:spacing w:before="120" w:after="120"/>
              <w:rPr>
                <w:i/>
              </w:rPr>
            </w:pPr>
            <w:r w:rsidRPr="00E01D8F">
              <w:rPr>
                <w:i/>
              </w:rPr>
              <w:t>The goal of E courses, at least in part, must be to equip students with some degree of proficiency in ethical deliberation. These courses should not be purely descriptive, merely characterizing, for example, the moral beliefs of person or peoples. Nor is it intended that the pedagogy be value-free, using approaches that maintain an “arms-length” relationship with current ethical issues.</w:t>
            </w:r>
          </w:p>
          <w:p w14:paraId="057423A5" w14:textId="77777777" w:rsidR="003B517D" w:rsidRPr="00C50B65" w:rsidRDefault="003B517D" w:rsidP="003B517D">
            <w:pPr>
              <w:widowControl/>
              <w:numPr>
                <w:ilvl w:val="0"/>
                <w:numId w:val="4"/>
              </w:numPr>
              <w:tabs>
                <w:tab w:val="left" w:pos="720"/>
                <w:tab w:val="left" w:pos="1260"/>
                <w:tab w:val="left" w:pos="1980"/>
              </w:tabs>
              <w:overflowPunct/>
              <w:autoSpaceDE/>
              <w:autoSpaceDN/>
              <w:adjustRightInd/>
              <w:spacing w:before="120" w:after="120"/>
              <w:rPr>
                <w:rFonts w:cs="Tahoma"/>
                <w:i/>
                <w:sz w:val="22"/>
                <w:szCs w:val="22"/>
              </w:rPr>
            </w:pPr>
            <w:r w:rsidRPr="00C50B65">
              <w:rPr>
                <w:rFonts w:cs="Tahoma"/>
                <w:i/>
                <w:sz w:val="22"/>
                <w:szCs w:val="22"/>
              </w:rPr>
              <w:t>Course materials must be pertinent to the ethical issues under review. While well-selected philosophical and literary texts would serve, so would case studies, judicial opinions, statutes, codes of ethics (and commentaries), films, works of art, performances, as well as a broad range of other readings.</w:t>
            </w:r>
          </w:p>
          <w:p w14:paraId="538832CD" w14:textId="77777777" w:rsidR="003B517D" w:rsidRPr="00C50B65" w:rsidRDefault="003B517D" w:rsidP="003B517D">
            <w:pPr>
              <w:widowControl/>
              <w:numPr>
                <w:ilvl w:val="0"/>
                <w:numId w:val="4"/>
              </w:numPr>
              <w:tabs>
                <w:tab w:val="left" w:pos="720"/>
                <w:tab w:val="left" w:pos="1260"/>
                <w:tab w:val="left" w:pos="1980"/>
              </w:tabs>
              <w:overflowPunct/>
              <w:autoSpaceDE/>
              <w:autoSpaceDN/>
              <w:adjustRightInd/>
              <w:spacing w:before="120" w:after="120"/>
              <w:rPr>
                <w:rFonts w:cs="Tahoma"/>
                <w:i/>
                <w:sz w:val="22"/>
                <w:szCs w:val="22"/>
              </w:rPr>
            </w:pPr>
            <w:r w:rsidRPr="00C50B65">
              <w:rPr>
                <w:rFonts w:cs="Tahoma"/>
                <w:i/>
                <w:sz w:val="22"/>
                <w:szCs w:val="22"/>
              </w:rPr>
              <w:t>Different academic approaches and methodologies can be used to give students tools for the development of responsible ethical judgments. Approaches might include small group discussions, formal debate, round-table discussions, Socratic questioning, etc.</w:t>
            </w:r>
          </w:p>
          <w:p w14:paraId="2B11D5B7" w14:textId="77777777" w:rsidR="003B517D" w:rsidRPr="00C50B65" w:rsidRDefault="003B517D" w:rsidP="003B517D">
            <w:pPr>
              <w:widowControl/>
              <w:numPr>
                <w:ilvl w:val="0"/>
                <w:numId w:val="4"/>
              </w:numPr>
              <w:tabs>
                <w:tab w:val="left" w:pos="720"/>
                <w:tab w:val="left" w:pos="1260"/>
                <w:tab w:val="left" w:pos="1980"/>
              </w:tabs>
              <w:overflowPunct/>
              <w:autoSpaceDE/>
              <w:autoSpaceDN/>
              <w:adjustRightInd/>
              <w:spacing w:before="120" w:after="120"/>
              <w:rPr>
                <w:rStyle w:val="Hyperlink"/>
                <w:rFonts w:cs="Tahoma"/>
                <w:color w:val="000000"/>
                <w:szCs w:val="22"/>
                <w:u w:val="none"/>
              </w:rPr>
            </w:pPr>
            <w:r w:rsidRPr="00C50B65">
              <w:rPr>
                <w:rFonts w:cs="Tahoma"/>
                <w:i/>
                <w:sz w:val="22"/>
                <w:szCs w:val="22"/>
              </w:rPr>
              <w:t>E courses may be associated with particular disciplines, professions, and larger enterprises (e.g., the ethics of human and animal research, medical ethics, bioethics, biotechnology, business ethics, engineering ethics, ethics in government, and journalistic ethics). Still others might look at ethical issues that emerge at cultural interfaces, such as war, evangelism, colonialism and multi-cultural societies, etc. Contemporary ethical issues must be fully integrated into the main course content and must be tied to activities that develop student</w:t>
            </w:r>
            <w:r>
              <w:rPr>
                <w:rFonts w:cs="Tahoma"/>
                <w:i/>
                <w:sz w:val="22"/>
                <w:szCs w:val="22"/>
              </w:rPr>
              <w:t>s’</w:t>
            </w:r>
            <w:r w:rsidRPr="00C50B65">
              <w:rPr>
                <w:rFonts w:cs="Tahoma"/>
                <w:i/>
                <w:sz w:val="22"/>
                <w:szCs w:val="22"/>
              </w:rPr>
              <w:t xml:space="preserve"> proficienc</w:t>
            </w:r>
            <w:r>
              <w:rPr>
                <w:rFonts w:cs="Tahoma"/>
                <w:i/>
                <w:sz w:val="22"/>
                <w:szCs w:val="22"/>
              </w:rPr>
              <w:t>y</w:t>
            </w:r>
            <w:r w:rsidRPr="00C50B65">
              <w:rPr>
                <w:rFonts w:cs="Tahoma"/>
                <w:i/>
                <w:sz w:val="22"/>
                <w:szCs w:val="22"/>
              </w:rPr>
              <w:t xml:space="preserve"> in forming sound ethical judgments</w:t>
            </w:r>
            <w:r w:rsidRPr="00C50B65">
              <w:rPr>
                <w:rFonts w:cs="Tahoma"/>
                <w:sz w:val="22"/>
                <w:szCs w:val="22"/>
              </w:rPr>
              <w:t>.</w:t>
            </w:r>
          </w:p>
          <w:p w14:paraId="66408EE4" w14:textId="77777777" w:rsidR="003B517D" w:rsidRPr="00C50B65" w:rsidRDefault="003B517D" w:rsidP="00117BAB">
            <w:pPr>
              <w:widowControl/>
              <w:overflowPunct/>
              <w:autoSpaceDE/>
              <w:autoSpaceDN/>
              <w:adjustRightInd/>
              <w:rPr>
                <w:rStyle w:val="Hyperlink"/>
                <w:rFonts w:cs="Tahoma"/>
                <w:b/>
                <w:bCs/>
                <w:smallCaps/>
                <w:szCs w:val="22"/>
              </w:rPr>
            </w:pPr>
          </w:p>
        </w:tc>
      </w:tr>
    </w:tbl>
    <w:p w14:paraId="45884F6A" w14:textId="77777777" w:rsidR="003B517D" w:rsidRDefault="003B517D" w:rsidP="007F40B2">
      <w:pPr>
        <w:spacing w:after="120"/>
        <w:rPr>
          <w:rFonts w:cs="Tahoma"/>
          <w:sz w:val="18"/>
          <w:szCs w:val="18"/>
        </w:rPr>
      </w:pPr>
    </w:p>
    <w:p w14:paraId="0E7AF943" w14:textId="77777777" w:rsidR="003B517D" w:rsidRDefault="003B517D" w:rsidP="007F40B2">
      <w:pPr>
        <w:spacing w:after="120"/>
        <w:rPr>
          <w:rFonts w:cs="Tahoma"/>
          <w:sz w:val="18"/>
          <w:szCs w:val="18"/>
        </w:rPr>
      </w:pPr>
    </w:p>
    <w:p w14:paraId="40FF17AF" w14:textId="77777777" w:rsidR="003B517D" w:rsidRDefault="003B517D" w:rsidP="007F40B2">
      <w:pPr>
        <w:spacing w:after="120"/>
        <w:rPr>
          <w:rFonts w:cs="Tahoma"/>
          <w:sz w:val="18"/>
          <w:szCs w:val="18"/>
        </w:rPr>
      </w:pPr>
    </w:p>
    <w:p w14:paraId="4C8111DE" w14:textId="77777777" w:rsidR="003B517D" w:rsidRDefault="003B517D" w:rsidP="007F40B2">
      <w:pPr>
        <w:spacing w:after="120"/>
        <w:rPr>
          <w:rFonts w:cs="Tahoma"/>
          <w:sz w:val="18"/>
          <w:szCs w:val="18"/>
        </w:rPr>
      </w:pPr>
    </w:p>
    <w:p w14:paraId="6BA757CF" w14:textId="77777777" w:rsidR="003B517D" w:rsidRPr="00EB778E" w:rsidRDefault="003B517D" w:rsidP="003B517D">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w:t>
      </w:r>
      <w:r>
        <w:rPr>
          <w:rFonts w:cs="Tahoma"/>
          <w:b/>
          <w:bCs/>
          <w:sz w:val="32"/>
          <w:szCs w:val="32"/>
        </w:rPr>
        <w:t>n E</w:t>
      </w:r>
      <w:r w:rsidRPr="00EB778E">
        <w:rPr>
          <w:rFonts w:cs="Tahoma"/>
          <w:b/>
          <w:bCs/>
          <w:sz w:val="32"/>
          <w:szCs w:val="32"/>
        </w:rPr>
        <w:t xml:space="preserve"> Designation:</w:t>
      </w:r>
    </w:p>
    <w:p w14:paraId="0DE08F79" w14:textId="77777777" w:rsidR="003B517D" w:rsidRDefault="003B517D" w:rsidP="003B517D">
      <w:pPr>
        <w:widowControl/>
        <w:overflowPunct/>
        <w:autoSpaceDE/>
        <w:autoSpaceDN/>
        <w:adjustRightInd/>
        <w:rPr>
          <w:rFonts w:cs="Tahoma"/>
          <w:b/>
          <w:bCs/>
          <w:kern w:val="0"/>
          <w:sz w:val="22"/>
          <w:szCs w:val="22"/>
        </w:rPr>
      </w:pPr>
    </w:p>
    <w:p w14:paraId="46004A56" w14:textId="0D13818B" w:rsidR="0044327B" w:rsidRDefault="0044327B" w:rsidP="0044327B">
      <w:pPr>
        <w:widowControl/>
        <w:overflowPunct/>
        <w:autoSpaceDE/>
        <w:autoSpaceDN/>
        <w:adjustRightInd/>
        <w:rPr>
          <w:rFonts w:cs="Tahoma"/>
          <w:kern w:val="0"/>
          <w:sz w:val="22"/>
          <w:szCs w:val="22"/>
        </w:rPr>
      </w:pPr>
      <w:r>
        <w:rPr>
          <w:rFonts w:cs="Tahoma"/>
          <w:b/>
          <w:bCs/>
          <w:kern w:val="0"/>
          <w:sz w:val="22"/>
          <w:szCs w:val="22"/>
        </w:rPr>
        <w:t>P</w:t>
      </w:r>
      <w:r w:rsidRPr="00451681">
        <w:rPr>
          <w:rFonts w:cs="Tahoma"/>
          <w:b/>
          <w:bCs/>
          <w:kern w:val="0"/>
          <w:sz w:val="22"/>
          <w:szCs w:val="22"/>
        </w:rPr>
        <w:t>lease provide ALL of the information requested below.</w:t>
      </w:r>
      <w:r w:rsidRPr="00451681">
        <w:rPr>
          <w:rFonts w:cs="Tahoma"/>
          <w:kern w:val="0"/>
          <w:sz w:val="22"/>
          <w:szCs w:val="22"/>
        </w:rPr>
        <w:t xml:space="preserve"> </w:t>
      </w:r>
      <w:r w:rsidR="00BE78AB" w:rsidRPr="00451681">
        <w:rPr>
          <w:rFonts w:cs="Tahoma"/>
          <w:kern w:val="0"/>
          <w:sz w:val="22"/>
          <w:szCs w:val="22"/>
        </w:rPr>
        <w:t>The E Focus Board will contact you for clarification if necessary.</w:t>
      </w:r>
      <w:r w:rsidR="00BE78AB">
        <w:rPr>
          <w:rFonts w:cs="Tahoma"/>
          <w:kern w:val="0"/>
          <w:sz w:val="22"/>
          <w:szCs w:val="22"/>
        </w:rPr>
        <w:t xml:space="preserve"> </w:t>
      </w:r>
      <w:hyperlink r:id="rId26" w:history="1">
        <w:r w:rsidR="003E2A7E" w:rsidRPr="00EC22D1">
          <w:rPr>
            <w:rStyle w:val="Hyperlink"/>
            <w:rFonts w:cs="Tahoma"/>
            <w:kern w:val="0"/>
            <w:szCs w:val="22"/>
          </w:rPr>
          <w:t>Click here to view</w:t>
        </w:r>
        <w:r w:rsidR="003E2A7E">
          <w:rPr>
            <w:rStyle w:val="Hyperlink"/>
            <w:rFonts w:cs="Tahoma"/>
            <w:kern w:val="0"/>
            <w:szCs w:val="22"/>
          </w:rPr>
          <w:t xml:space="preserve"> examples of</w:t>
        </w:r>
        <w:r w:rsidR="003E2A7E" w:rsidRPr="00EC22D1">
          <w:rPr>
            <w:rStyle w:val="Hyperlink"/>
            <w:rFonts w:cs="Tahoma"/>
            <w:kern w:val="0"/>
            <w:szCs w:val="22"/>
          </w:rPr>
          <w:t xml:space="preserve"> exemplary E Focus proposals</w:t>
        </w:r>
      </w:hyperlink>
      <w:r w:rsidR="003E2A7E" w:rsidRPr="00892C94">
        <w:rPr>
          <w:rFonts w:cs="Tahoma"/>
          <w:kern w:val="0"/>
          <w:sz w:val="22"/>
          <w:szCs w:val="22"/>
        </w:rPr>
        <w:t>.</w:t>
      </w:r>
      <w:r w:rsidRPr="00451681">
        <w:rPr>
          <w:rFonts w:cs="Tahoma"/>
          <w:kern w:val="0"/>
          <w:sz w:val="22"/>
          <w:szCs w:val="22"/>
        </w:rPr>
        <w:t> </w:t>
      </w:r>
    </w:p>
    <w:p w14:paraId="41AF2D3E" w14:textId="77777777" w:rsidR="0044327B" w:rsidRDefault="0044327B" w:rsidP="003B517D">
      <w:pPr>
        <w:widowControl/>
        <w:overflowPunct/>
        <w:autoSpaceDE/>
        <w:autoSpaceDN/>
        <w:adjustRightInd/>
        <w:rPr>
          <w:rFonts w:cs="Tahoma"/>
          <w:b/>
          <w:bCs/>
          <w:kern w:val="0"/>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3B517D" w:rsidRPr="00451681" w14:paraId="1D89F355" w14:textId="77777777" w:rsidTr="00117BAB">
        <w:trPr>
          <w:trHeight w:val="1592"/>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31D6BF39" w14:textId="77777777" w:rsidR="003B517D" w:rsidRPr="00205397" w:rsidRDefault="003B517D" w:rsidP="00117BAB">
            <w:pPr>
              <w:ind w:left="288" w:hanging="288"/>
            </w:pPr>
            <w:r w:rsidRPr="007377F2">
              <w:rPr>
                <w:sz w:val="22"/>
                <w:szCs w:val="22"/>
              </w:rPr>
              <w:t>1.</w:t>
            </w:r>
            <w:r w:rsidRPr="007377F2">
              <w:rPr>
                <w:sz w:val="22"/>
                <w:szCs w:val="22"/>
              </w:rPr>
              <w:tab/>
            </w:r>
            <w:r w:rsidRPr="007377F2">
              <w:rPr>
                <w:b/>
                <w:bCs/>
                <w:sz w:val="22"/>
                <w:szCs w:val="22"/>
              </w:rPr>
              <w:t>What are the ethical issues addressed in this course? Please provide a clear and concise explanation of the ethical topics that are covered in this course from the perspective of someone who is not an expert in your field.</w:t>
            </w:r>
            <w:r w:rsidRPr="007377F2">
              <w:rPr>
                <w:sz w:val="22"/>
                <w:szCs w:val="22"/>
              </w:rPr>
              <w:t xml:space="preserve"> </w:t>
            </w:r>
            <w:hyperlink r:id="rId27" w:history="1">
              <w:r w:rsidRPr="00205397">
                <w:rPr>
                  <w:rStyle w:val="Hyperlink"/>
                  <w:rFonts w:cs="Tahoma"/>
                  <w:szCs w:val="22"/>
                </w:rPr>
                <w:t xml:space="preserve">Click here </w:t>
              </w:r>
              <w:r w:rsidRPr="00205397">
                <w:rPr>
                  <w:rStyle w:val="Hyperlink"/>
                  <w:rFonts w:cs="Tahoma"/>
                  <w:kern w:val="0"/>
                  <w:szCs w:val="22"/>
                </w:rPr>
                <w:t>for an example</w:t>
              </w:r>
              <w:r w:rsidRPr="00205397">
                <w:rPr>
                  <w:rStyle w:val="Hyperlink"/>
                  <w:rFonts w:cs="Tahoma"/>
                  <w:szCs w:val="22"/>
                </w:rPr>
                <w:t>.</w:t>
              </w:r>
            </w:hyperlink>
          </w:p>
          <w:p w14:paraId="1672AAC7" w14:textId="77777777" w:rsidR="003B517D" w:rsidRDefault="003B517D" w:rsidP="00117BAB">
            <w:pPr>
              <w:widowControl/>
              <w:overflowPunct/>
              <w:autoSpaceDE/>
              <w:autoSpaceDN/>
              <w:adjustRightInd/>
              <w:rPr>
                <w:rFonts w:cs="Tahoma"/>
                <w:b/>
                <w:kern w:val="0"/>
                <w:sz w:val="22"/>
                <w:szCs w:val="22"/>
              </w:rPr>
            </w:pPr>
          </w:p>
          <w:p w14:paraId="59B62AF5" w14:textId="77777777" w:rsidR="005B6CB9" w:rsidRDefault="005B6CB9" w:rsidP="00117BAB">
            <w:pPr>
              <w:widowControl/>
              <w:overflowPunct/>
              <w:autoSpaceDE/>
              <w:autoSpaceDN/>
              <w:adjustRightInd/>
              <w:rPr>
                <w:rFonts w:cs="Tahoma"/>
                <w:b/>
                <w:kern w:val="0"/>
                <w:sz w:val="22"/>
                <w:szCs w:val="22"/>
              </w:rPr>
            </w:pPr>
          </w:p>
          <w:p w14:paraId="1CD66047" w14:textId="77777777" w:rsidR="005B6CB9" w:rsidRDefault="005B6CB9" w:rsidP="00117BAB">
            <w:pPr>
              <w:widowControl/>
              <w:overflowPunct/>
              <w:autoSpaceDE/>
              <w:autoSpaceDN/>
              <w:adjustRightInd/>
              <w:rPr>
                <w:rFonts w:cs="Tahoma"/>
                <w:b/>
                <w:kern w:val="0"/>
                <w:sz w:val="22"/>
                <w:szCs w:val="22"/>
              </w:rPr>
            </w:pPr>
          </w:p>
          <w:p w14:paraId="7592C25F" w14:textId="77777777" w:rsidR="005B6CB9" w:rsidRDefault="005B6CB9" w:rsidP="00117BAB">
            <w:pPr>
              <w:widowControl/>
              <w:overflowPunct/>
              <w:autoSpaceDE/>
              <w:autoSpaceDN/>
              <w:adjustRightInd/>
              <w:rPr>
                <w:rFonts w:cs="Tahoma"/>
                <w:b/>
                <w:kern w:val="0"/>
                <w:sz w:val="22"/>
                <w:szCs w:val="22"/>
              </w:rPr>
            </w:pPr>
          </w:p>
          <w:p w14:paraId="623C0C56" w14:textId="77777777" w:rsidR="005B6CB9" w:rsidRDefault="005B6CB9" w:rsidP="00117BAB">
            <w:pPr>
              <w:widowControl/>
              <w:overflowPunct/>
              <w:autoSpaceDE/>
              <w:autoSpaceDN/>
              <w:adjustRightInd/>
              <w:rPr>
                <w:rFonts w:cs="Tahoma"/>
                <w:b/>
                <w:kern w:val="0"/>
                <w:sz w:val="22"/>
                <w:szCs w:val="22"/>
              </w:rPr>
            </w:pPr>
          </w:p>
          <w:p w14:paraId="3039A3A3" w14:textId="77777777" w:rsidR="005B6CB9" w:rsidRDefault="005B6CB9" w:rsidP="00117BAB">
            <w:pPr>
              <w:widowControl/>
              <w:overflowPunct/>
              <w:autoSpaceDE/>
              <w:autoSpaceDN/>
              <w:adjustRightInd/>
              <w:rPr>
                <w:rFonts w:cs="Tahoma"/>
                <w:b/>
                <w:kern w:val="0"/>
                <w:sz w:val="22"/>
                <w:szCs w:val="22"/>
              </w:rPr>
            </w:pPr>
          </w:p>
          <w:p w14:paraId="06881E99" w14:textId="77777777" w:rsidR="005B6CB9" w:rsidRDefault="005B6CB9" w:rsidP="00117BAB">
            <w:pPr>
              <w:widowControl/>
              <w:overflowPunct/>
              <w:autoSpaceDE/>
              <w:autoSpaceDN/>
              <w:adjustRightInd/>
              <w:rPr>
                <w:rFonts w:cs="Tahoma"/>
                <w:b/>
                <w:kern w:val="0"/>
                <w:sz w:val="22"/>
                <w:szCs w:val="22"/>
              </w:rPr>
            </w:pPr>
          </w:p>
          <w:p w14:paraId="44B21C2D" w14:textId="77777777" w:rsidR="005B6CB9" w:rsidRDefault="005B6CB9" w:rsidP="00117BAB">
            <w:pPr>
              <w:widowControl/>
              <w:overflowPunct/>
              <w:autoSpaceDE/>
              <w:autoSpaceDN/>
              <w:adjustRightInd/>
              <w:rPr>
                <w:rFonts w:cs="Tahoma"/>
                <w:b/>
                <w:kern w:val="0"/>
                <w:sz w:val="22"/>
                <w:szCs w:val="22"/>
              </w:rPr>
            </w:pPr>
          </w:p>
          <w:p w14:paraId="2EE3F8FA" w14:textId="77777777" w:rsidR="005B6CB9" w:rsidRDefault="005B6CB9" w:rsidP="00117BAB">
            <w:pPr>
              <w:widowControl/>
              <w:overflowPunct/>
              <w:autoSpaceDE/>
              <w:autoSpaceDN/>
              <w:adjustRightInd/>
              <w:rPr>
                <w:rFonts w:cs="Tahoma"/>
                <w:b/>
                <w:kern w:val="0"/>
                <w:sz w:val="22"/>
                <w:szCs w:val="22"/>
              </w:rPr>
            </w:pPr>
          </w:p>
          <w:p w14:paraId="1B296FA8" w14:textId="77777777" w:rsidR="005B6CB9" w:rsidRDefault="005B6CB9" w:rsidP="00117BAB">
            <w:pPr>
              <w:widowControl/>
              <w:overflowPunct/>
              <w:autoSpaceDE/>
              <w:autoSpaceDN/>
              <w:adjustRightInd/>
              <w:rPr>
                <w:rFonts w:cs="Tahoma"/>
                <w:b/>
                <w:kern w:val="0"/>
                <w:sz w:val="22"/>
                <w:szCs w:val="22"/>
              </w:rPr>
            </w:pPr>
          </w:p>
          <w:p w14:paraId="16A764D8" w14:textId="77777777" w:rsidR="005B6CB9" w:rsidRDefault="005B6CB9" w:rsidP="00117BAB">
            <w:pPr>
              <w:widowControl/>
              <w:overflowPunct/>
              <w:autoSpaceDE/>
              <w:autoSpaceDN/>
              <w:adjustRightInd/>
              <w:rPr>
                <w:rFonts w:cs="Tahoma"/>
                <w:b/>
                <w:kern w:val="0"/>
                <w:sz w:val="22"/>
                <w:szCs w:val="22"/>
              </w:rPr>
            </w:pPr>
          </w:p>
          <w:p w14:paraId="536CCA96" w14:textId="1DB78F84" w:rsidR="005B6CB9" w:rsidRDefault="005B6CB9" w:rsidP="00117BAB">
            <w:pPr>
              <w:widowControl/>
              <w:overflowPunct/>
              <w:autoSpaceDE/>
              <w:autoSpaceDN/>
              <w:adjustRightInd/>
              <w:rPr>
                <w:rFonts w:cs="Tahoma"/>
                <w:b/>
                <w:kern w:val="0"/>
                <w:sz w:val="22"/>
                <w:szCs w:val="22"/>
              </w:rPr>
            </w:pPr>
          </w:p>
          <w:p w14:paraId="26098D3A" w14:textId="577BAE7B" w:rsidR="00CE014F" w:rsidRDefault="00CE014F" w:rsidP="00117BAB">
            <w:pPr>
              <w:widowControl/>
              <w:overflowPunct/>
              <w:autoSpaceDE/>
              <w:autoSpaceDN/>
              <w:adjustRightInd/>
              <w:rPr>
                <w:kern w:val="0"/>
                <w:szCs w:val="22"/>
              </w:rPr>
            </w:pPr>
          </w:p>
          <w:p w14:paraId="3EE1784E" w14:textId="77777777" w:rsidR="00CE014F" w:rsidRDefault="00CE014F" w:rsidP="00117BAB">
            <w:pPr>
              <w:widowControl/>
              <w:overflowPunct/>
              <w:autoSpaceDE/>
              <w:autoSpaceDN/>
              <w:adjustRightInd/>
              <w:rPr>
                <w:rFonts w:cs="Tahoma"/>
                <w:b/>
                <w:kern w:val="0"/>
                <w:sz w:val="22"/>
                <w:szCs w:val="22"/>
              </w:rPr>
            </w:pPr>
          </w:p>
          <w:p w14:paraId="381C0E87" w14:textId="1584817B" w:rsidR="005B6CB9" w:rsidRDefault="005B6CB9" w:rsidP="00117BAB">
            <w:pPr>
              <w:widowControl/>
              <w:overflowPunct/>
              <w:autoSpaceDE/>
              <w:autoSpaceDN/>
              <w:adjustRightInd/>
              <w:rPr>
                <w:rFonts w:cs="Tahoma"/>
                <w:b/>
                <w:kern w:val="0"/>
                <w:sz w:val="22"/>
                <w:szCs w:val="22"/>
              </w:rPr>
            </w:pPr>
          </w:p>
          <w:p w14:paraId="176800D0" w14:textId="77777777" w:rsidR="00CE014F" w:rsidRDefault="00CE014F" w:rsidP="00117BAB">
            <w:pPr>
              <w:widowControl/>
              <w:overflowPunct/>
              <w:autoSpaceDE/>
              <w:autoSpaceDN/>
              <w:adjustRightInd/>
              <w:rPr>
                <w:rFonts w:cs="Tahoma"/>
                <w:b/>
                <w:kern w:val="0"/>
                <w:sz w:val="22"/>
                <w:szCs w:val="22"/>
              </w:rPr>
            </w:pPr>
          </w:p>
          <w:p w14:paraId="65BEB823" w14:textId="77777777" w:rsidR="003B517D" w:rsidRDefault="003B517D" w:rsidP="00117BAB">
            <w:pPr>
              <w:widowControl/>
              <w:overflowPunct/>
              <w:autoSpaceDE/>
              <w:autoSpaceDN/>
              <w:adjustRightInd/>
              <w:rPr>
                <w:rFonts w:cs="Tahoma"/>
                <w:b/>
                <w:kern w:val="0"/>
                <w:sz w:val="22"/>
                <w:szCs w:val="22"/>
              </w:rPr>
            </w:pPr>
          </w:p>
          <w:p w14:paraId="60AB0FCC" w14:textId="77777777" w:rsidR="003B517D" w:rsidRPr="00451681" w:rsidRDefault="003B517D" w:rsidP="00117BAB">
            <w:pPr>
              <w:widowControl/>
              <w:overflowPunct/>
              <w:autoSpaceDE/>
              <w:autoSpaceDN/>
              <w:adjustRightInd/>
              <w:rPr>
                <w:rFonts w:cs="Tahoma"/>
                <w:color w:val="auto"/>
                <w:kern w:val="0"/>
                <w:sz w:val="24"/>
                <w:szCs w:val="24"/>
              </w:rPr>
            </w:pPr>
            <w:bookmarkStart w:id="14" w:name="E_statement"/>
            <w:bookmarkEnd w:id="14"/>
          </w:p>
        </w:tc>
      </w:tr>
      <w:tr w:rsidR="003B517D" w:rsidRPr="00451681" w14:paraId="52ABB5CF" w14:textId="77777777" w:rsidTr="0037183D">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048BEC6" w14:textId="77777777" w:rsidR="003B517D" w:rsidRDefault="003B517D" w:rsidP="00117BAB">
            <w:pPr>
              <w:widowControl/>
              <w:overflowPunct/>
              <w:autoSpaceDE/>
              <w:autoSpaceDN/>
              <w:adjustRightInd/>
              <w:ind w:left="360" w:hanging="360"/>
              <w:rPr>
                <w:rFonts w:eastAsia="MS Gothic" w:cs="Tahoma"/>
                <w:sz w:val="22"/>
                <w:szCs w:val="22"/>
              </w:rPr>
            </w:pPr>
            <w:r w:rsidRPr="00086CDC">
              <w:rPr>
                <w:rFonts w:cs="Tahoma"/>
                <w:b/>
                <w:kern w:val="0"/>
                <w:sz w:val="22"/>
                <w:szCs w:val="22"/>
              </w:rPr>
              <w:t>2.</w:t>
            </w:r>
            <w:r>
              <w:rPr>
                <w:rFonts w:cs="Tahoma"/>
                <w:b/>
                <w:kern w:val="0"/>
                <w:sz w:val="22"/>
                <w:szCs w:val="22"/>
              </w:rPr>
              <w:tab/>
            </w:r>
            <w:r w:rsidRPr="007F40B2">
              <w:rPr>
                <w:rFonts w:cs="Tahoma"/>
                <w:b/>
                <w:kern w:val="0"/>
                <w:sz w:val="22"/>
                <w:szCs w:val="22"/>
              </w:rPr>
              <w:t>What ethical decision</w:t>
            </w:r>
            <w:r>
              <w:rPr>
                <w:rFonts w:cs="Tahoma"/>
                <w:b/>
                <w:kern w:val="0"/>
                <w:sz w:val="22"/>
                <w:szCs w:val="22"/>
              </w:rPr>
              <w:t>-</w:t>
            </w:r>
            <w:r w:rsidRPr="007F40B2">
              <w:rPr>
                <w:rFonts w:cs="Tahoma"/>
                <w:b/>
                <w:kern w:val="0"/>
                <w:sz w:val="22"/>
                <w:szCs w:val="22"/>
              </w:rPr>
              <w:t>making framework(s), professional code of ethics, or other ethics framework will students learn in your course? Please check all that apply.</w:t>
            </w:r>
            <w:r w:rsidRPr="007F40B2">
              <w:rPr>
                <w:rFonts w:cs="Tahoma"/>
                <w:kern w:val="0"/>
                <w:sz w:val="22"/>
                <w:szCs w:val="22"/>
              </w:rPr>
              <w:t xml:space="preserve"> </w:t>
            </w:r>
            <w:r w:rsidRPr="007F40B2">
              <w:rPr>
                <w:rFonts w:cs="Tahoma"/>
                <w:i/>
                <w:kern w:val="0"/>
                <w:sz w:val="22"/>
                <w:szCs w:val="22"/>
              </w:rPr>
              <w:t xml:space="preserve">For teaching resources, see </w:t>
            </w:r>
            <w:hyperlink r:id="rId28" w:history="1">
              <w:r w:rsidRPr="00AA35B4">
                <w:rPr>
                  <w:rStyle w:val="Hyperlink"/>
                  <w:rFonts w:cs="Tahoma"/>
                  <w:i/>
                  <w:kern w:val="0"/>
                  <w:szCs w:val="22"/>
                </w:rPr>
                <w:t>https://manoa.hawaii.edu/gened/resources/tr/e/</w:t>
              </w:r>
            </w:hyperlink>
            <w:r w:rsidRPr="007F40B2">
              <w:rPr>
                <w:rFonts w:cs="Tahoma"/>
                <w:i/>
                <w:kern w:val="0"/>
                <w:sz w:val="22"/>
                <w:szCs w:val="22"/>
              </w:rPr>
              <w:t>.</w:t>
            </w:r>
            <w:r>
              <w:rPr>
                <w:rFonts w:cs="Tahoma"/>
                <w:i/>
                <w:kern w:val="0"/>
                <w:sz w:val="22"/>
                <w:szCs w:val="22"/>
              </w:rPr>
              <w:t xml:space="preserve"> </w:t>
            </w:r>
            <w:hyperlink r:id="rId29" w:history="1">
              <w:r w:rsidRPr="00891143">
                <w:rPr>
                  <w:rStyle w:val="Hyperlink"/>
                  <w:rFonts w:eastAsia="MS Gothic" w:cs="Tahoma"/>
                  <w:szCs w:val="22"/>
                </w:rPr>
                <w:t xml:space="preserve">Click </w:t>
              </w:r>
              <w:r w:rsidRPr="0094331E">
                <w:rPr>
                  <w:rStyle w:val="Hyperlink"/>
                  <w:rFonts w:eastAsia="MS Gothic" w:cs="Tahoma"/>
                </w:rPr>
                <w:t>here</w:t>
              </w:r>
              <w:r w:rsidRPr="00891143">
                <w:rPr>
                  <w:rStyle w:val="Hyperlink"/>
                  <w:rFonts w:eastAsia="MS Gothic" w:cs="Tahoma"/>
                  <w:szCs w:val="22"/>
                </w:rPr>
                <w:t xml:space="preserve"> for examples.</w:t>
              </w:r>
            </w:hyperlink>
          </w:p>
          <w:p w14:paraId="11CB82EE" w14:textId="77777777" w:rsidR="003B517D" w:rsidRDefault="001818AD" w:rsidP="00117BAB">
            <w:pPr>
              <w:ind w:left="691" w:hanging="360"/>
              <w:rPr>
                <w:rFonts w:cs="Tahoma"/>
                <w:sz w:val="22"/>
                <w:szCs w:val="22"/>
              </w:rPr>
            </w:pPr>
            <w:sdt>
              <w:sdtPr>
                <w:rPr>
                  <w:rFonts w:eastAsia="MS Gothic" w:cs="Tahoma"/>
                  <w:sz w:val="28"/>
                  <w:szCs w:val="28"/>
                </w:rPr>
                <w:id w:val="2094582994"/>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Markkula</w:t>
            </w:r>
          </w:p>
          <w:p w14:paraId="476AA580" w14:textId="77777777" w:rsidR="003B517D" w:rsidRDefault="001818AD" w:rsidP="00117BAB">
            <w:pPr>
              <w:tabs>
                <w:tab w:val="left" w:pos="360"/>
              </w:tabs>
              <w:ind w:left="691" w:hanging="360"/>
              <w:rPr>
                <w:rFonts w:cs="Tahoma"/>
                <w:sz w:val="22"/>
                <w:szCs w:val="22"/>
              </w:rPr>
            </w:pPr>
            <w:sdt>
              <w:sdtPr>
                <w:rPr>
                  <w:rFonts w:eastAsia="MS Gothic" w:cs="Tahoma"/>
                  <w:sz w:val="28"/>
                  <w:szCs w:val="28"/>
                </w:rPr>
                <w:id w:val="-935366425"/>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James Madison 8 Key Questions</w:t>
            </w:r>
          </w:p>
          <w:p w14:paraId="615BEC73" w14:textId="77777777" w:rsidR="003B517D" w:rsidRDefault="001818AD" w:rsidP="00117BAB">
            <w:pPr>
              <w:tabs>
                <w:tab w:val="left" w:pos="360"/>
              </w:tabs>
              <w:ind w:left="691" w:hanging="360"/>
              <w:rPr>
                <w:rFonts w:cs="Tahoma"/>
                <w:sz w:val="22"/>
                <w:szCs w:val="22"/>
              </w:rPr>
            </w:pPr>
            <w:sdt>
              <w:sdtPr>
                <w:rPr>
                  <w:rFonts w:eastAsia="MS Gothic" w:cs="Tahoma"/>
                  <w:sz w:val="28"/>
                  <w:szCs w:val="28"/>
                </w:rPr>
                <w:id w:val="-310405324"/>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Professional Ethics (Name &amp; Link):______________________________________________________</w:t>
            </w:r>
          </w:p>
          <w:p w14:paraId="1E8AE686" w14:textId="77777777" w:rsidR="003B517D" w:rsidRDefault="001818AD" w:rsidP="00117BAB">
            <w:pPr>
              <w:tabs>
                <w:tab w:val="left" w:pos="360"/>
              </w:tabs>
              <w:ind w:left="691" w:hanging="360"/>
              <w:rPr>
                <w:rFonts w:cs="Tahoma"/>
                <w:sz w:val="22"/>
                <w:szCs w:val="22"/>
              </w:rPr>
            </w:pPr>
            <w:sdt>
              <w:sdtPr>
                <w:rPr>
                  <w:rFonts w:eastAsia="MS Gothic" w:cs="Tahoma"/>
                  <w:sz w:val="28"/>
                  <w:szCs w:val="28"/>
                </w:rPr>
                <w:id w:val="-48306044"/>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 xml:space="preserve">Indigenous/Cultural Ethical Framework (Name &amp; Link):_____________________________________ </w:t>
            </w:r>
          </w:p>
          <w:p w14:paraId="51BA67FD" w14:textId="77777777" w:rsidR="003B517D" w:rsidRDefault="001818AD" w:rsidP="00117BAB">
            <w:pPr>
              <w:tabs>
                <w:tab w:val="left" w:pos="360"/>
              </w:tabs>
              <w:ind w:left="691" w:hanging="360"/>
              <w:rPr>
                <w:rFonts w:cs="Tahoma"/>
                <w:sz w:val="22"/>
                <w:szCs w:val="22"/>
              </w:rPr>
            </w:pPr>
            <w:sdt>
              <w:sdtPr>
                <w:rPr>
                  <w:rFonts w:eastAsia="MS Gothic" w:cs="Tahoma"/>
                  <w:sz w:val="28"/>
                  <w:szCs w:val="28"/>
                </w:rPr>
                <w:id w:val="1695728449"/>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cs="Tahoma"/>
                <w:sz w:val="22"/>
                <w:szCs w:val="22"/>
              </w:rPr>
              <w:t xml:space="preserve"> Other (Name &amp; Link):________________________________________________________________</w:t>
            </w:r>
          </w:p>
          <w:p w14:paraId="77342F6C" w14:textId="77777777" w:rsidR="003B517D" w:rsidRDefault="003B517D" w:rsidP="00117BAB">
            <w:pPr>
              <w:tabs>
                <w:tab w:val="left" w:pos="360"/>
              </w:tabs>
              <w:ind w:left="334"/>
              <w:rPr>
                <w:rFonts w:cs="Tahoma"/>
                <w:sz w:val="22"/>
                <w:szCs w:val="22"/>
              </w:rPr>
            </w:pPr>
            <w:r w:rsidRPr="007F40B2">
              <w:rPr>
                <w:rFonts w:cs="Tahoma"/>
                <w:b/>
                <w:sz w:val="22"/>
                <w:szCs w:val="22"/>
              </w:rPr>
              <w:t>Please add an explanation of why you are implementing that chosen framework:</w:t>
            </w:r>
          </w:p>
          <w:p w14:paraId="1578E747" w14:textId="77777777" w:rsidR="00F13D53" w:rsidRDefault="00F13D53" w:rsidP="005B6CB9">
            <w:pPr>
              <w:widowControl/>
              <w:overflowPunct/>
              <w:autoSpaceDE/>
              <w:autoSpaceDN/>
              <w:adjustRightInd/>
              <w:ind w:left="360" w:hanging="360"/>
              <w:rPr>
                <w:rFonts w:cs="Tahoma"/>
                <w:color w:val="auto"/>
                <w:kern w:val="0"/>
                <w:sz w:val="24"/>
                <w:szCs w:val="24"/>
              </w:rPr>
            </w:pPr>
          </w:p>
          <w:p w14:paraId="267224B6" w14:textId="77777777" w:rsidR="005B6CB9" w:rsidRDefault="005B6CB9" w:rsidP="005B6CB9">
            <w:pPr>
              <w:widowControl/>
              <w:overflowPunct/>
              <w:autoSpaceDE/>
              <w:autoSpaceDN/>
              <w:adjustRightInd/>
              <w:ind w:left="360" w:hanging="360"/>
              <w:rPr>
                <w:rFonts w:cs="Tahoma"/>
                <w:color w:val="auto"/>
                <w:kern w:val="0"/>
                <w:sz w:val="24"/>
                <w:szCs w:val="24"/>
              </w:rPr>
            </w:pPr>
          </w:p>
          <w:p w14:paraId="56520B66" w14:textId="77777777" w:rsidR="005B6CB9" w:rsidRDefault="005B6CB9" w:rsidP="005B6CB9">
            <w:pPr>
              <w:widowControl/>
              <w:overflowPunct/>
              <w:autoSpaceDE/>
              <w:autoSpaceDN/>
              <w:adjustRightInd/>
              <w:ind w:left="360" w:hanging="360"/>
              <w:rPr>
                <w:rFonts w:cs="Tahoma"/>
                <w:color w:val="auto"/>
                <w:kern w:val="0"/>
                <w:sz w:val="24"/>
                <w:szCs w:val="24"/>
              </w:rPr>
            </w:pPr>
          </w:p>
          <w:p w14:paraId="2E172A36" w14:textId="77777777" w:rsidR="005B6CB9" w:rsidRDefault="005B6CB9" w:rsidP="005B6CB9">
            <w:pPr>
              <w:widowControl/>
              <w:overflowPunct/>
              <w:autoSpaceDE/>
              <w:autoSpaceDN/>
              <w:adjustRightInd/>
              <w:ind w:left="360" w:hanging="360"/>
              <w:rPr>
                <w:rFonts w:cs="Tahoma"/>
                <w:color w:val="auto"/>
                <w:kern w:val="0"/>
                <w:sz w:val="24"/>
                <w:szCs w:val="24"/>
              </w:rPr>
            </w:pPr>
          </w:p>
          <w:p w14:paraId="2B4ABCDA" w14:textId="6AD11715" w:rsidR="005B6CB9" w:rsidRDefault="005B6CB9" w:rsidP="005B6CB9">
            <w:pPr>
              <w:widowControl/>
              <w:overflowPunct/>
              <w:autoSpaceDE/>
              <w:autoSpaceDN/>
              <w:adjustRightInd/>
              <w:ind w:left="360" w:hanging="360"/>
              <w:rPr>
                <w:rFonts w:cs="Tahoma"/>
                <w:color w:val="auto"/>
                <w:kern w:val="0"/>
                <w:sz w:val="24"/>
                <w:szCs w:val="24"/>
              </w:rPr>
            </w:pPr>
          </w:p>
          <w:p w14:paraId="726F7D28" w14:textId="3A21638A" w:rsidR="00CE014F" w:rsidRDefault="00CE014F" w:rsidP="005B6CB9">
            <w:pPr>
              <w:widowControl/>
              <w:overflowPunct/>
              <w:autoSpaceDE/>
              <w:autoSpaceDN/>
              <w:adjustRightInd/>
              <w:ind w:left="360" w:hanging="360"/>
              <w:rPr>
                <w:color w:val="auto"/>
                <w:kern w:val="0"/>
                <w:sz w:val="24"/>
                <w:szCs w:val="24"/>
              </w:rPr>
            </w:pPr>
          </w:p>
          <w:p w14:paraId="2DF4704A" w14:textId="77777777" w:rsidR="00CE014F" w:rsidRDefault="00CE014F" w:rsidP="005B6CB9">
            <w:pPr>
              <w:widowControl/>
              <w:overflowPunct/>
              <w:autoSpaceDE/>
              <w:autoSpaceDN/>
              <w:adjustRightInd/>
              <w:ind w:left="360" w:hanging="360"/>
              <w:rPr>
                <w:rFonts w:cs="Tahoma"/>
                <w:color w:val="auto"/>
                <w:kern w:val="0"/>
                <w:sz w:val="24"/>
                <w:szCs w:val="24"/>
              </w:rPr>
            </w:pPr>
          </w:p>
          <w:p w14:paraId="2AAC997F" w14:textId="77777777" w:rsidR="005B6CB9" w:rsidRDefault="005B6CB9" w:rsidP="005B6CB9">
            <w:pPr>
              <w:widowControl/>
              <w:overflowPunct/>
              <w:autoSpaceDE/>
              <w:autoSpaceDN/>
              <w:adjustRightInd/>
              <w:ind w:left="360" w:hanging="360"/>
              <w:rPr>
                <w:rFonts w:cs="Tahoma"/>
                <w:color w:val="auto"/>
                <w:kern w:val="0"/>
                <w:sz w:val="24"/>
                <w:szCs w:val="24"/>
              </w:rPr>
            </w:pPr>
          </w:p>
          <w:p w14:paraId="6A2A93DD" w14:textId="77777777" w:rsidR="005B6CB9" w:rsidRDefault="005B6CB9" w:rsidP="005B6CB9">
            <w:pPr>
              <w:widowControl/>
              <w:overflowPunct/>
              <w:autoSpaceDE/>
              <w:autoSpaceDN/>
              <w:adjustRightInd/>
              <w:ind w:left="360" w:hanging="360"/>
              <w:rPr>
                <w:rFonts w:cs="Tahoma"/>
                <w:color w:val="auto"/>
                <w:kern w:val="0"/>
                <w:sz w:val="24"/>
                <w:szCs w:val="24"/>
              </w:rPr>
            </w:pPr>
          </w:p>
          <w:p w14:paraId="46EA84E1" w14:textId="77777777" w:rsidR="005B6CB9" w:rsidRDefault="005B6CB9" w:rsidP="005B6CB9">
            <w:pPr>
              <w:widowControl/>
              <w:overflowPunct/>
              <w:autoSpaceDE/>
              <w:autoSpaceDN/>
              <w:adjustRightInd/>
              <w:ind w:left="360" w:hanging="360"/>
              <w:rPr>
                <w:rFonts w:cs="Tahoma"/>
                <w:color w:val="auto"/>
                <w:kern w:val="0"/>
                <w:sz w:val="24"/>
                <w:szCs w:val="24"/>
              </w:rPr>
            </w:pPr>
          </w:p>
          <w:p w14:paraId="2CB2596B" w14:textId="77777777" w:rsidR="0037183D" w:rsidRDefault="0037183D" w:rsidP="005B6CB9">
            <w:pPr>
              <w:widowControl/>
              <w:overflowPunct/>
              <w:autoSpaceDE/>
              <w:autoSpaceDN/>
              <w:adjustRightInd/>
              <w:ind w:left="360" w:hanging="360"/>
              <w:rPr>
                <w:rFonts w:cs="Tahoma"/>
                <w:color w:val="auto"/>
                <w:kern w:val="0"/>
                <w:sz w:val="24"/>
                <w:szCs w:val="24"/>
              </w:rPr>
            </w:pPr>
          </w:p>
          <w:p w14:paraId="67A481A9" w14:textId="77777777" w:rsidR="0037183D" w:rsidRDefault="0037183D" w:rsidP="005B6CB9">
            <w:pPr>
              <w:widowControl/>
              <w:overflowPunct/>
              <w:autoSpaceDE/>
              <w:autoSpaceDN/>
              <w:adjustRightInd/>
              <w:ind w:left="360" w:hanging="360"/>
              <w:rPr>
                <w:rFonts w:cs="Tahoma"/>
                <w:color w:val="auto"/>
                <w:kern w:val="0"/>
                <w:sz w:val="24"/>
                <w:szCs w:val="24"/>
              </w:rPr>
            </w:pPr>
          </w:p>
          <w:p w14:paraId="36FF7AD6" w14:textId="77777777" w:rsidR="0037183D" w:rsidRDefault="0037183D" w:rsidP="005B6CB9">
            <w:pPr>
              <w:widowControl/>
              <w:overflowPunct/>
              <w:autoSpaceDE/>
              <w:autoSpaceDN/>
              <w:adjustRightInd/>
              <w:ind w:left="360" w:hanging="360"/>
              <w:rPr>
                <w:rFonts w:cs="Tahoma"/>
                <w:color w:val="auto"/>
                <w:kern w:val="0"/>
                <w:sz w:val="24"/>
                <w:szCs w:val="24"/>
              </w:rPr>
            </w:pPr>
          </w:p>
          <w:p w14:paraId="78162241" w14:textId="77777777" w:rsidR="0037183D" w:rsidRDefault="0037183D" w:rsidP="005B6CB9">
            <w:pPr>
              <w:widowControl/>
              <w:overflowPunct/>
              <w:autoSpaceDE/>
              <w:autoSpaceDN/>
              <w:adjustRightInd/>
              <w:ind w:left="360" w:hanging="360"/>
              <w:rPr>
                <w:rFonts w:cs="Tahoma"/>
                <w:color w:val="auto"/>
                <w:kern w:val="0"/>
                <w:sz w:val="24"/>
                <w:szCs w:val="24"/>
              </w:rPr>
            </w:pPr>
          </w:p>
          <w:p w14:paraId="14A9D70C" w14:textId="77777777" w:rsidR="005B6CB9" w:rsidRPr="007F40B2" w:rsidRDefault="005B6CB9" w:rsidP="005B6CB9">
            <w:pPr>
              <w:widowControl/>
              <w:overflowPunct/>
              <w:autoSpaceDE/>
              <w:autoSpaceDN/>
              <w:adjustRightInd/>
              <w:ind w:left="360" w:hanging="360"/>
              <w:rPr>
                <w:rFonts w:cs="Tahoma"/>
                <w:color w:val="auto"/>
                <w:kern w:val="0"/>
                <w:sz w:val="24"/>
                <w:szCs w:val="24"/>
              </w:rPr>
            </w:pPr>
          </w:p>
        </w:tc>
      </w:tr>
    </w:tbl>
    <w:p w14:paraId="7B29E7E8" w14:textId="77777777" w:rsidR="005B6CB9" w:rsidRDefault="005B6CB9" w:rsidP="007F40B2">
      <w:pPr>
        <w:spacing w:after="120"/>
        <w:rPr>
          <w:rFonts w:cs="Tahoma"/>
          <w:sz w:val="18"/>
          <w:szCs w:val="18"/>
        </w:rPr>
        <w:sectPr w:rsidR="005B6CB9" w:rsidSect="006A4585">
          <w:headerReference w:type="default" r:id="rId30"/>
          <w:pgSz w:w="12240" w:h="15840" w:code="1"/>
          <w:pgMar w:top="720" w:right="720" w:bottom="432" w:left="720" w:header="360" w:footer="360" w:gutter="0"/>
          <w:cols w:space="720"/>
          <w:noEndnote/>
          <w:docGrid w:linePitch="272"/>
        </w:sectPr>
      </w:pPr>
    </w:p>
    <w:p w14:paraId="10E30446" w14:textId="77777777" w:rsidR="005B6CB9" w:rsidRDefault="005B6CB9" w:rsidP="005B6CB9">
      <w:pPr>
        <w:widowControl/>
        <w:overflowPunct/>
        <w:autoSpaceDE/>
        <w:autoSpaceDN/>
        <w:adjustRightInd/>
        <w:ind w:left="360" w:hanging="360"/>
        <w:rPr>
          <w:rFonts w:cs="Tahoma"/>
          <w:sz w:val="22"/>
          <w:szCs w:val="22"/>
        </w:rPr>
      </w:pPr>
      <w:r>
        <w:rPr>
          <w:rFonts w:cs="Tahoma"/>
          <w:b/>
          <w:sz w:val="22"/>
          <w:szCs w:val="22"/>
        </w:rPr>
        <w:lastRenderedPageBreak/>
        <w:t>3.</w:t>
      </w:r>
      <w:r>
        <w:rPr>
          <w:rFonts w:cs="Tahoma"/>
          <w:b/>
          <w:sz w:val="22"/>
          <w:szCs w:val="22"/>
        </w:rPr>
        <w:tab/>
      </w:r>
      <w:r w:rsidRPr="00310627">
        <w:rPr>
          <w:rFonts w:cs="Tahoma"/>
          <w:b/>
          <w:sz w:val="22"/>
          <w:szCs w:val="22"/>
        </w:rPr>
        <w:t>Fill in the chart below, describing assignments and class activities that are designed to help students achieve competency in analyzing and deliberating upon contemporary ethical issues and help them make ethically determined judgments.</w:t>
      </w:r>
      <w:r w:rsidRPr="00310627">
        <w:rPr>
          <w:rFonts w:cs="Tahoma"/>
          <w:sz w:val="22"/>
          <w:szCs w:val="22"/>
        </w:rPr>
        <w:t xml:space="preserve"> </w:t>
      </w:r>
      <w:bookmarkStart w:id="15" w:name="_Hlk139289877"/>
      <w:r w:rsidRPr="00310627">
        <w:rPr>
          <w:rFonts w:cs="Tahoma"/>
          <w:sz w:val="22"/>
          <w:szCs w:val="22"/>
        </w:rPr>
        <w:fldChar w:fldCharType="begin"/>
      </w:r>
      <w:r w:rsidRPr="000F356D">
        <w:rPr>
          <w:rFonts w:cs="Tahoma"/>
          <w:sz w:val="22"/>
          <w:szCs w:val="22"/>
        </w:rPr>
        <w:instrText>HYPERLINK "https://drive.google.com/drive/folders/10HwQOBkPmEQDWFgBqDPkRBYo8GHIAtrW?usp=sharing"</w:instrText>
      </w:r>
      <w:r w:rsidRPr="00310627">
        <w:rPr>
          <w:rFonts w:cs="Tahoma"/>
          <w:sz w:val="22"/>
          <w:szCs w:val="22"/>
        </w:rPr>
      </w:r>
      <w:r w:rsidRPr="00310627">
        <w:rPr>
          <w:rFonts w:cs="Tahoma"/>
          <w:sz w:val="22"/>
          <w:szCs w:val="22"/>
        </w:rPr>
        <w:fldChar w:fldCharType="separate"/>
      </w:r>
      <w:r w:rsidRPr="00310627">
        <w:rPr>
          <w:rStyle w:val="Hyperlink"/>
          <w:rFonts w:cs="Tahoma"/>
          <w:szCs w:val="22"/>
        </w:rPr>
        <w:t>Click here for examples of a completed chart.</w:t>
      </w:r>
      <w:r w:rsidRPr="00310627">
        <w:rPr>
          <w:rFonts w:cs="Tahoma"/>
          <w:sz w:val="22"/>
          <w:szCs w:val="22"/>
        </w:rPr>
        <w:fldChar w:fldCharType="end"/>
      </w:r>
      <w:r w:rsidRPr="00310627">
        <w:rPr>
          <w:rFonts w:cs="Tahoma"/>
          <w:sz w:val="22"/>
          <w:szCs w:val="22"/>
        </w:rPr>
        <w:t xml:space="preserve"> </w:t>
      </w:r>
      <w:bookmarkEnd w:id="15"/>
      <w:r w:rsidRPr="00310627">
        <w:rPr>
          <w:rFonts w:cs="Tahoma"/>
          <w:sz w:val="22"/>
          <w:szCs w:val="22"/>
        </w:rPr>
        <w:t>All information provided on this chart should also appear on your syllabus, which should be marked to expedite Board review (e.g., "E1,"</w:t>
      </w:r>
      <w:r>
        <w:rPr>
          <w:rFonts w:cs="Tahoma"/>
          <w:sz w:val="22"/>
          <w:szCs w:val="22"/>
        </w:rPr>
        <w:t>ELO1”</w:t>
      </w:r>
      <w:r w:rsidRPr="00310627">
        <w:rPr>
          <w:rFonts w:cs="Tahoma"/>
          <w:sz w:val="22"/>
          <w:szCs w:val="22"/>
        </w:rPr>
        <w:t xml:space="preserve">). </w:t>
      </w:r>
      <w:bookmarkStart w:id="16" w:name="_Hlk139289891"/>
      <w:r w:rsidRPr="00310627">
        <w:rPr>
          <w:rFonts w:cs="Tahoma"/>
          <w:sz w:val="22"/>
          <w:szCs w:val="22"/>
        </w:rPr>
        <w:fldChar w:fldCharType="begin"/>
      </w:r>
      <w:r w:rsidRPr="000F356D">
        <w:rPr>
          <w:rFonts w:cs="Tahoma"/>
          <w:sz w:val="22"/>
          <w:szCs w:val="22"/>
        </w:rPr>
        <w:instrText>HYPERLINK "https://drive.google.com/drive/folders/1hoQhG5LeKIkM9O6QzaTWobGEMKaATNIo?usp=sharing"</w:instrText>
      </w:r>
      <w:r w:rsidRPr="00310627">
        <w:rPr>
          <w:rFonts w:cs="Tahoma"/>
          <w:sz w:val="22"/>
          <w:szCs w:val="22"/>
        </w:rPr>
      </w:r>
      <w:r w:rsidRPr="00310627">
        <w:rPr>
          <w:rFonts w:cs="Tahoma"/>
          <w:sz w:val="22"/>
          <w:szCs w:val="22"/>
        </w:rPr>
        <w:fldChar w:fldCharType="separate"/>
      </w:r>
      <w:r w:rsidRPr="00310627">
        <w:rPr>
          <w:rStyle w:val="Hyperlink"/>
          <w:rFonts w:cs="Tahoma"/>
          <w:szCs w:val="22"/>
        </w:rPr>
        <w:t>Click here for examples of a marked syllabus.</w:t>
      </w:r>
      <w:r w:rsidRPr="00310627">
        <w:rPr>
          <w:rFonts w:cs="Tahoma"/>
          <w:sz w:val="22"/>
          <w:szCs w:val="22"/>
        </w:rPr>
        <w:fldChar w:fldCharType="end"/>
      </w:r>
      <w:r w:rsidRPr="00310627">
        <w:rPr>
          <w:rFonts w:cs="Tahoma"/>
          <w:sz w:val="22"/>
          <w:szCs w:val="22"/>
        </w:rPr>
        <w:t xml:space="preserve"> </w:t>
      </w:r>
      <w:bookmarkEnd w:id="16"/>
      <w:r w:rsidRPr="00310627">
        <w:rPr>
          <w:rFonts w:cs="Tahoma"/>
          <w:sz w:val="22"/>
          <w:szCs w:val="22"/>
        </w:rPr>
        <w:t xml:space="preserve">Please ensure that the name of the activity matches the name used in the syllabus. Please use as much space as needed to elaborate on your answers. The Board will contact you if clarification or additional information is needed. </w:t>
      </w:r>
    </w:p>
    <w:p w14:paraId="0481293E" w14:textId="77777777" w:rsidR="005B6CB9" w:rsidRDefault="005B6CB9" w:rsidP="005B6CB9">
      <w:pPr>
        <w:widowControl/>
        <w:overflowPunct/>
        <w:autoSpaceDE/>
        <w:autoSpaceDN/>
        <w:adjustRightInd/>
        <w:ind w:left="360" w:hanging="360"/>
        <w:rPr>
          <w:rFonts w:cs="Tahoma"/>
          <w:sz w:val="22"/>
          <w:szCs w:val="22"/>
        </w:rPr>
      </w:pPr>
    </w:p>
    <w:tbl>
      <w:tblPr>
        <w:tblStyle w:val="TableGrid"/>
        <w:tblW w:w="0" w:type="auto"/>
        <w:jc w:val="center"/>
        <w:tblLook w:val="04A0" w:firstRow="1" w:lastRow="0" w:firstColumn="1" w:lastColumn="0" w:noHBand="0" w:noVBand="1"/>
      </w:tblPr>
      <w:tblGrid>
        <w:gridCol w:w="4405"/>
        <w:gridCol w:w="2741"/>
        <w:gridCol w:w="4960"/>
        <w:gridCol w:w="2284"/>
      </w:tblGrid>
      <w:tr w:rsidR="005B6CB9" w14:paraId="51836872" w14:textId="77777777" w:rsidTr="00117BAB">
        <w:trPr>
          <w:jc w:val="center"/>
        </w:trPr>
        <w:tc>
          <w:tcPr>
            <w:tcW w:w="4405" w:type="dxa"/>
            <w:shd w:val="clear" w:color="auto" w:fill="D9D9D9" w:themeFill="background1" w:themeFillShade="D9"/>
            <w:vAlign w:val="center"/>
          </w:tcPr>
          <w:p w14:paraId="3F15F4F8" w14:textId="77777777" w:rsidR="005B6CB9" w:rsidRPr="007F40B2" w:rsidRDefault="005B6CB9" w:rsidP="00117BAB">
            <w:pPr>
              <w:widowControl/>
              <w:overflowPunct/>
              <w:autoSpaceDE/>
              <w:autoSpaceDN/>
              <w:adjustRightInd/>
              <w:rPr>
                <w:rFonts w:cs="Tahoma"/>
                <w:sz w:val="22"/>
                <w:szCs w:val="22"/>
              </w:rPr>
            </w:pPr>
            <w:r w:rsidRPr="007F40B2">
              <w:rPr>
                <w:rFonts w:cs="Tahoma"/>
                <w:sz w:val="22"/>
                <w:szCs w:val="22"/>
              </w:rPr>
              <w:t>Name and brief description of activity</w:t>
            </w:r>
          </w:p>
        </w:tc>
        <w:tc>
          <w:tcPr>
            <w:tcW w:w="2741" w:type="dxa"/>
            <w:shd w:val="clear" w:color="auto" w:fill="D9D9D9" w:themeFill="background1" w:themeFillShade="D9"/>
            <w:vAlign w:val="bottom"/>
          </w:tcPr>
          <w:p w14:paraId="486399D9" w14:textId="2F19EE45" w:rsidR="005B6CB9" w:rsidRPr="007F40B2" w:rsidRDefault="005B6CB9" w:rsidP="00117BAB">
            <w:pPr>
              <w:widowControl/>
              <w:overflowPunct/>
              <w:autoSpaceDE/>
              <w:autoSpaceDN/>
              <w:adjustRightInd/>
              <w:rPr>
                <w:rFonts w:cs="Tahoma"/>
                <w:sz w:val="22"/>
                <w:szCs w:val="22"/>
              </w:rPr>
            </w:pPr>
            <w:r w:rsidRPr="007F40B2">
              <w:rPr>
                <w:rFonts w:cs="Tahoma"/>
                <w:sz w:val="22"/>
                <w:szCs w:val="22"/>
              </w:rPr>
              <w:t>Which learning objective(s) (</w:t>
            </w:r>
            <w:hyperlink w:anchor="ELO1" w:history="1">
              <w:r w:rsidRPr="007F40B2">
                <w:rPr>
                  <w:rStyle w:val="Hyperlink"/>
                  <w:rFonts w:cs="Tahoma"/>
                  <w:szCs w:val="22"/>
                </w:rPr>
                <w:t>ELO1-</w:t>
              </w:r>
              <w:r w:rsidRPr="00EF364B">
                <w:rPr>
                  <w:rStyle w:val="FollowedHyperlink"/>
                </w:rPr>
                <w:t>ELO4</w:t>
              </w:r>
            </w:hyperlink>
            <w:r w:rsidRPr="007F40B2">
              <w:rPr>
                <w:rFonts w:cs="Tahoma"/>
                <w:sz w:val="22"/>
                <w:szCs w:val="22"/>
              </w:rPr>
              <w:t>) is the activity/assignment intended to address?*</w:t>
            </w:r>
          </w:p>
        </w:tc>
        <w:tc>
          <w:tcPr>
            <w:tcW w:w="4960" w:type="dxa"/>
            <w:shd w:val="clear" w:color="auto" w:fill="D9D9D9" w:themeFill="background1" w:themeFillShade="D9"/>
            <w:vAlign w:val="center"/>
          </w:tcPr>
          <w:p w14:paraId="3011E5D0" w14:textId="76F05C55" w:rsidR="005B6CB9" w:rsidRPr="007F40B2" w:rsidRDefault="005B6CB9" w:rsidP="00117BAB">
            <w:pPr>
              <w:widowControl/>
              <w:overflowPunct/>
              <w:autoSpaceDE/>
              <w:autoSpaceDN/>
              <w:adjustRightInd/>
              <w:rPr>
                <w:rFonts w:cs="Tahoma"/>
                <w:sz w:val="22"/>
                <w:szCs w:val="22"/>
              </w:rPr>
            </w:pPr>
            <w:r w:rsidRPr="007F40B2">
              <w:rPr>
                <w:rFonts w:cs="Tahoma"/>
                <w:sz w:val="22"/>
                <w:szCs w:val="22"/>
              </w:rPr>
              <w:t xml:space="preserve">Describe how the activity will help students to achieve </w:t>
            </w:r>
            <w:r w:rsidRPr="00A85458">
              <w:rPr>
                <w:rFonts w:cs="Tahoma"/>
                <w:sz w:val="22"/>
                <w:szCs w:val="22"/>
              </w:rPr>
              <w:t xml:space="preserve">the </w:t>
            </w:r>
            <w:hyperlink w:anchor="ELO1" w:history="1">
              <w:r w:rsidRPr="007F40B2">
                <w:rPr>
                  <w:rStyle w:val="Hyperlink"/>
                  <w:rFonts w:cs="Tahoma"/>
                  <w:szCs w:val="22"/>
                </w:rPr>
                <w:t>ELOs</w:t>
              </w:r>
            </w:hyperlink>
            <w:r w:rsidRPr="007F40B2">
              <w:rPr>
                <w:rFonts w:cs="Tahoma"/>
                <w:sz w:val="22"/>
                <w:szCs w:val="22"/>
              </w:rPr>
              <w:t>.</w:t>
            </w:r>
          </w:p>
        </w:tc>
        <w:tc>
          <w:tcPr>
            <w:tcW w:w="2284" w:type="dxa"/>
            <w:shd w:val="clear" w:color="auto" w:fill="D9D9D9" w:themeFill="background1" w:themeFillShade="D9"/>
            <w:vAlign w:val="bottom"/>
          </w:tcPr>
          <w:p w14:paraId="39AA1715" w14:textId="77777777" w:rsidR="005B6CB9" w:rsidRDefault="005B6CB9" w:rsidP="00117BAB">
            <w:pPr>
              <w:widowControl/>
              <w:overflowPunct/>
              <w:autoSpaceDE/>
              <w:autoSpaceDN/>
              <w:adjustRightInd/>
              <w:rPr>
                <w:rFonts w:cs="Tahoma"/>
                <w:sz w:val="22"/>
                <w:szCs w:val="22"/>
              </w:rPr>
            </w:pPr>
            <w:r w:rsidRPr="007F40B2">
              <w:rPr>
                <w:rFonts w:cs="Tahoma"/>
                <w:sz w:val="22"/>
                <w:szCs w:val="22"/>
              </w:rPr>
              <w:t>Page number(s) in which the activity/</w:t>
            </w:r>
          </w:p>
          <w:p w14:paraId="4D445526" w14:textId="77777777" w:rsidR="005B6CB9" w:rsidRPr="007F40B2" w:rsidRDefault="005B6CB9" w:rsidP="00117BAB">
            <w:pPr>
              <w:widowControl/>
              <w:overflowPunct/>
              <w:autoSpaceDE/>
              <w:autoSpaceDN/>
              <w:adjustRightInd/>
              <w:rPr>
                <w:rFonts w:cs="Tahoma"/>
                <w:sz w:val="22"/>
                <w:szCs w:val="22"/>
              </w:rPr>
            </w:pPr>
            <w:r w:rsidRPr="007F40B2">
              <w:rPr>
                <w:rFonts w:cs="Tahoma"/>
                <w:sz w:val="22"/>
                <w:szCs w:val="22"/>
              </w:rPr>
              <w:t>assignment is listed on the syllabus.</w:t>
            </w:r>
          </w:p>
        </w:tc>
      </w:tr>
      <w:tr w:rsidR="005B6CB9" w14:paraId="3E981300" w14:textId="77777777" w:rsidTr="00117BAB">
        <w:trPr>
          <w:trHeight w:val="2520"/>
          <w:jc w:val="center"/>
        </w:trPr>
        <w:tc>
          <w:tcPr>
            <w:tcW w:w="4405" w:type="dxa"/>
          </w:tcPr>
          <w:p w14:paraId="5786AEB0" w14:textId="77777777" w:rsidR="005B6CB9" w:rsidRDefault="005B6CB9" w:rsidP="00117BAB">
            <w:pPr>
              <w:widowControl/>
              <w:overflowPunct/>
              <w:autoSpaceDE/>
              <w:autoSpaceDN/>
              <w:adjustRightInd/>
              <w:rPr>
                <w:rFonts w:cs="Tahoma"/>
                <w:sz w:val="22"/>
                <w:szCs w:val="22"/>
              </w:rPr>
            </w:pPr>
            <w:r w:rsidRPr="007F40B2">
              <w:rPr>
                <w:rFonts w:cs="Tahoma"/>
                <w:sz w:val="22"/>
                <w:szCs w:val="22"/>
              </w:rPr>
              <w:t>1.</w:t>
            </w:r>
          </w:p>
          <w:p w14:paraId="444B9482" w14:textId="77777777" w:rsidR="005B6CB9" w:rsidRDefault="005B6CB9" w:rsidP="00117BAB">
            <w:pPr>
              <w:widowControl/>
              <w:overflowPunct/>
              <w:autoSpaceDE/>
              <w:autoSpaceDN/>
              <w:adjustRightInd/>
              <w:rPr>
                <w:rFonts w:cs="Tahoma"/>
                <w:sz w:val="22"/>
                <w:szCs w:val="22"/>
              </w:rPr>
            </w:pPr>
          </w:p>
          <w:p w14:paraId="19B9D658" w14:textId="77777777" w:rsidR="005B6CB9" w:rsidRDefault="005B6CB9" w:rsidP="00117BAB">
            <w:pPr>
              <w:widowControl/>
              <w:overflowPunct/>
              <w:autoSpaceDE/>
              <w:autoSpaceDN/>
              <w:adjustRightInd/>
              <w:rPr>
                <w:rFonts w:cs="Tahoma"/>
                <w:sz w:val="22"/>
                <w:szCs w:val="22"/>
              </w:rPr>
            </w:pPr>
          </w:p>
          <w:p w14:paraId="5A7A8B75" w14:textId="77777777" w:rsidR="005B6CB9" w:rsidRDefault="005B6CB9" w:rsidP="00117BAB">
            <w:pPr>
              <w:widowControl/>
              <w:overflowPunct/>
              <w:autoSpaceDE/>
              <w:autoSpaceDN/>
              <w:adjustRightInd/>
              <w:rPr>
                <w:rFonts w:cs="Tahoma"/>
                <w:sz w:val="22"/>
                <w:szCs w:val="22"/>
              </w:rPr>
            </w:pPr>
          </w:p>
          <w:p w14:paraId="30299745" w14:textId="77777777" w:rsidR="005B6CB9" w:rsidRDefault="005B6CB9" w:rsidP="00117BAB">
            <w:pPr>
              <w:widowControl/>
              <w:overflowPunct/>
              <w:autoSpaceDE/>
              <w:autoSpaceDN/>
              <w:adjustRightInd/>
              <w:rPr>
                <w:rFonts w:cs="Tahoma"/>
                <w:sz w:val="22"/>
                <w:szCs w:val="22"/>
              </w:rPr>
            </w:pPr>
          </w:p>
          <w:p w14:paraId="35321924" w14:textId="77777777" w:rsidR="005B6CB9" w:rsidRDefault="005B6CB9" w:rsidP="00117BAB">
            <w:pPr>
              <w:widowControl/>
              <w:overflowPunct/>
              <w:autoSpaceDE/>
              <w:autoSpaceDN/>
              <w:adjustRightInd/>
              <w:rPr>
                <w:rFonts w:cs="Tahoma"/>
                <w:sz w:val="22"/>
                <w:szCs w:val="22"/>
              </w:rPr>
            </w:pPr>
          </w:p>
          <w:p w14:paraId="0D9E523F" w14:textId="77777777" w:rsidR="005B6CB9" w:rsidRDefault="005B6CB9" w:rsidP="00117BAB">
            <w:pPr>
              <w:widowControl/>
              <w:overflowPunct/>
              <w:autoSpaceDE/>
              <w:autoSpaceDN/>
              <w:adjustRightInd/>
              <w:rPr>
                <w:rFonts w:cs="Tahoma"/>
                <w:sz w:val="22"/>
                <w:szCs w:val="22"/>
              </w:rPr>
            </w:pPr>
          </w:p>
          <w:p w14:paraId="7C4523BD" w14:textId="77777777" w:rsidR="005B6CB9" w:rsidRDefault="005B6CB9" w:rsidP="00117BAB">
            <w:pPr>
              <w:widowControl/>
              <w:overflowPunct/>
              <w:autoSpaceDE/>
              <w:autoSpaceDN/>
              <w:adjustRightInd/>
              <w:rPr>
                <w:rFonts w:cs="Tahoma"/>
                <w:sz w:val="22"/>
                <w:szCs w:val="22"/>
              </w:rPr>
            </w:pPr>
          </w:p>
          <w:p w14:paraId="394ACEDB" w14:textId="77777777" w:rsidR="005B6CB9" w:rsidRPr="007F40B2" w:rsidRDefault="005B6CB9" w:rsidP="00117BAB">
            <w:pPr>
              <w:widowControl/>
              <w:overflowPunct/>
              <w:autoSpaceDE/>
              <w:autoSpaceDN/>
              <w:adjustRightInd/>
              <w:rPr>
                <w:rFonts w:cs="Tahoma"/>
                <w:sz w:val="22"/>
                <w:szCs w:val="22"/>
              </w:rPr>
            </w:pPr>
          </w:p>
        </w:tc>
        <w:tc>
          <w:tcPr>
            <w:tcW w:w="2741" w:type="dxa"/>
          </w:tcPr>
          <w:p w14:paraId="05EE818D" w14:textId="77777777" w:rsidR="005B6CB9" w:rsidRPr="00601DC7" w:rsidRDefault="005B6CB9" w:rsidP="00117BAB">
            <w:pPr>
              <w:widowControl/>
              <w:overflowPunct/>
              <w:autoSpaceDE/>
              <w:autoSpaceDN/>
              <w:adjustRightInd/>
              <w:rPr>
                <w:rFonts w:cs="Tahoma"/>
              </w:rPr>
            </w:pPr>
          </w:p>
        </w:tc>
        <w:tc>
          <w:tcPr>
            <w:tcW w:w="4960" w:type="dxa"/>
          </w:tcPr>
          <w:p w14:paraId="29ECB778" w14:textId="77777777" w:rsidR="005B6CB9" w:rsidRPr="00601DC7" w:rsidRDefault="005B6CB9" w:rsidP="00117BAB">
            <w:pPr>
              <w:widowControl/>
              <w:overflowPunct/>
              <w:autoSpaceDE/>
              <w:autoSpaceDN/>
              <w:adjustRightInd/>
              <w:rPr>
                <w:rFonts w:cs="Tahoma"/>
              </w:rPr>
            </w:pPr>
          </w:p>
        </w:tc>
        <w:tc>
          <w:tcPr>
            <w:tcW w:w="2284" w:type="dxa"/>
          </w:tcPr>
          <w:p w14:paraId="794747BD" w14:textId="77777777" w:rsidR="005B6CB9" w:rsidRPr="00601DC7" w:rsidRDefault="005B6CB9" w:rsidP="00117BAB">
            <w:pPr>
              <w:widowControl/>
              <w:overflowPunct/>
              <w:autoSpaceDE/>
              <w:autoSpaceDN/>
              <w:adjustRightInd/>
              <w:rPr>
                <w:rFonts w:cs="Tahoma"/>
              </w:rPr>
            </w:pPr>
          </w:p>
        </w:tc>
      </w:tr>
      <w:tr w:rsidR="005B6CB9" w14:paraId="5739638F" w14:textId="77777777" w:rsidTr="00117BAB">
        <w:trPr>
          <w:trHeight w:val="2520"/>
          <w:jc w:val="center"/>
        </w:trPr>
        <w:tc>
          <w:tcPr>
            <w:tcW w:w="4405" w:type="dxa"/>
          </w:tcPr>
          <w:p w14:paraId="5698C84D" w14:textId="77777777" w:rsidR="005B6CB9" w:rsidRDefault="005B6CB9" w:rsidP="00117BAB">
            <w:pPr>
              <w:widowControl/>
              <w:overflowPunct/>
              <w:autoSpaceDE/>
              <w:autoSpaceDN/>
              <w:adjustRightInd/>
              <w:rPr>
                <w:rFonts w:cs="Tahoma"/>
                <w:sz w:val="22"/>
                <w:szCs w:val="22"/>
              </w:rPr>
            </w:pPr>
            <w:r w:rsidRPr="007F40B2">
              <w:rPr>
                <w:rFonts w:cs="Tahoma"/>
                <w:sz w:val="22"/>
                <w:szCs w:val="22"/>
              </w:rPr>
              <w:t>2.</w:t>
            </w:r>
          </w:p>
          <w:p w14:paraId="1775ECC6" w14:textId="77777777" w:rsidR="005B6CB9" w:rsidRDefault="005B6CB9" w:rsidP="00117BAB">
            <w:pPr>
              <w:widowControl/>
              <w:overflowPunct/>
              <w:autoSpaceDE/>
              <w:autoSpaceDN/>
              <w:adjustRightInd/>
              <w:rPr>
                <w:rFonts w:cs="Tahoma"/>
                <w:sz w:val="22"/>
                <w:szCs w:val="22"/>
              </w:rPr>
            </w:pPr>
          </w:p>
          <w:p w14:paraId="55ABF114" w14:textId="77777777" w:rsidR="005B6CB9" w:rsidRDefault="005B6CB9" w:rsidP="00117BAB">
            <w:pPr>
              <w:widowControl/>
              <w:overflowPunct/>
              <w:autoSpaceDE/>
              <w:autoSpaceDN/>
              <w:adjustRightInd/>
              <w:rPr>
                <w:rFonts w:cs="Tahoma"/>
                <w:sz w:val="22"/>
                <w:szCs w:val="22"/>
              </w:rPr>
            </w:pPr>
          </w:p>
          <w:p w14:paraId="4DA28F3B" w14:textId="77777777" w:rsidR="005B6CB9" w:rsidRDefault="005B6CB9" w:rsidP="00117BAB">
            <w:pPr>
              <w:widowControl/>
              <w:overflowPunct/>
              <w:autoSpaceDE/>
              <w:autoSpaceDN/>
              <w:adjustRightInd/>
              <w:rPr>
                <w:rFonts w:cs="Tahoma"/>
                <w:sz w:val="22"/>
                <w:szCs w:val="22"/>
              </w:rPr>
            </w:pPr>
          </w:p>
          <w:p w14:paraId="540C3C3F" w14:textId="77777777" w:rsidR="005B6CB9" w:rsidRDefault="005B6CB9" w:rsidP="00117BAB">
            <w:pPr>
              <w:widowControl/>
              <w:overflowPunct/>
              <w:autoSpaceDE/>
              <w:autoSpaceDN/>
              <w:adjustRightInd/>
              <w:rPr>
                <w:rFonts w:cs="Tahoma"/>
                <w:sz w:val="22"/>
                <w:szCs w:val="22"/>
              </w:rPr>
            </w:pPr>
          </w:p>
          <w:p w14:paraId="0CD99B97" w14:textId="77777777" w:rsidR="005B6CB9" w:rsidRDefault="005B6CB9" w:rsidP="00117BAB">
            <w:pPr>
              <w:widowControl/>
              <w:overflowPunct/>
              <w:autoSpaceDE/>
              <w:autoSpaceDN/>
              <w:adjustRightInd/>
              <w:rPr>
                <w:rFonts w:cs="Tahoma"/>
                <w:sz w:val="22"/>
                <w:szCs w:val="22"/>
              </w:rPr>
            </w:pPr>
          </w:p>
          <w:p w14:paraId="16C25BCC" w14:textId="77777777" w:rsidR="005B6CB9" w:rsidRDefault="005B6CB9" w:rsidP="00117BAB">
            <w:pPr>
              <w:widowControl/>
              <w:overflowPunct/>
              <w:autoSpaceDE/>
              <w:autoSpaceDN/>
              <w:adjustRightInd/>
              <w:rPr>
                <w:rFonts w:cs="Tahoma"/>
                <w:sz w:val="22"/>
                <w:szCs w:val="22"/>
              </w:rPr>
            </w:pPr>
          </w:p>
          <w:p w14:paraId="4740A2CA" w14:textId="77777777" w:rsidR="005B6CB9" w:rsidRDefault="005B6CB9" w:rsidP="00117BAB">
            <w:pPr>
              <w:widowControl/>
              <w:overflowPunct/>
              <w:autoSpaceDE/>
              <w:autoSpaceDN/>
              <w:adjustRightInd/>
              <w:rPr>
                <w:rFonts w:cs="Tahoma"/>
                <w:sz w:val="22"/>
                <w:szCs w:val="22"/>
              </w:rPr>
            </w:pPr>
          </w:p>
          <w:p w14:paraId="6B1DABDB" w14:textId="788C2B68" w:rsidR="005B6CB9" w:rsidRPr="007F40B2" w:rsidRDefault="005B6CB9" w:rsidP="00117BAB">
            <w:pPr>
              <w:widowControl/>
              <w:overflowPunct/>
              <w:autoSpaceDE/>
              <w:autoSpaceDN/>
              <w:adjustRightInd/>
              <w:rPr>
                <w:rFonts w:cs="Tahoma"/>
                <w:sz w:val="22"/>
                <w:szCs w:val="22"/>
              </w:rPr>
            </w:pPr>
          </w:p>
        </w:tc>
        <w:tc>
          <w:tcPr>
            <w:tcW w:w="2741" w:type="dxa"/>
          </w:tcPr>
          <w:p w14:paraId="6C56EDFC" w14:textId="77777777" w:rsidR="005B6CB9" w:rsidRPr="00601DC7" w:rsidRDefault="005B6CB9" w:rsidP="00117BAB">
            <w:pPr>
              <w:widowControl/>
              <w:overflowPunct/>
              <w:autoSpaceDE/>
              <w:autoSpaceDN/>
              <w:adjustRightInd/>
              <w:rPr>
                <w:rFonts w:cs="Tahoma"/>
              </w:rPr>
            </w:pPr>
          </w:p>
        </w:tc>
        <w:tc>
          <w:tcPr>
            <w:tcW w:w="4960" w:type="dxa"/>
          </w:tcPr>
          <w:p w14:paraId="5DF4DF72" w14:textId="77777777" w:rsidR="005B6CB9" w:rsidRPr="00601DC7" w:rsidRDefault="005B6CB9" w:rsidP="00117BAB">
            <w:pPr>
              <w:widowControl/>
              <w:overflowPunct/>
              <w:autoSpaceDE/>
              <w:autoSpaceDN/>
              <w:adjustRightInd/>
              <w:rPr>
                <w:rFonts w:cs="Tahoma"/>
              </w:rPr>
            </w:pPr>
          </w:p>
        </w:tc>
        <w:tc>
          <w:tcPr>
            <w:tcW w:w="2284" w:type="dxa"/>
          </w:tcPr>
          <w:p w14:paraId="162CFED8" w14:textId="77777777" w:rsidR="005B6CB9" w:rsidRPr="00601DC7" w:rsidRDefault="005B6CB9" w:rsidP="00117BAB">
            <w:pPr>
              <w:widowControl/>
              <w:overflowPunct/>
              <w:autoSpaceDE/>
              <w:autoSpaceDN/>
              <w:adjustRightInd/>
              <w:rPr>
                <w:rFonts w:cs="Tahoma"/>
              </w:rPr>
            </w:pPr>
          </w:p>
        </w:tc>
      </w:tr>
      <w:tr w:rsidR="005B6CB9" w14:paraId="486E9A8B" w14:textId="77777777" w:rsidTr="00117BAB">
        <w:trPr>
          <w:trHeight w:val="2520"/>
          <w:jc w:val="center"/>
        </w:trPr>
        <w:tc>
          <w:tcPr>
            <w:tcW w:w="4405" w:type="dxa"/>
          </w:tcPr>
          <w:p w14:paraId="67F88AE1" w14:textId="77777777" w:rsidR="005B6CB9" w:rsidRDefault="005B6CB9" w:rsidP="00117BAB">
            <w:pPr>
              <w:widowControl/>
              <w:overflowPunct/>
              <w:autoSpaceDE/>
              <w:autoSpaceDN/>
              <w:adjustRightInd/>
              <w:rPr>
                <w:rFonts w:cs="Tahoma"/>
                <w:sz w:val="22"/>
                <w:szCs w:val="22"/>
              </w:rPr>
            </w:pPr>
            <w:r w:rsidRPr="007F40B2">
              <w:rPr>
                <w:rFonts w:cs="Tahoma"/>
                <w:sz w:val="22"/>
                <w:szCs w:val="22"/>
              </w:rPr>
              <w:t>3.</w:t>
            </w:r>
          </w:p>
          <w:p w14:paraId="722D5E64" w14:textId="77777777" w:rsidR="005B6CB9" w:rsidRDefault="005B6CB9" w:rsidP="00117BAB">
            <w:pPr>
              <w:widowControl/>
              <w:overflowPunct/>
              <w:autoSpaceDE/>
              <w:autoSpaceDN/>
              <w:adjustRightInd/>
              <w:rPr>
                <w:rFonts w:cs="Tahoma"/>
                <w:sz w:val="22"/>
                <w:szCs w:val="22"/>
              </w:rPr>
            </w:pPr>
          </w:p>
          <w:p w14:paraId="61C12CD7" w14:textId="77777777" w:rsidR="005B6CB9" w:rsidRDefault="005B6CB9" w:rsidP="00117BAB">
            <w:pPr>
              <w:widowControl/>
              <w:overflowPunct/>
              <w:autoSpaceDE/>
              <w:autoSpaceDN/>
              <w:adjustRightInd/>
              <w:rPr>
                <w:rFonts w:cs="Tahoma"/>
                <w:sz w:val="22"/>
                <w:szCs w:val="22"/>
              </w:rPr>
            </w:pPr>
          </w:p>
          <w:p w14:paraId="5D68ECA5" w14:textId="77777777" w:rsidR="005B6CB9" w:rsidRDefault="005B6CB9" w:rsidP="00117BAB">
            <w:pPr>
              <w:widowControl/>
              <w:overflowPunct/>
              <w:autoSpaceDE/>
              <w:autoSpaceDN/>
              <w:adjustRightInd/>
              <w:rPr>
                <w:rFonts w:cs="Tahoma"/>
                <w:sz w:val="22"/>
                <w:szCs w:val="22"/>
              </w:rPr>
            </w:pPr>
          </w:p>
          <w:p w14:paraId="6F6B445E" w14:textId="77777777" w:rsidR="005B6CB9" w:rsidRDefault="005B6CB9" w:rsidP="00117BAB">
            <w:pPr>
              <w:widowControl/>
              <w:overflowPunct/>
              <w:autoSpaceDE/>
              <w:autoSpaceDN/>
              <w:adjustRightInd/>
              <w:rPr>
                <w:rFonts w:cs="Tahoma"/>
                <w:sz w:val="22"/>
                <w:szCs w:val="22"/>
              </w:rPr>
            </w:pPr>
          </w:p>
          <w:p w14:paraId="5D5A81CA" w14:textId="77777777" w:rsidR="005B6CB9" w:rsidRDefault="005B6CB9" w:rsidP="00117BAB">
            <w:pPr>
              <w:widowControl/>
              <w:overflowPunct/>
              <w:autoSpaceDE/>
              <w:autoSpaceDN/>
              <w:adjustRightInd/>
              <w:rPr>
                <w:rFonts w:cs="Tahoma"/>
                <w:sz w:val="22"/>
                <w:szCs w:val="22"/>
              </w:rPr>
            </w:pPr>
          </w:p>
          <w:p w14:paraId="3E41015A" w14:textId="77777777" w:rsidR="005B6CB9" w:rsidRDefault="005B6CB9" w:rsidP="00117BAB">
            <w:pPr>
              <w:widowControl/>
              <w:overflowPunct/>
              <w:autoSpaceDE/>
              <w:autoSpaceDN/>
              <w:adjustRightInd/>
              <w:rPr>
                <w:rFonts w:cs="Tahoma"/>
                <w:sz w:val="22"/>
                <w:szCs w:val="22"/>
              </w:rPr>
            </w:pPr>
          </w:p>
          <w:p w14:paraId="76EA86B8" w14:textId="77777777" w:rsidR="005B6CB9" w:rsidRDefault="005B6CB9" w:rsidP="00117BAB">
            <w:pPr>
              <w:widowControl/>
              <w:overflowPunct/>
              <w:autoSpaceDE/>
              <w:autoSpaceDN/>
              <w:adjustRightInd/>
              <w:rPr>
                <w:rFonts w:cs="Tahoma"/>
                <w:sz w:val="22"/>
                <w:szCs w:val="22"/>
              </w:rPr>
            </w:pPr>
          </w:p>
          <w:p w14:paraId="4FAD3C8A" w14:textId="77777777" w:rsidR="005B6CB9" w:rsidRPr="007F40B2" w:rsidRDefault="005B6CB9" w:rsidP="00117BAB">
            <w:pPr>
              <w:widowControl/>
              <w:overflowPunct/>
              <w:autoSpaceDE/>
              <w:autoSpaceDN/>
              <w:adjustRightInd/>
              <w:rPr>
                <w:rFonts w:cs="Tahoma"/>
                <w:sz w:val="22"/>
                <w:szCs w:val="22"/>
              </w:rPr>
            </w:pPr>
          </w:p>
        </w:tc>
        <w:tc>
          <w:tcPr>
            <w:tcW w:w="2741" w:type="dxa"/>
          </w:tcPr>
          <w:p w14:paraId="43F860EF" w14:textId="77777777" w:rsidR="005B6CB9" w:rsidRPr="00601DC7" w:rsidRDefault="005B6CB9" w:rsidP="00117BAB">
            <w:pPr>
              <w:widowControl/>
              <w:overflowPunct/>
              <w:autoSpaceDE/>
              <w:autoSpaceDN/>
              <w:adjustRightInd/>
              <w:rPr>
                <w:rFonts w:cs="Tahoma"/>
              </w:rPr>
            </w:pPr>
          </w:p>
        </w:tc>
        <w:tc>
          <w:tcPr>
            <w:tcW w:w="4960" w:type="dxa"/>
          </w:tcPr>
          <w:p w14:paraId="2AAB92C2" w14:textId="77777777" w:rsidR="005B6CB9" w:rsidRPr="00601DC7" w:rsidRDefault="005B6CB9" w:rsidP="00117BAB">
            <w:pPr>
              <w:widowControl/>
              <w:overflowPunct/>
              <w:autoSpaceDE/>
              <w:autoSpaceDN/>
              <w:adjustRightInd/>
              <w:rPr>
                <w:rFonts w:cs="Tahoma"/>
              </w:rPr>
            </w:pPr>
          </w:p>
        </w:tc>
        <w:tc>
          <w:tcPr>
            <w:tcW w:w="2284" w:type="dxa"/>
          </w:tcPr>
          <w:p w14:paraId="1329DF77" w14:textId="77777777" w:rsidR="005B6CB9" w:rsidRPr="00601DC7" w:rsidRDefault="005B6CB9" w:rsidP="00117BAB">
            <w:pPr>
              <w:widowControl/>
              <w:overflowPunct/>
              <w:autoSpaceDE/>
              <w:autoSpaceDN/>
              <w:adjustRightInd/>
              <w:rPr>
                <w:rFonts w:cs="Tahoma"/>
              </w:rPr>
            </w:pPr>
          </w:p>
        </w:tc>
      </w:tr>
      <w:tr w:rsidR="005B6CB9" w14:paraId="0369F70D" w14:textId="77777777" w:rsidTr="00117BAB">
        <w:trPr>
          <w:trHeight w:val="2520"/>
          <w:jc w:val="center"/>
        </w:trPr>
        <w:tc>
          <w:tcPr>
            <w:tcW w:w="4405" w:type="dxa"/>
          </w:tcPr>
          <w:p w14:paraId="7A730954" w14:textId="77777777" w:rsidR="005B6CB9" w:rsidRDefault="005B6CB9" w:rsidP="00117BAB">
            <w:pPr>
              <w:widowControl/>
              <w:overflowPunct/>
              <w:autoSpaceDE/>
              <w:autoSpaceDN/>
              <w:adjustRightInd/>
              <w:rPr>
                <w:rFonts w:cs="Tahoma"/>
                <w:sz w:val="22"/>
                <w:szCs w:val="22"/>
              </w:rPr>
            </w:pPr>
            <w:r w:rsidRPr="007F40B2">
              <w:rPr>
                <w:rFonts w:cs="Tahoma"/>
                <w:sz w:val="22"/>
                <w:szCs w:val="22"/>
              </w:rPr>
              <w:lastRenderedPageBreak/>
              <w:t>4.</w:t>
            </w:r>
          </w:p>
          <w:p w14:paraId="089AD46D" w14:textId="77777777" w:rsidR="005B6CB9" w:rsidRDefault="005B6CB9" w:rsidP="00117BAB">
            <w:pPr>
              <w:widowControl/>
              <w:overflowPunct/>
              <w:autoSpaceDE/>
              <w:autoSpaceDN/>
              <w:adjustRightInd/>
              <w:rPr>
                <w:rFonts w:cs="Tahoma"/>
                <w:sz w:val="22"/>
                <w:szCs w:val="22"/>
              </w:rPr>
            </w:pPr>
          </w:p>
          <w:p w14:paraId="7E8814C5" w14:textId="77777777" w:rsidR="005B6CB9" w:rsidRDefault="005B6CB9" w:rsidP="00117BAB">
            <w:pPr>
              <w:widowControl/>
              <w:overflowPunct/>
              <w:autoSpaceDE/>
              <w:autoSpaceDN/>
              <w:adjustRightInd/>
              <w:rPr>
                <w:rFonts w:cs="Tahoma"/>
                <w:sz w:val="22"/>
                <w:szCs w:val="22"/>
              </w:rPr>
            </w:pPr>
          </w:p>
          <w:p w14:paraId="068BAA02" w14:textId="77777777" w:rsidR="005B6CB9" w:rsidRDefault="005B6CB9" w:rsidP="00117BAB">
            <w:pPr>
              <w:widowControl/>
              <w:overflowPunct/>
              <w:autoSpaceDE/>
              <w:autoSpaceDN/>
              <w:adjustRightInd/>
              <w:rPr>
                <w:rFonts w:cs="Tahoma"/>
                <w:sz w:val="22"/>
                <w:szCs w:val="22"/>
              </w:rPr>
            </w:pPr>
          </w:p>
          <w:p w14:paraId="720F4109" w14:textId="77777777" w:rsidR="005B6CB9" w:rsidRDefault="005B6CB9" w:rsidP="00117BAB">
            <w:pPr>
              <w:widowControl/>
              <w:overflowPunct/>
              <w:autoSpaceDE/>
              <w:autoSpaceDN/>
              <w:adjustRightInd/>
              <w:rPr>
                <w:rFonts w:cs="Tahoma"/>
                <w:sz w:val="22"/>
                <w:szCs w:val="22"/>
              </w:rPr>
            </w:pPr>
          </w:p>
          <w:p w14:paraId="5EB94631" w14:textId="77777777" w:rsidR="005B6CB9" w:rsidRDefault="005B6CB9" w:rsidP="00117BAB">
            <w:pPr>
              <w:widowControl/>
              <w:overflowPunct/>
              <w:autoSpaceDE/>
              <w:autoSpaceDN/>
              <w:adjustRightInd/>
              <w:rPr>
                <w:rFonts w:cs="Tahoma"/>
                <w:sz w:val="22"/>
                <w:szCs w:val="22"/>
              </w:rPr>
            </w:pPr>
          </w:p>
          <w:p w14:paraId="534BC3B9" w14:textId="77777777" w:rsidR="005B6CB9" w:rsidRDefault="005B6CB9" w:rsidP="00117BAB">
            <w:pPr>
              <w:widowControl/>
              <w:overflowPunct/>
              <w:autoSpaceDE/>
              <w:autoSpaceDN/>
              <w:adjustRightInd/>
              <w:rPr>
                <w:rFonts w:cs="Tahoma"/>
                <w:sz w:val="22"/>
                <w:szCs w:val="22"/>
              </w:rPr>
            </w:pPr>
          </w:p>
          <w:p w14:paraId="526170E6" w14:textId="77777777" w:rsidR="005B6CB9" w:rsidRDefault="005B6CB9" w:rsidP="00117BAB">
            <w:pPr>
              <w:widowControl/>
              <w:overflowPunct/>
              <w:autoSpaceDE/>
              <w:autoSpaceDN/>
              <w:adjustRightInd/>
              <w:rPr>
                <w:rFonts w:cs="Tahoma"/>
                <w:sz w:val="22"/>
                <w:szCs w:val="22"/>
              </w:rPr>
            </w:pPr>
          </w:p>
          <w:p w14:paraId="562B96D1" w14:textId="77777777" w:rsidR="005B6CB9" w:rsidRPr="007F40B2" w:rsidRDefault="005B6CB9" w:rsidP="00117BAB">
            <w:pPr>
              <w:widowControl/>
              <w:overflowPunct/>
              <w:autoSpaceDE/>
              <w:autoSpaceDN/>
              <w:adjustRightInd/>
              <w:rPr>
                <w:rFonts w:cs="Tahoma"/>
                <w:sz w:val="22"/>
                <w:szCs w:val="22"/>
              </w:rPr>
            </w:pPr>
          </w:p>
        </w:tc>
        <w:tc>
          <w:tcPr>
            <w:tcW w:w="2741" w:type="dxa"/>
          </w:tcPr>
          <w:p w14:paraId="6145C556" w14:textId="77777777" w:rsidR="005B6CB9" w:rsidRPr="00601DC7" w:rsidRDefault="005B6CB9" w:rsidP="00117BAB">
            <w:pPr>
              <w:widowControl/>
              <w:overflowPunct/>
              <w:autoSpaceDE/>
              <w:autoSpaceDN/>
              <w:adjustRightInd/>
              <w:rPr>
                <w:rFonts w:cs="Tahoma"/>
              </w:rPr>
            </w:pPr>
          </w:p>
        </w:tc>
        <w:tc>
          <w:tcPr>
            <w:tcW w:w="4960" w:type="dxa"/>
          </w:tcPr>
          <w:p w14:paraId="4CB06648" w14:textId="77777777" w:rsidR="005B6CB9" w:rsidRPr="00601DC7" w:rsidRDefault="005B6CB9" w:rsidP="00117BAB">
            <w:pPr>
              <w:widowControl/>
              <w:overflowPunct/>
              <w:autoSpaceDE/>
              <w:autoSpaceDN/>
              <w:adjustRightInd/>
              <w:rPr>
                <w:rFonts w:cs="Tahoma"/>
              </w:rPr>
            </w:pPr>
          </w:p>
        </w:tc>
        <w:tc>
          <w:tcPr>
            <w:tcW w:w="2284" w:type="dxa"/>
          </w:tcPr>
          <w:p w14:paraId="2650C388" w14:textId="77777777" w:rsidR="005B6CB9" w:rsidRPr="00601DC7" w:rsidRDefault="005B6CB9" w:rsidP="00117BAB">
            <w:pPr>
              <w:widowControl/>
              <w:overflowPunct/>
              <w:autoSpaceDE/>
              <w:autoSpaceDN/>
              <w:adjustRightInd/>
              <w:rPr>
                <w:rFonts w:cs="Tahoma"/>
              </w:rPr>
            </w:pPr>
          </w:p>
        </w:tc>
      </w:tr>
      <w:tr w:rsidR="005B6CB9" w14:paraId="28C63E4B" w14:textId="77777777" w:rsidTr="00117BAB">
        <w:trPr>
          <w:trHeight w:val="2520"/>
          <w:jc w:val="center"/>
        </w:trPr>
        <w:tc>
          <w:tcPr>
            <w:tcW w:w="4405" w:type="dxa"/>
          </w:tcPr>
          <w:p w14:paraId="62A66609" w14:textId="77777777" w:rsidR="005B6CB9" w:rsidRDefault="005B6CB9" w:rsidP="00117BAB">
            <w:pPr>
              <w:widowControl/>
              <w:overflowPunct/>
              <w:autoSpaceDE/>
              <w:autoSpaceDN/>
              <w:adjustRightInd/>
              <w:rPr>
                <w:rFonts w:cs="Tahoma"/>
                <w:sz w:val="22"/>
                <w:szCs w:val="22"/>
              </w:rPr>
            </w:pPr>
            <w:r w:rsidRPr="007F40B2">
              <w:rPr>
                <w:rFonts w:cs="Tahoma"/>
                <w:sz w:val="22"/>
                <w:szCs w:val="22"/>
              </w:rPr>
              <w:t>5.</w:t>
            </w:r>
          </w:p>
          <w:p w14:paraId="7748EC98" w14:textId="77777777" w:rsidR="005B6CB9" w:rsidRDefault="005B6CB9" w:rsidP="00117BAB">
            <w:pPr>
              <w:widowControl/>
              <w:overflowPunct/>
              <w:autoSpaceDE/>
              <w:autoSpaceDN/>
              <w:adjustRightInd/>
              <w:rPr>
                <w:rFonts w:cs="Tahoma"/>
                <w:sz w:val="22"/>
                <w:szCs w:val="22"/>
              </w:rPr>
            </w:pPr>
          </w:p>
          <w:p w14:paraId="56C7F323" w14:textId="77777777" w:rsidR="005B6CB9" w:rsidRDefault="005B6CB9" w:rsidP="00117BAB">
            <w:pPr>
              <w:widowControl/>
              <w:overflowPunct/>
              <w:autoSpaceDE/>
              <w:autoSpaceDN/>
              <w:adjustRightInd/>
              <w:rPr>
                <w:rFonts w:cs="Tahoma"/>
                <w:sz w:val="22"/>
                <w:szCs w:val="22"/>
              </w:rPr>
            </w:pPr>
          </w:p>
          <w:p w14:paraId="32D9CC05" w14:textId="77777777" w:rsidR="005B6CB9" w:rsidRDefault="005B6CB9" w:rsidP="00117BAB">
            <w:pPr>
              <w:widowControl/>
              <w:overflowPunct/>
              <w:autoSpaceDE/>
              <w:autoSpaceDN/>
              <w:adjustRightInd/>
              <w:rPr>
                <w:rFonts w:cs="Tahoma"/>
                <w:sz w:val="22"/>
                <w:szCs w:val="22"/>
              </w:rPr>
            </w:pPr>
          </w:p>
          <w:p w14:paraId="5FF3E501" w14:textId="77777777" w:rsidR="005B6CB9" w:rsidRDefault="005B6CB9" w:rsidP="00117BAB">
            <w:pPr>
              <w:widowControl/>
              <w:overflowPunct/>
              <w:autoSpaceDE/>
              <w:autoSpaceDN/>
              <w:adjustRightInd/>
              <w:rPr>
                <w:rFonts w:cs="Tahoma"/>
                <w:sz w:val="22"/>
                <w:szCs w:val="22"/>
              </w:rPr>
            </w:pPr>
          </w:p>
          <w:p w14:paraId="209F2F92" w14:textId="77777777" w:rsidR="005B6CB9" w:rsidRDefault="005B6CB9" w:rsidP="00117BAB">
            <w:pPr>
              <w:widowControl/>
              <w:overflowPunct/>
              <w:autoSpaceDE/>
              <w:autoSpaceDN/>
              <w:adjustRightInd/>
              <w:rPr>
                <w:rFonts w:cs="Tahoma"/>
                <w:sz w:val="22"/>
                <w:szCs w:val="22"/>
              </w:rPr>
            </w:pPr>
          </w:p>
          <w:p w14:paraId="4E9ECA5F" w14:textId="77777777" w:rsidR="005B6CB9" w:rsidRDefault="005B6CB9" w:rsidP="00117BAB">
            <w:pPr>
              <w:widowControl/>
              <w:overflowPunct/>
              <w:autoSpaceDE/>
              <w:autoSpaceDN/>
              <w:adjustRightInd/>
              <w:rPr>
                <w:rFonts w:cs="Tahoma"/>
                <w:sz w:val="22"/>
                <w:szCs w:val="22"/>
              </w:rPr>
            </w:pPr>
          </w:p>
          <w:p w14:paraId="260F3A57" w14:textId="77777777" w:rsidR="005B6CB9" w:rsidRDefault="005B6CB9" w:rsidP="00117BAB">
            <w:pPr>
              <w:widowControl/>
              <w:overflowPunct/>
              <w:autoSpaceDE/>
              <w:autoSpaceDN/>
              <w:adjustRightInd/>
              <w:rPr>
                <w:rFonts w:cs="Tahoma"/>
                <w:sz w:val="22"/>
                <w:szCs w:val="22"/>
              </w:rPr>
            </w:pPr>
          </w:p>
          <w:p w14:paraId="13375B82" w14:textId="77777777" w:rsidR="005B6CB9" w:rsidRPr="007F40B2" w:rsidRDefault="005B6CB9" w:rsidP="00117BAB">
            <w:pPr>
              <w:widowControl/>
              <w:overflowPunct/>
              <w:autoSpaceDE/>
              <w:autoSpaceDN/>
              <w:adjustRightInd/>
              <w:rPr>
                <w:rFonts w:cs="Tahoma"/>
                <w:sz w:val="22"/>
                <w:szCs w:val="22"/>
              </w:rPr>
            </w:pPr>
          </w:p>
        </w:tc>
        <w:tc>
          <w:tcPr>
            <w:tcW w:w="2741" w:type="dxa"/>
          </w:tcPr>
          <w:p w14:paraId="4DBE3D07" w14:textId="77777777" w:rsidR="005B6CB9" w:rsidRPr="00601DC7" w:rsidRDefault="005B6CB9" w:rsidP="00117BAB">
            <w:pPr>
              <w:widowControl/>
              <w:overflowPunct/>
              <w:autoSpaceDE/>
              <w:autoSpaceDN/>
              <w:adjustRightInd/>
              <w:rPr>
                <w:rFonts w:cs="Tahoma"/>
              </w:rPr>
            </w:pPr>
          </w:p>
        </w:tc>
        <w:tc>
          <w:tcPr>
            <w:tcW w:w="4960" w:type="dxa"/>
          </w:tcPr>
          <w:p w14:paraId="1638153B" w14:textId="77777777" w:rsidR="005B6CB9" w:rsidRPr="00601DC7" w:rsidRDefault="005B6CB9" w:rsidP="00117BAB">
            <w:pPr>
              <w:widowControl/>
              <w:overflowPunct/>
              <w:autoSpaceDE/>
              <w:autoSpaceDN/>
              <w:adjustRightInd/>
              <w:rPr>
                <w:rFonts w:cs="Tahoma"/>
              </w:rPr>
            </w:pPr>
          </w:p>
        </w:tc>
        <w:tc>
          <w:tcPr>
            <w:tcW w:w="2284" w:type="dxa"/>
          </w:tcPr>
          <w:p w14:paraId="00932A31" w14:textId="77777777" w:rsidR="005B6CB9" w:rsidRPr="00601DC7" w:rsidRDefault="005B6CB9" w:rsidP="00117BAB">
            <w:pPr>
              <w:widowControl/>
              <w:overflowPunct/>
              <w:autoSpaceDE/>
              <w:autoSpaceDN/>
              <w:adjustRightInd/>
              <w:rPr>
                <w:rFonts w:cs="Tahoma"/>
              </w:rPr>
            </w:pPr>
          </w:p>
        </w:tc>
      </w:tr>
      <w:tr w:rsidR="005B6CB9" w14:paraId="2C74AA85" w14:textId="77777777" w:rsidTr="00117BAB">
        <w:trPr>
          <w:trHeight w:val="2520"/>
          <w:jc w:val="center"/>
        </w:trPr>
        <w:tc>
          <w:tcPr>
            <w:tcW w:w="4405" w:type="dxa"/>
          </w:tcPr>
          <w:p w14:paraId="55CDC69F" w14:textId="77777777" w:rsidR="005B6CB9" w:rsidRDefault="005B6CB9" w:rsidP="00117BAB">
            <w:pPr>
              <w:widowControl/>
              <w:overflowPunct/>
              <w:autoSpaceDE/>
              <w:autoSpaceDN/>
              <w:adjustRightInd/>
              <w:rPr>
                <w:rFonts w:cs="Tahoma"/>
                <w:sz w:val="22"/>
                <w:szCs w:val="22"/>
              </w:rPr>
            </w:pPr>
            <w:r w:rsidRPr="007F40B2">
              <w:rPr>
                <w:rFonts w:cs="Tahoma"/>
                <w:sz w:val="22"/>
                <w:szCs w:val="22"/>
              </w:rPr>
              <w:t>6.</w:t>
            </w:r>
          </w:p>
          <w:p w14:paraId="710DA4A2" w14:textId="77777777" w:rsidR="005B6CB9" w:rsidRDefault="005B6CB9" w:rsidP="00117BAB">
            <w:pPr>
              <w:widowControl/>
              <w:overflowPunct/>
              <w:autoSpaceDE/>
              <w:autoSpaceDN/>
              <w:adjustRightInd/>
              <w:rPr>
                <w:rFonts w:cs="Tahoma"/>
                <w:sz w:val="22"/>
                <w:szCs w:val="22"/>
              </w:rPr>
            </w:pPr>
          </w:p>
          <w:p w14:paraId="32B3D0D6" w14:textId="77777777" w:rsidR="005B6CB9" w:rsidRDefault="005B6CB9" w:rsidP="00117BAB">
            <w:pPr>
              <w:widowControl/>
              <w:overflowPunct/>
              <w:autoSpaceDE/>
              <w:autoSpaceDN/>
              <w:adjustRightInd/>
              <w:rPr>
                <w:rFonts w:cs="Tahoma"/>
                <w:sz w:val="22"/>
                <w:szCs w:val="22"/>
              </w:rPr>
            </w:pPr>
          </w:p>
          <w:p w14:paraId="62A510DD" w14:textId="77777777" w:rsidR="005B6CB9" w:rsidRDefault="005B6CB9" w:rsidP="00117BAB">
            <w:pPr>
              <w:widowControl/>
              <w:overflowPunct/>
              <w:autoSpaceDE/>
              <w:autoSpaceDN/>
              <w:adjustRightInd/>
              <w:rPr>
                <w:rFonts w:cs="Tahoma"/>
                <w:sz w:val="22"/>
                <w:szCs w:val="22"/>
              </w:rPr>
            </w:pPr>
          </w:p>
          <w:p w14:paraId="0FB61183" w14:textId="77777777" w:rsidR="005B6CB9" w:rsidRDefault="005B6CB9" w:rsidP="00117BAB">
            <w:pPr>
              <w:widowControl/>
              <w:overflowPunct/>
              <w:autoSpaceDE/>
              <w:autoSpaceDN/>
              <w:adjustRightInd/>
              <w:rPr>
                <w:rFonts w:cs="Tahoma"/>
                <w:sz w:val="22"/>
                <w:szCs w:val="22"/>
              </w:rPr>
            </w:pPr>
          </w:p>
          <w:p w14:paraId="351CF31F" w14:textId="77777777" w:rsidR="005B6CB9" w:rsidRDefault="005B6CB9" w:rsidP="00117BAB">
            <w:pPr>
              <w:widowControl/>
              <w:overflowPunct/>
              <w:autoSpaceDE/>
              <w:autoSpaceDN/>
              <w:adjustRightInd/>
              <w:rPr>
                <w:rFonts w:cs="Tahoma"/>
                <w:sz w:val="22"/>
                <w:szCs w:val="22"/>
              </w:rPr>
            </w:pPr>
          </w:p>
          <w:p w14:paraId="666B0784" w14:textId="77777777" w:rsidR="005B6CB9" w:rsidRDefault="005B6CB9" w:rsidP="00117BAB">
            <w:pPr>
              <w:widowControl/>
              <w:overflowPunct/>
              <w:autoSpaceDE/>
              <w:autoSpaceDN/>
              <w:adjustRightInd/>
              <w:rPr>
                <w:rFonts w:cs="Tahoma"/>
                <w:sz w:val="22"/>
                <w:szCs w:val="22"/>
              </w:rPr>
            </w:pPr>
          </w:p>
          <w:p w14:paraId="785B142B" w14:textId="77777777" w:rsidR="005B6CB9" w:rsidRDefault="005B6CB9" w:rsidP="00117BAB">
            <w:pPr>
              <w:widowControl/>
              <w:overflowPunct/>
              <w:autoSpaceDE/>
              <w:autoSpaceDN/>
              <w:adjustRightInd/>
              <w:rPr>
                <w:rFonts w:cs="Tahoma"/>
                <w:sz w:val="22"/>
                <w:szCs w:val="22"/>
              </w:rPr>
            </w:pPr>
          </w:p>
          <w:p w14:paraId="58508854" w14:textId="77777777" w:rsidR="005B6CB9" w:rsidRPr="007F40B2" w:rsidRDefault="005B6CB9" w:rsidP="00117BAB">
            <w:pPr>
              <w:widowControl/>
              <w:overflowPunct/>
              <w:autoSpaceDE/>
              <w:autoSpaceDN/>
              <w:adjustRightInd/>
              <w:rPr>
                <w:rFonts w:cs="Tahoma"/>
                <w:sz w:val="22"/>
                <w:szCs w:val="22"/>
              </w:rPr>
            </w:pPr>
          </w:p>
        </w:tc>
        <w:tc>
          <w:tcPr>
            <w:tcW w:w="2741" w:type="dxa"/>
          </w:tcPr>
          <w:p w14:paraId="248AF5FE" w14:textId="77777777" w:rsidR="005B6CB9" w:rsidRPr="00601DC7" w:rsidRDefault="005B6CB9" w:rsidP="00117BAB">
            <w:pPr>
              <w:widowControl/>
              <w:overflowPunct/>
              <w:autoSpaceDE/>
              <w:autoSpaceDN/>
              <w:adjustRightInd/>
              <w:rPr>
                <w:rFonts w:cs="Tahoma"/>
              </w:rPr>
            </w:pPr>
          </w:p>
        </w:tc>
        <w:tc>
          <w:tcPr>
            <w:tcW w:w="4960" w:type="dxa"/>
          </w:tcPr>
          <w:p w14:paraId="020BC9A0" w14:textId="77777777" w:rsidR="005B6CB9" w:rsidRPr="00601DC7" w:rsidRDefault="005B6CB9" w:rsidP="00117BAB">
            <w:pPr>
              <w:widowControl/>
              <w:overflowPunct/>
              <w:autoSpaceDE/>
              <w:autoSpaceDN/>
              <w:adjustRightInd/>
              <w:rPr>
                <w:rFonts w:cs="Tahoma"/>
              </w:rPr>
            </w:pPr>
          </w:p>
        </w:tc>
        <w:tc>
          <w:tcPr>
            <w:tcW w:w="2284" w:type="dxa"/>
          </w:tcPr>
          <w:p w14:paraId="1942A305" w14:textId="77777777" w:rsidR="005B6CB9" w:rsidRPr="00601DC7" w:rsidRDefault="005B6CB9" w:rsidP="00117BAB">
            <w:pPr>
              <w:widowControl/>
              <w:overflowPunct/>
              <w:autoSpaceDE/>
              <w:autoSpaceDN/>
              <w:adjustRightInd/>
              <w:rPr>
                <w:rFonts w:cs="Tahoma"/>
              </w:rPr>
            </w:pPr>
          </w:p>
        </w:tc>
      </w:tr>
    </w:tbl>
    <w:p w14:paraId="5C2ADCC8" w14:textId="77777777" w:rsidR="00BE78AB" w:rsidRDefault="00BE78AB" w:rsidP="004D6258">
      <w:pPr>
        <w:tabs>
          <w:tab w:val="left" w:pos="275"/>
        </w:tabs>
        <w:overflowPunct/>
        <w:adjustRightInd/>
        <w:ind w:left="180" w:hanging="180"/>
        <w:rPr>
          <w:rFonts w:cs="Tahoma"/>
          <w:sz w:val="22"/>
          <w:szCs w:val="22"/>
        </w:rPr>
      </w:pPr>
    </w:p>
    <w:p w14:paraId="6494447D" w14:textId="405D73A8" w:rsidR="004D6258" w:rsidRPr="007F40B2" w:rsidRDefault="004D6258" w:rsidP="004D6258">
      <w:pPr>
        <w:tabs>
          <w:tab w:val="left" w:pos="275"/>
        </w:tabs>
        <w:overflowPunct/>
        <w:adjustRightInd/>
        <w:ind w:left="180" w:hanging="180"/>
        <w:rPr>
          <w:rFonts w:cs="Tahoma"/>
          <w:sz w:val="22"/>
          <w:szCs w:val="22"/>
        </w:rPr>
      </w:pPr>
      <w:r w:rsidRPr="007F40B2">
        <w:rPr>
          <w:rFonts w:cs="Tahoma"/>
          <w:sz w:val="22"/>
          <w:szCs w:val="22"/>
        </w:rPr>
        <w:t xml:space="preserve">* </w:t>
      </w:r>
      <w:hyperlink w:anchor="E4" w:history="1">
        <w:r w:rsidRPr="007F40B2">
          <w:rPr>
            <w:rStyle w:val="Hyperlink"/>
            <w:rFonts w:cs="Tahoma"/>
            <w:szCs w:val="22"/>
          </w:rPr>
          <w:t>Hallmarks E4</w:t>
        </w:r>
      </w:hyperlink>
      <w:r w:rsidRPr="007F40B2">
        <w:rPr>
          <w:rFonts w:cs="Tahoma"/>
          <w:sz w:val="22"/>
          <w:szCs w:val="22"/>
        </w:rPr>
        <w:t xml:space="preserve"> and </w:t>
      </w:r>
      <w:hyperlink w:anchor="E5" w:history="1">
        <w:r w:rsidRPr="007F40B2">
          <w:rPr>
            <w:rStyle w:val="Hyperlink"/>
            <w:rFonts w:cs="Tahoma"/>
            <w:szCs w:val="22"/>
          </w:rPr>
          <w:t>E5</w:t>
        </w:r>
      </w:hyperlink>
      <w:r w:rsidRPr="007F40B2">
        <w:rPr>
          <w:rFonts w:cs="Tahoma"/>
          <w:sz w:val="22"/>
          <w:szCs w:val="22"/>
        </w:rPr>
        <w:t xml:space="preserve"> state that the equivalent of one semester credit-hour o</w:t>
      </w:r>
      <w:r w:rsidRPr="00A85458">
        <w:rPr>
          <w:rFonts w:cs="Tahoma"/>
          <w:sz w:val="22"/>
          <w:szCs w:val="22"/>
        </w:rPr>
        <w:t>r</w:t>
      </w:r>
      <w:r w:rsidRPr="007F40B2">
        <w:rPr>
          <w:rFonts w:cs="Tahoma"/>
          <w:sz w:val="22"/>
          <w:szCs w:val="22"/>
        </w:rPr>
        <w:t xml:space="preserve"> 30% of a three-credit course will </w:t>
      </w:r>
      <w:r w:rsidRPr="00A85458">
        <w:rPr>
          <w:rFonts w:cs="Tahoma"/>
          <w:sz w:val="22"/>
          <w:szCs w:val="22"/>
        </w:rPr>
        <w:t xml:space="preserve">be </w:t>
      </w:r>
      <w:r w:rsidRPr="007F40B2">
        <w:rPr>
          <w:rFonts w:cs="Tahoma"/>
          <w:sz w:val="22"/>
          <w:szCs w:val="22"/>
        </w:rPr>
        <w:t xml:space="preserve">devoted to contemporary ethical issues and a minimum of 8 hours of class time will be spent in discussing contemporary ethical issues; </w:t>
      </w:r>
      <w:hyperlink w:anchor="E6" w:history="1">
        <w:r w:rsidRPr="007F40B2">
          <w:rPr>
            <w:rStyle w:val="Hyperlink"/>
            <w:rFonts w:cs="Tahoma"/>
            <w:szCs w:val="22"/>
          </w:rPr>
          <w:t>Hallmark E6</w:t>
        </w:r>
      </w:hyperlink>
      <w:r w:rsidRPr="007F40B2">
        <w:rPr>
          <w:rFonts w:cs="Tahoma"/>
          <w:sz w:val="22"/>
          <w:szCs w:val="22"/>
        </w:rPr>
        <w:t xml:space="preserve"> states that the course will be offered at the 300- or 400-level.</w:t>
      </w:r>
    </w:p>
    <w:p w14:paraId="303B9662" w14:textId="77777777" w:rsidR="005B6CB9" w:rsidRDefault="005B6CB9" w:rsidP="005B6CB9">
      <w:pPr>
        <w:widowControl/>
        <w:overflowPunct/>
        <w:autoSpaceDE/>
        <w:autoSpaceDN/>
        <w:adjustRightInd/>
        <w:ind w:left="360" w:hanging="360"/>
      </w:pPr>
    </w:p>
    <w:p w14:paraId="76E7A29A" w14:textId="77777777" w:rsidR="004D6258" w:rsidRPr="000F356D" w:rsidRDefault="004D6258" w:rsidP="005B6CB9">
      <w:pPr>
        <w:widowControl/>
        <w:overflowPunct/>
        <w:autoSpaceDE/>
        <w:autoSpaceDN/>
        <w:adjustRightInd/>
        <w:ind w:left="360" w:hanging="360"/>
      </w:pPr>
    </w:p>
    <w:p w14:paraId="5C0719CA" w14:textId="77777777" w:rsidR="003B517D" w:rsidRDefault="003B517D" w:rsidP="007F40B2">
      <w:pPr>
        <w:spacing w:after="120"/>
        <w:rPr>
          <w:rFonts w:cs="Tahoma"/>
          <w:sz w:val="18"/>
          <w:szCs w:val="18"/>
        </w:rPr>
      </w:pPr>
    </w:p>
    <w:p w14:paraId="26C1F64B" w14:textId="77777777" w:rsidR="00F13D53" w:rsidRDefault="00F13D53">
      <w:pPr>
        <w:widowControl/>
        <w:overflowPunct/>
        <w:autoSpaceDE/>
        <w:autoSpaceDN/>
        <w:adjustRightInd/>
        <w:rPr>
          <w:rFonts w:cs="Tahoma"/>
          <w:sz w:val="18"/>
          <w:szCs w:val="18"/>
        </w:rPr>
      </w:pPr>
    </w:p>
    <w:p w14:paraId="2DFDC2E0" w14:textId="77777777" w:rsidR="005B6CB9" w:rsidRDefault="005B6CB9">
      <w:pPr>
        <w:widowControl/>
        <w:overflowPunct/>
        <w:autoSpaceDE/>
        <w:autoSpaceDN/>
        <w:adjustRightInd/>
        <w:rPr>
          <w:rFonts w:cs="Tahoma"/>
          <w:sz w:val="18"/>
          <w:szCs w:val="18"/>
        </w:rPr>
      </w:pPr>
    </w:p>
    <w:p w14:paraId="5C55BEDE" w14:textId="77777777" w:rsidR="005B6CB9" w:rsidRDefault="005B6CB9">
      <w:pPr>
        <w:widowControl/>
        <w:overflowPunct/>
        <w:autoSpaceDE/>
        <w:autoSpaceDN/>
        <w:adjustRightInd/>
        <w:rPr>
          <w:rFonts w:cs="Tahoma"/>
          <w:sz w:val="18"/>
          <w:szCs w:val="18"/>
        </w:rPr>
        <w:sectPr w:rsidR="005B6CB9" w:rsidSect="005B6CB9">
          <w:pgSz w:w="15840" w:h="12240" w:orient="landscape" w:code="1"/>
          <w:pgMar w:top="720" w:right="720" w:bottom="432" w:left="720" w:header="360" w:footer="360" w:gutter="0"/>
          <w:cols w:space="720"/>
          <w:noEndnote/>
          <w:docGrid w:linePitch="272"/>
        </w:sect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4D6258" w:rsidRPr="00451681" w14:paraId="1FB4B24C" w14:textId="77777777" w:rsidTr="00117BAB">
        <w:trPr>
          <w:trHeight w:val="9217"/>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3B6DF2A5" w14:textId="77777777" w:rsidR="004D6258" w:rsidRDefault="004D6258" w:rsidP="00117BAB">
            <w:pPr>
              <w:pStyle w:val="Style3"/>
              <w:rPr>
                <w:rFonts w:cs="Tahoma"/>
                <w:color w:val="auto"/>
                <w:kern w:val="0"/>
                <w:sz w:val="24"/>
                <w:szCs w:val="24"/>
              </w:rPr>
            </w:pPr>
            <w:r>
              <w:rPr>
                <w:rFonts w:cs="Tahoma"/>
                <w:b/>
                <w:kern w:val="0"/>
                <w:shd w:val="clear" w:color="auto" w:fill="FFFFFF"/>
              </w:rPr>
              <w:lastRenderedPageBreak/>
              <w:t>4</w:t>
            </w:r>
            <w:r w:rsidRPr="00451681">
              <w:rPr>
                <w:rFonts w:cs="Tahoma"/>
                <w:b/>
                <w:kern w:val="0"/>
                <w:shd w:val="clear" w:color="auto" w:fill="FFFFFF"/>
              </w:rPr>
              <w:t>.</w:t>
            </w:r>
            <w:r>
              <w:rPr>
                <w:rFonts w:cs="Tahoma"/>
                <w:b/>
                <w:kern w:val="0"/>
                <w:shd w:val="clear" w:color="auto" w:fill="FFFFFF"/>
              </w:rPr>
              <w:tab/>
            </w:r>
            <w:hyperlink w:anchor="E3" w:history="1">
              <w:r w:rsidRPr="006E0B77">
                <w:rPr>
                  <w:rStyle w:val="Hyperlink"/>
                  <w:rFonts w:cs="Tahoma"/>
                  <w:b/>
                  <w:kern w:val="0"/>
                  <w:shd w:val="clear" w:color="auto" w:fill="FFFFFF"/>
                </w:rPr>
                <w:t>Hallmark E3</w:t>
              </w:r>
            </w:hyperlink>
            <w:r>
              <w:rPr>
                <w:rFonts w:cs="Tahoma"/>
                <w:b/>
                <w:kern w:val="0"/>
                <w:shd w:val="clear" w:color="auto" w:fill="FFFFFF"/>
              </w:rPr>
              <w:t xml:space="preserve"> states that ethics-designated courses result in students who can show a basic competency in ethical deliberations. How will you determine if students have met this goal? Check all that apply, or describe your approach to this assessment </w:t>
            </w:r>
            <w:r w:rsidRPr="0094331E">
              <w:rPr>
                <w:rFonts w:cs="Tahoma"/>
                <w:bCs/>
                <w:kern w:val="0"/>
                <w:shd w:val="clear" w:color="auto" w:fill="FFFFFF"/>
              </w:rPr>
              <w:t>(</w:t>
            </w:r>
            <w:hyperlink r:id="rId31" w:history="1">
              <w:r>
                <w:rPr>
                  <w:rStyle w:val="Hyperlink"/>
                  <w:rFonts w:cs="Tahoma"/>
                  <w:kern w:val="0"/>
                  <w:shd w:val="clear" w:color="auto" w:fill="FFFFFF"/>
                </w:rPr>
                <w:t>c</w:t>
              </w:r>
              <w:r w:rsidRPr="00B744E8">
                <w:rPr>
                  <w:rStyle w:val="Hyperlink"/>
                  <w:rFonts w:cs="Tahoma"/>
                  <w:kern w:val="0"/>
                  <w:shd w:val="clear" w:color="auto" w:fill="FFFFFF"/>
                </w:rPr>
                <w:t>lick here for examples</w:t>
              </w:r>
            </w:hyperlink>
            <w:r>
              <w:rPr>
                <w:rFonts w:cs="Tahoma"/>
                <w:kern w:val="0"/>
                <w:shd w:val="clear" w:color="auto" w:fill="FFFFFF"/>
              </w:rPr>
              <w:t>)</w:t>
            </w:r>
            <w:r>
              <w:rPr>
                <w:rFonts w:cs="Tahoma"/>
                <w:b/>
                <w:kern w:val="0"/>
                <w:shd w:val="clear" w:color="auto" w:fill="FFFFFF"/>
              </w:rPr>
              <w:t>:</w:t>
            </w:r>
          </w:p>
          <w:p w14:paraId="04028919" w14:textId="77777777" w:rsidR="004D6258" w:rsidRPr="007C68AF" w:rsidRDefault="004D6258" w:rsidP="00117BAB">
            <w:pPr>
              <w:widowControl/>
              <w:overflowPunct/>
              <w:autoSpaceDE/>
              <w:autoSpaceDN/>
              <w:adjustRightInd/>
              <w:ind w:left="360" w:hanging="360"/>
              <w:rPr>
                <w:rFonts w:cs="Tahoma"/>
                <w:color w:val="auto"/>
                <w:kern w:val="0"/>
                <w:sz w:val="24"/>
                <w:szCs w:val="24"/>
              </w:rPr>
            </w:pPr>
          </w:p>
          <w:p w14:paraId="70523FCC" w14:textId="77777777" w:rsidR="004D6258" w:rsidRPr="00A01622" w:rsidRDefault="001818AD" w:rsidP="00117BAB">
            <w:pPr>
              <w:tabs>
                <w:tab w:val="left" w:pos="360"/>
              </w:tabs>
              <w:ind w:left="720" w:hanging="360"/>
              <w:rPr>
                <w:rFonts w:cs="Tahoma"/>
                <w:sz w:val="22"/>
                <w:szCs w:val="22"/>
              </w:rPr>
            </w:pPr>
            <w:sdt>
              <w:sdtPr>
                <w:rPr>
                  <w:rFonts w:eastAsia="MS Gothic" w:cs="Tahoma"/>
                  <w:sz w:val="28"/>
                  <w:szCs w:val="28"/>
                </w:rPr>
                <w:id w:val="927772594"/>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sidRPr="00EF6F39">
              <w:rPr>
                <w:rFonts w:cs="Tahoma"/>
                <w:sz w:val="22"/>
                <w:szCs w:val="22"/>
              </w:rPr>
              <w:t xml:space="preserve"> AACU Ethical Value Reasoning Rubric </w:t>
            </w:r>
            <w:r w:rsidR="004D6258" w:rsidRPr="00A01622">
              <w:rPr>
                <w:rFonts w:cs="Tahoma"/>
                <w:sz w:val="22"/>
                <w:szCs w:val="22"/>
              </w:rPr>
              <w:t>(</w:t>
            </w:r>
            <w:hyperlink r:id="rId32" w:history="1">
              <w:r w:rsidR="004D6258" w:rsidRPr="00A01622">
                <w:rPr>
                  <w:rStyle w:val="Hyperlink"/>
                  <w:rFonts w:cs="Tahoma"/>
                  <w:szCs w:val="22"/>
                </w:rPr>
                <w:t>https://manoa.hawaii.edu/gened/wp-content/uploads/Ethical-Reasoning.pdf</w:t>
              </w:r>
            </w:hyperlink>
            <w:r w:rsidR="004D6258" w:rsidRPr="00A01622">
              <w:rPr>
                <w:rFonts w:cs="Tahoma"/>
                <w:sz w:val="22"/>
                <w:szCs w:val="22"/>
              </w:rPr>
              <w:t>)</w:t>
            </w:r>
          </w:p>
          <w:p w14:paraId="1E666C66" w14:textId="77777777" w:rsidR="004D6258" w:rsidRDefault="001818AD" w:rsidP="00117BAB">
            <w:pPr>
              <w:tabs>
                <w:tab w:val="left" w:pos="360"/>
              </w:tabs>
              <w:ind w:left="720" w:hanging="360"/>
              <w:rPr>
                <w:rFonts w:cs="Tahoma"/>
                <w:sz w:val="22"/>
                <w:szCs w:val="22"/>
              </w:rPr>
            </w:pPr>
            <w:sdt>
              <w:sdtPr>
                <w:rPr>
                  <w:rFonts w:eastAsia="MS Gothic" w:cs="Tahoma"/>
                  <w:sz w:val="28"/>
                  <w:szCs w:val="28"/>
                </w:rPr>
                <w:id w:val="-2086601886"/>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Pr>
                <w:rFonts w:cs="Tahoma"/>
                <w:sz w:val="22"/>
                <w:szCs w:val="22"/>
              </w:rPr>
              <w:t xml:space="preserve"> Rubric designed for course - instructor should attach rubric to this application</w:t>
            </w:r>
          </w:p>
          <w:p w14:paraId="5A593F1F" w14:textId="77777777" w:rsidR="004D6258" w:rsidRDefault="001818AD" w:rsidP="00117BAB">
            <w:pPr>
              <w:tabs>
                <w:tab w:val="left" w:pos="360"/>
              </w:tabs>
              <w:ind w:left="720" w:hanging="360"/>
              <w:rPr>
                <w:rFonts w:cs="Tahoma"/>
                <w:sz w:val="22"/>
                <w:szCs w:val="22"/>
              </w:rPr>
            </w:pPr>
            <w:sdt>
              <w:sdtPr>
                <w:rPr>
                  <w:rFonts w:eastAsia="MS Gothic" w:cs="Tahoma"/>
                  <w:sz w:val="28"/>
                  <w:szCs w:val="28"/>
                </w:rPr>
                <w:id w:val="1078323178"/>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Pr>
                <w:rFonts w:eastAsia="MS Gothic" w:cs="Tahoma"/>
                <w:sz w:val="22"/>
                <w:szCs w:val="22"/>
              </w:rPr>
              <w:t xml:space="preserve"> Through multiple class discussions/assignments, instructor will evaluate each student’s ethical reasoning ability and their progress and proficiency</w:t>
            </w:r>
          </w:p>
          <w:p w14:paraId="2CD77FB3" w14:textId="77777777" w:rsidR="004D6258" w:rsidRDefault="001818AD" w:rsidP="00117BAB">
            <w:pPr>
              <w:tabs>
                <w:tab w:val="left" w:pos="360"/>
              </w:tabs>
              <w:ind w:left="720" w:hanging="360"/>
              <w:rPr>
                <w:rFonts w:cs="Tahoma"/>
                <w:sz w:val="22"/>
                <w:szCs w:val="22"/>
              </w:rPr>
            </w:pPr>
            <w:sdt>
              <w:sdtPr>
                <w:rPr>
                  <w:rFonts w:eastAsia="MS Gothic" w:cs="Tahoma"/>
                  <w:sz w:val="28"/>
                  <w:szCs w:val="28"/>
                </w:rPr>
                <w:id w:val="1780834596"/>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Pr>
                <w:rFonts w:cs="Tahoma"/>
                <w:sz w:val="22"/>
                <w:szCs w:val="22"/>
              </w:rPr>
              <w:t xml:space="preserve"> Test/Quiz</w:t>
            </w:r>
          </w:p>
          <w:p w14:paraId="56EA74D0" w14:textId="77777777" w:rsidR="004D6258" w:rsidRDefault="001818AD" w:rsidP="00117BAB">
            <w:pPr>
              <w:tabs>
                <w:tab w:val="left" w:pos="360"/>
              </w:tabs>
              <w:ind w:left="720" w:hanging="360"/>
              <w:rPr>
                <w:rFonts w:cs="Tahoma"/>
                <w:sz w:val="22"/>
                <w:szCs w:val="22"/>
              </w:rPr>
            </w:pPr>
            <w:sdt>
              <w:sdtPr>
                <w:rPr>
                  <w:rFonts w:eastAsia="MS Gothic" w:cs="Tahoma"/>
                  <w:sz w:val="28"/>
                  <w:szCs w:val="28"/>
                </w:rPr>
                <w:id w:val="-977685108"/>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Pr>
                <w:rFonts w:cs="Tahoma"/>
                <w:sz w:val="22"/>
                <w:szCs w:val="22"/>
              </w:rPr>
              <w:t xml:space="preserve"> Other assessment tool - describe:</w:t>
            </w:r>
          </w:p>
          <w:p w14:paraId="1F040C0D" w14:textId="77777777" w:rsidR="004D6258" w:rsidRDefault="004D6258" w:rsidP="004D6258">
            <w:pPr>
              <w:tabs>
                <w:tab w:val="left" w:pos="360"/>
              </w:tabs>
              <w:ind w:left="360" w:hanging="360"/>
              <w:rPr>
                <w:rFonts w:cs="Tahoma"/>
                <w:sz w:val="22"/>
                <w:szCs w:val="22"/>
              </w:rPr>
            </w:pPr>
          </w:p>
          <w:p w14:paraId="6BE278D8" w14:textId="77777777" w:rsidR="004D6258" w:rsidRDefault="004D6258" w:rsidP="004D6258">
            <w:pPr>
              <w:tabs>
                <w:tab w:val="left" w:pos="360"/>
              </w:tabs>
              <w:ind w:left="360" w:hanging="360"/>
              <w:rPr>
                <w:rFonts w:cs="Tahoma"/>
                <w:sz w:val="22"/>
                <w:szCs w:val="22"/>
              </w:rPr>
            </w:pPr>
          </w:p>
          <w:p w14:paraId="2614F533" w14:textId="77777777" w:rsidR="004D6258" w:rsidRDefault="004D6258" w:rsidP="004D6258">
            <w:pPr>
              <w:tabs>
                <w:tab w:val="left" w:pos="360"/>
              </w:tabs>
              <w:ind w:left="360" w:hanging="360"/>
              <w:rPr>
                <w:rFonts w:cs="Tahoma"/>
                <w:sz w:val="22"/>
                <w:szCs w:val="22"/>
              </w:rPr>
            </w:pPr>
          </w:p>
          <w:p w14:paraId="229F5879" w14:textId="77777777" w:rsidR="004D6258" w:rsidRDefault="004D6258" w:rsidP="004D6258">
            <w:pPr>
              <w:tabs>
                <w:tab w:val="left" w:pos="360"/>
              </w:tabs>
              <w:ind w:left="360" w:hanging="360"/>
              <w:rPr>
                <w:rFonts w:cs="Tahoma"/>
                <w:sz w:val="22"/>
                <w:szCs w:val="22"/>
              </w:rPr>
            </w:pPr>
          </w:p>
          <w:p w14:paraId="093B90DD" w14:textId="77777777" w:rsidR="004D6258" w:rsidRDefault="004D6258" w:rsidP="004D6258">
            <w:pPr>
              <w:tabs>
                <w:tab w:val="left" w:pos="360"/>
              </w:tabs>
              <w:ind w:left="360" w:hanging="360"/>
              <w:rPr>
                <w:rFonts w:cs="Tahoma"/>
                <w:sz w:val="22"/>
                <w:szCs w:val="22"/>
              </w:rPr>
            </w:pPr>
          </w:p>
          <w:p w14:paraId="711FA50D" w14:textId="77777777" w:rsidR="004D6258" w:rsidRDefault="004D6258" w:rsidP="004D6258">
            <w:pPr>
              <w:tabs>
                <w:tab w:val="left" w:pos="360"/>
              </w:tabs>
              <w:ind w:left="360" w:hanging="360"/>
              <w:rPr>
                <w:rFonts w:cs="Tahoma"/>
                <w:sz w:val="22"/>
                <w:szCs w:val="22"/>
              </w:rPr>
            </w:pPr>
          </w:p>
          <w:p w14:paraId="70E63042" w14:textId="77777777" w:rsidR="004D6258" w:rsidRDefault="004D6258" w:rsidP="004D6258">
            <w:pPr>
              <w:tabs>
                <w:tab w:val="left" w:pos="360"/>
              </w:tabs>
              <w:ind w:left="360" w:hanging="360"/>
              <w:rPr>
                <w:rFonts w:cs="Tahoma"/>
                <w:sz w:val="22"/>
                <w:szCs w:val="22"/>
              </w:rPr>
            </w:pPr>
          </w:p>
          <w:p w14:paraId="3DC461E8" w14:textId="77777777" w:rsidR="004D6258" w:rsidRDefault="004D6258" w:rsidP="004D6258">
            <w:pPr>
              <w:tabs>
                <w:tab w:val="left" w:pos="360"/>
              </w:tabs>
              <w:ind w:left="360" w:hanging="360"/>
              <w:rPr>
                <w:rFonts w:cs="Tahoma"/>
                <w:sz w:val="22"/>
                <w:szCs w:val="22"/>
              </w:rPr>
            </w:pPr>
          </w:p>
          <w:p w14:paraId="6399C8B8" w14:textId="77777777" w:rsidR="004D6258" w:rsidRDefault="004D6258" w:rsidP="004D6258">
            <w:pPr>
              <w:tabs>
                <w:tab w:val="left" w:pos="360"/>
              </w:tabs>
              <w:ind w:left="360" w:hanging="360"/>
              <w:rPr>
                <w:rFonts w:cs="Tahoma"/>
                <w:sz w:val="22"/>
                <w:szCs w:val="22"/>
              </w:rPr>
            </w:pPr>
          </w:p>
          <w:p w14:paraId="725A74A9" w14:textId="77777777" w:rsidR="004D6258" w:rsidRDefault="004D6258" w:rsidP="004D6258">
            <w:pPr>
              <w:tabs>
                <w:tab w:val="left" w:pos="360"/>
              </w:tabs>
              <w:ind w:left="360" w:hanging="360"/>
              <w:rPr>
                <w:rFonts w:cs="Tahoma"/>
                <w:sz w:val="22"/>
                <w:szCs w:val="22"/>
              </w:rPr>
            </w:pPr>
          </w:p>
          <w:p w14:paraId="412B4705" w14:textId="77777777" w:rsidR="004D6258" w:rsidRDefault="004D6258" w:rsidP="004D6258">
            <w:pPr>
              <w:tabs>
                <w:tab w:val="left" w:pos="360"/>
              </w:tabs>
              <w:ind w:left="360" w:hanging="360"/>
              <w:rPr>
                <w:rFonts w:cs="Tahoma"/>
                <w:sz w:val="22"/>
                <w:szCs w:val="22"/>
              </w:rPr>
            </w:pPr>
          </w:p>
          <w:p w14:paraId="0D90D76B" w14:textId="77777777" w:rsidR="004D6258" w:rsidRDefault="004D6258" w:rsidP="004D6258">
            <w:pPr>
              <w:tabs>
                <w:tab w:val="left" w:pos="360"/>
              </w:tabs>
              <w:ind w:left="360" w:hanging="360"/>
              <w:rPr>
                <w:rFonts w:cs="Tahoma"/>
                <w:sz w:val="22"/>
                <w:szCs w:val="22"/>
              </w:rPr>
            </w:pPr>
          </w:p>
          <w:p w14:paraId="38C08DAA" w14:textId="77777777" w:rsidR="004D6258" w:rsidRDefault="004D6258" w:rsidP="004D6258">
            <w:pPr>
              <w:tabs>
                <w:tab w:val="left" w:pos="360"/>
              </w:tabs>
              <w:ind w:left="360" w:hanging="360"/>
              <w:rPr>
                <w:rFonts w:cs="Tahoma"/>
                <w:sz w:val="22"/>
                <w:szCs w:val="22"/>
              </w:rPr>
            </w:pPr>
          </w:p>
          <w:p w14:paraId="142DA9CC" w14:textId="77777777" w:rsidR="004D6258" w:rsidRDefault="004D6258" w:rsidP="004D6258">
            <w:pPr>
              <w:tabs>
                <w:tab w:val="left" w:pos="360"/>
              </w:tabs>
              <w:ind w:left="360" w:hanging="360"/>
              <w:rPr>
                <w:rFonts w:cs="Tahoma"/>
                <w:sz w:val="22"/>
                <w:szCs w:val="22"/>
              </w:rPr>
            </w:pPr>
          </w:p>
          <w:p w14:paraId="0D83CDF7" w14:textId="77777777" w:rsidR="004D6258" w:rsidRDefault="004D6258" w:rsidP="004D6258">
            <w:pPr>
              <w:tabs>
                <w:tab w:val="left" w:pos="360"/>
              </w:tabs>
              <w:ind w:left="360" w:hanging="360"/>
              <w:rPr>
                <w:rFonts w:cs="Tahoma"/>
                <w:sz w:val="22"/>
                <w:szCs w:val="22"/>
              </w:rPr>
            </w:pPr>
          </w:p>
          <w:p w14:paraId="3C84C305" w14:textId="77777777" w:rsidR="004D6258" w:rsidRDefault="004D6258" w:rsidP="004D6258">
            <w:pPr>
              <w:tabs>
                <w:tab w:val="left" w:pos="360"/>
              </w:tabs>
              <w:ind w:left="360" w:hanging="360"/>
              <w:rPr>
                <w:rFonts w:cs="Tahoma"/>
                <w:sz w:val="22"/>
                <w:szCs w:val="22"/>
              </w:rPr>
            </w:pPr>
          </w:p>
          <w:p w14:paraId="77B61D93" w14:textId="77777777" w:rsidR="004D6258" w:rsidRDefault="004D6258" w:rsidP="004D6258">
            <w:pPr>
              <w:tabs>
                <w:tab w:val="left" w:pos="360"/>
              </w:tabs>
              <w:ind w:left="360" w:hanging="360"/>
              <w:rPr>
                <w:rFonts w:cs="Tahoma"/>
                <w:sz w:val="22"/>
                <w:szCs w:val="22"/>
              </w:rPr>
            </w:pPr>
          </w:p>
          <w:p w14:paraId="3A84A7B7" w14:textId="77777777" w:rsidR="004D6258" w:rsidRDefault="004D6258" w:rsidP="004D6258">
            <w:pPr>
              <w:tabs>
                <w:tab w:val="left" w:pos="360"/>
              </w:tabs>
              <w:ind w:left="360" w:hanging="360"/>
              <w:rPr>
                <w:rFonts w:cs="Tahoma"/>
                <w:sz w:val="22"/>
                <w:szCs w:val="22"/>
              </w:rPr>
            </w:pPr>
          </w:p>
          <w:p w14:paraId="6AFE6613" w14:textId="77777777" w:rsidR="004D6258" w:rsidRDefault="004D6258" w:rsidP="004D6258">
            <w:pPr>
              <w:tabs>
                <w:tab w:val="left" w:pos="360"/>
              </w:tabs>
              <w:ind w:left="360" w:hanging="360"/>
              <w:rPr>
                <w:rFonts w:cs="Tahoma"/>
                <w:sz w:val="22"/>
                <w:szCs w:val="22"/>
              </w:rPr>
            </w:pPr>
          </w:p>
          <w:p w14:paraId="34B643C5" w14:textId="77777777" w:rsidR="004D6258" w:rsidRDefault="004D6258" w:rsidP="004D6258">
            <w:pPr>
              <w:tabs>
                <w:tab w:val="left" w:pos="360"/>
              </w:tabs>
              <w:ind w:left="360" w:hanging="360"/>
              <w:rPr>
                <w:rFonts w:cs="Tahoma"/>
                <w:sz w:val="22"/>
                <w:szCs w:val="22"/>
              </w:rPr>
            </w:pPr>
          </w:p>
          <w:p w14:paraId="312FBC58" w14:textId="77777777" w:rsidR="004D6258" w:rsidRDefault="004D6258" w:rsidP="004D6258">
            <w:pPr>
              <w:tabs>
                <w:tab w:val="left" w:pos="360"/>
              </w:tabs>
              <w:ind w:left="360" w:hanging="360"/>
              <w:rPr>
                <w:rFonts w:cs="Tahoma"/>
                <w:sz w:val="22"/>
                <w:szCs w:val="22"/>
              </w:rPr>
            </w:pPr>
          </w:p>
          <w:p w14:paraId="714097BD" w14:textId="77777777" w:rsidR="004D6258" w:rsidRDefault="004D6258" w:rsidP="004D6258">
            <w:pPr>
              <w:tabs>
                <w:tab w:val="left" w:pos="360"/>
              </w:tabs>
              <w:ind w:left="360" w:hanging="360"/>
              <w:rPr>
                <w:rFonts w:cs="Tahoma"/>
                <w:sz w:val="22"/>
                <w:szCs w:val="22"/>
              </w:rPr>
            </w:pPr>
          </w:p>
          <w:p w14:paraId="2869C8EA" w14:textId="77777777" w:rsidR="004D6258" w:rsidRPr="00451681" w:rsidRDefault="004D6258" w:rsidP="00117BAB">
            <w:pPr>
              <w:widowControl/>
              <w:overflowPunct/>
              <w:autoSpaceDE/>
              <w:autoSpaceDN/>
              <w:adjustRightInd/>
              <w:rPr>
                <w:rFonts w:cs="Tahoma"/>
                <w:color w:val="auto"/>
                <w:kern w:val="0"/>
                <w:sz w:val="24"/>
                <w:szCs w:val="24"/>
              </w:rPr>
            </w:pPr>
          </w:p>
          <w:p w14:paraId="7D4D75FF" w14:textId="77777777" w:rsidR="004D6258" w:rsidRPr="00451681" w:rsidRDefault="004D6258" w:rsidP="00117BAB">
            <w:pPr>
              <w:widowControl/>
              <w:overflowPunct/>
              <w:autoSpaceDE/>
              <w:autoSpaceDN/>
              <w:adjustRightInd/>
              <w:rPr>
                <w:rFonts w:cs="Tahoma"/>
                <w:color w:val="auto"/>
                <w:kern w:val="0"/>
                <w:sz w:val="24"/>
                <w:szCs w:val="24"/>
              </w:rPr>
            </w:pPr>
          </w:p>
        </w:tc>
      </w:tr>
      <w:tr w:rsidR="004D6258" w:rsidRPr="00451681" w14:paraId="24F163B8" w14:textId="77777777" w:rsidTr="00117BAB">
        <w:trPr>
          <w:trHeight w:val="2638"/>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472B4AB" w14:textId="77777777" w:rsidR="0044327B" w:rsidRDefault="004D6258" w:rsidP="00117BAB">
            <w:pPr>
              <w:widowControl/>
              <w:overflowPunct/>
              <w:autoSpaceDE/>
              <w:autoSpaceDN/>
              <w:adjustRightInd/>
              <w:ind w:left="360" w:hanging="360"/>
              <w:rPr>
                <w:rFonts w:cs="Tahoma"/>
                <w:b/>
                <w:kern w:val="0"/>
                <w:sz w:val="22"/>
                <w:szCs w:val="22"/>
              </w:rPr>
            </w:pPr>
            <w:r w:rsidRPr="00451681">
              <w:rPr>
                <w:rFonts w:cs="Tahoma"/>
                <w:b/>
                <w:kern w:val="0"/>
                <w:sz w:val="22"/>
                <w:szCs w:val="22"/>
              </w:rPr>
              <w:t>5.</w:t>
            </w:r>
            <w:r>
              <w:rPr>
                <w:rFonts w:cs="Tahoma"/>
                <w:kern w:val="0"/>
                <w:sz w:val="22"/>
                <w:szCs w:val="22"/>
              </w:rPr>
              <w:tab/>
            </w:r>
            <w:r w:rsidRPr="00451681">
              <w:rPr>
                <w:rFonts w:cs="Tahoma"/>
                <w:b/>
                <w:kern w:val="0"/>
                <w:sz w:val="22"/>
                <w:szCs w:val="22"/>
              </w:rPr>
              <w:t xml:space="preserve">Attach a course syllabus </w:t>
            </w:r>
            <w:r w:rsidR="0044327B">
              <w:rPr>
                <w:rFonts w:cs="Tahoma"/>
                <w:b/>
                <w:kern w:val="0"/>
                <w:sz w:val="22"/>
                <w:szCs w:val="22"/>
              </w:rPr>
              <w:t xml:space="preserve">that </w:t>
            </w:r>
          </w:p>
          <w:p w14:paraId="698FF95A" w14:textId="1FEE3BB6" w:rsidR="0044327B" w:rsidRPr="0044327B" w:rsidRDefault="0044327B" w:rsidP="0044327B">
            <w:pPr>
              <w:pStyle w:val="ListParagraph"/>
              <w:numPr>
                <w:ilvl w:val="0"/>
                <w:numId w:val="11"/>
              </w:numPr>
              <w:rPr>
                <w:color w:val="auto"/>
                <w:kern w:val="0"/>
                <w:sz w:val="24"/>
                <w:szCs w:val="24"/>
              </w:rPr>
            </w:pPr>
            <w:r w:rsidRPr="003E2A7E">
              <w:rPr>
                <w:b/>
                <w:bCs w:val="0"/>
                <w:kern w:val="0"/>
                <w:u w:val="single"/>
              </w:rPr>
              <w:t>is highlighted and marked</w:t>
            </w:r>
            <w:r w:rsidRPr="0044327B">
              <w:rPr>
                <w:b/>
                <w:bCs w:val="0"/>
                <w:kern w:val="0"/>
              </w:rPr>
              <w:t>.</w:t>
            </w:r>
            <w:r w:rsidRPr="0044327B">
              <w:rPr>
                <w:kern w:val="0"/>
              </w:rPr>
              <w:t xml:space="preserve"> Please highlight sections that address the </w:t>
            </w:r>
            <w:hyperlink w:anchor="E_Hallmarks" w:history="1">
              <w:r w:rsidRPr="0044327B">
                <w:rPr>
                  <w:rStyle w:val="Hyperlink"/>
                  <w:rFonts w:cs="Tahoma"/>
                  <w:kern w:val="0"/>
                </w:rPr>
                <w:t>E</w:t>
              </w:r>
              <w:r w:rsidRPr="0044327B">
                <w:rPr>
                  <w:rStyle w:val="Hyperlink"/>
                </w:rPr>
                <w:t xml:space="preserve"> H</w:t>
              </w:r>
              <w:r w:rsidRPr="0044327B">
                <w:rPr>
                  <w:rStyle w:val="Hyperlink"/>
                  <w:rFonts w:cs="Tahoma"/>
                  <w:kern w:val="0"/>
                </w:rPr>
                <w:t>allmarks</w:t>
              </w:r>
              <w:r w:rsidRPr="0044327B">
                <w:rPr>
                  <w:rStyle w:val="Hyperlink"/>
                </w:rPr>
                <w:t xml:space="preserve"> (E1-E6)</w:t>
              </w:r>
            </w:hyperlink>
            <w:r w:rsidRPr="0044327B">
              <w:rPr>
                <w:kern w:val="0"/>
              </w:rPr>
              <w:t xml:space="preserve"> and </w:t>
            </w:r>
            <w:hyperlink w:anchor="ELO1" w:history="1">
              <w:r w:rsidRPr="0044327B">
                <w:rPr>
                  <w:rStyle w:val="Hyperlink"/>
                  <w:rFonts w:cs="Tahoma"/>
                  <w:kern w:val="0"/>
                </w:rPr>
                <w:t>E</w:t>
              </w:r>
              <w:r w:rsidRPr="0044327B">
                <w:rPr>
                  <w:rStyle w:val="Hyperlink"/>
                </w:rPr>
                <w:t xml:space="preserve"> </w:t>
              </w:r>
              <w:r w:rsidRPr="0044327B">
                <w:rPr>
                  <w:rStyle w:val="Hyperlink"/>
                  <w:rFonts w:cs="Tahoma"/>
                  <w:kern w:val="0"/>
                </w:rPr>
                <w:t>Learning Objectives</w:t>
              </w:r>
              <w:r w:rsidRPr="0044327B">
                <w:rPr>
                  <w:rStyle w:val="Hyperlink"/>
                </w:rPr>
                <w:t xml:space="preserve"> (ELO1-ELO4)</w:t>
              </w:r>
            </w:hyperlink>
            <w:r w:rsidRPr="0044327B">
              <w:rPr>
                <w:kern w:val="0"/>
              </w:rPr>
              <w:t xml:space="preserve"> by marking them with “E1,” “E2,” “E3,” etc., and “ELO1,” “ELO2,” “ELO3,” etc. to help expedite the Board’s review. </w:t>
            </w:r>
            <w:bookmarkStart w:id="17" w:name="_Hlk139289460"/>
            <w:r w:rsidRPr="0044327B">
              <w:rPr>
                <w:kern w:val="0"/>
              </w:rPr>
              <w:fldChar w:fldCharType="begin"/>
            </w:r>
            <w:r w:rsidRPr="0044327B">
              <w:rPr>
                <w:kern w:val="0"/>
              </w:rPr>
              <w:instrText>HYPERLINK "https://drive.google.com/drive/folders/1SYMUri-vEEOXNJwqF0I2O08QqS-E5sHC?usp=sharing"</w:instrText>
            </w:r>
            <w:r w:rsidRPr="0044327B">
              <w:rPr>
                <w:kern w:val="0"/>
              </w:rPr>
            </w:r>
            <w:r w:rsidRPr="0044327B">
              <w:rPr>
                <w:kern w:val="0"/>
              </w:rPr>
              <w:fldChar w:fldCharType="separate"/>
            </w:r>
            <w:r w:rsidRPr="0044327B">
              <w:rPr>
                <w:rStyle w:val="Hyperlink"/>
                <w:rFonts w:cs="Tahoma"/>
                <w:kern w:val="0"/>
              </w:rPr>
              <w:t>Click here to view examples of exemplary E Focus proposals</w:t>
            </w:r>
            <w:r w:rsidRPr="0044327B">
              <w:rPr>
                <w:kern w:val="0"/>
              </w:rPr>
              <w:fldChar w:fldCharType="end"/>
            </w:r>
            <w:bookmarkEnd w:id="17"/>
            <w:r w:rsidRPr="0044327B">
              <w:rPr>
                <w:kern w:val="0"/>
              </w:rPr>
              <w:t>. </w:t>
            </w:r>
          </w:p>
          <w:p w14:paraId="7228CE6B" w14:textId="2F1CED0D" w:rsidR="004D6258" w:rsidRPr="0044327B" w:rsidRDefault="004D6258" w:rsidP="0044327B">
            <w:pPr>
              <w:pStyle w:val="ListParagraph"/>
              <w:numPr>
                <w:ilvl w:val="0"/>
                <w:numId w:val="11"/>
              </w:numPr>
              <w:rPr>
                <w:color w:val="auto"/>
                <w:kern w:val="0"/>
                <w:sz w:val="24"/>
                <w:szCs w:val="24"/>
              </w:rPr>
            </w:pPr>
            <w:r w:rsidRPr="003E2A7E">
              <w:rPr>
                <w:b/>
                <w:kern w:val="0"/>
                <w:u w:val="single"/>
              </w:rPr>
              <w:t xml:space="preserve">includes the following statement </w:t>
            </w:r>
            <w:r w:rsidRPr="003E2A7E">
              <w:rPr>
                <w:b/>
                <w:i/>
                <w:kern w:val="0"/>
                <w:u w:val="single"/>
              </w:rPr>
              <w:t>verbatim</w:t>
            </w:r>
            <w:r w:rsidRPr="0044327B">
              <w:rPr>
                <w:kern w:val="0"/>
              </w:rPr>
              <w:t>:</w:t>
            </w:r>
          </w:p>
          <w:p w14:paraId="2283E3A5" w14:textId="77777777" w:rsidR="004D6258" w:rsidRDefault="004D6258" w:rsidP="0044327B">
            <w:pPr>
              <w:widowControl/>
              <w:overflowPunct/>
              <w:autoSpaceDE/>
              <w:autoSpaceDN/>
              <w:adjustRightInd/>
              <w:ind w:left="780" w:hanging="780"/>
              <w:rPr>
                <w:rFonts w:cs="Tahoma"/>
                <w:color w:val="auto"/>
                <w:kern w:val="0"/>
                <w:sz w:val="22"/>
                <w:szCs w:val="22"/>
              </w:rPr>
            </w:pPr>
            <w:r w:rsidRPr="00451681">
              <w:rPr>
                <w:rFonts w:cs="Tahoma"/>
                <w:kern w:val="0"/>
                <w:sz w:val="22"/>
                <w:szCs w:val="22"/>
              </w:rPr>
              <w:tab/>
              <w:t>"This course has a Contemporary Ethical Issues (E) Focus designation. Contemporary ethical issues are fully integrated into the main course material and will constitute at least 30% of the content. At least 8 hours of class time will be spent discussing ethical issues. Through the use of lectures, discussions and assignments, students will develop basic competency in recognizing and analyzing ethical issues; responsibly deliberating on ethical issues; and making ethically determined judgments."</w:t>
            </w:r>
          </w:p>
          <w:p w14:paraId="38C105B0" w14:textId="77777777" w:rsidR="004D6258" w:rsidRDefault="004D6258" w:rsidP="00117BAB">
            <w:pPr>
              <w:widowControl/>
              <w:overflowPunct/>
              <w:autoSpaceDE/>
              <w:autoSpaceDN/>
              <w:adjustRightInd/>
              <w:ind w:left="360" w:hanging="360"/>
              <w:rPr>
                <w:rFonts w:cs="Tahoma"/>
                <w:color w:val="auto"/>
                <w:kern w:val="0"/>
                <w:sz w:val="22"/>
                <w:szCs w:val="22"/>
              </w:rPr>
            </w:pPr>
          </w:p>
          <w:p w14:paraId="2E89EE73" w14:textId="13047D12" w:rsidR="00917039" w:rsidRDefault="007C55B6" w:rsidP="00117BAB">
            <w:pPr>
              <w:tabs>
                <w:tab w:val="left" w:pos="360"/>
              </w:tabs>
              <w:ind w:left="720" w:hanging="360"/>
              <w:rPr>
                <w:rFonts w:cs="Tahoma"/>
                <w:sz w:val="22"/>
                <w:szCs w:val="22"/>
              </w:rPr>
            </w:pPr>
            <w:sdt>
              <w:sdtPr>
                <w:rPr>
                  <w:rFonts w:cs="Tahoma"/>
                  <w:sz w:val="28"/>
                  <w:szCs w:val="28"/>
                </w:rPr>
                <w:id w:val="710308808"/>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rPr>
              <w:t xml:space="preserve">  </w:t>
            </w:r>
            <w:r w:rsidR="004D6258">
              <w:rPr>
                <w:rFonts w:cs="Tahoma"/>
                <w:sz w:val="22"/>
                <w:szCs w:val="22"/>
              </w:rPr>
              <w:t xml:space="preserve">Check this box once you have </w:t>
            </w:r>
            <w:r w:rsidR="004D6258">
              <w:rPr>
                <w:rFonts w:cs="Tahoma"/>
                <w:sz w:val="22"/>
                <w:szCs w:val="22"/>
                <w:u w:val="single"/>
              </w:rPr>
              <w:t>completed</w:t>
            </w:r>
            <w:r w:rsidR="004D6258">
              <w:rPr>
                <w:rFonts w:cs="Tahoma"/>
                <w:sz w:val="22"/>
                <w:szCs w:val="22"/>
              </w:rPr>
              <w:t xml:space="preserve"> the above task.</w:t>
            </w:r>
          </w:p>
          <w:p w14:paraId="31488672" w14:textId="77777777" w:rsidR="00917039" w:rsidRDefault="00917039" w:rsidP="00117BAB">
            <w:pPr>
              <w:tabs>
                <w:tab w:val="left" w:pos="360"/>
              </w:tabs>
              <w:ind w:left="720" w:hanging="360"/>
              <w:rPr>
                <w:rFonts w:cs="Tahoma"/>
                <w:sz w:val="22"/>
                <w:szCs w:val="22"/>
              </w:rPr>
            </w:pPr>
          </w:p>
          <w:p w14:paraId="12DF8B58" w14:textId="77777777" w:rsidR="004D6258" w:rsidRPr="00451681" w:rsidRDefault="004D6258" w:rsidP="00117BAB">
            <w:pPr>
              <w:widowControl/>
              <w:overflowPunct/>
              <w:autoSpaceDE/>
              <w:autoSpaceDN/>
              <w:adjustRightInd/>
              <w:ind w:left="288"/>
              <w:rPr>
                <w:rFonts w:cs="Tahoma"/>
                <w:color w:val="auto"/>
                <w:kern w:val="0"/>
                <w:sz w:val="24"/>
                <w:szCs w:val="24"/>
              </w:rPr>
            </w:pPr>
          </w:p>
        </w:tc>
      </w:tr>
    </w:tbl>
    <w:p w14:paraId="47933AAE" w14:textId="1CFD45DD" w:rsidR="003B517D" w:rsidRDefault="003B517D">
      <w:pPr>
        <w:widowControl/>
        <w:overflowPunct/>
        <w:autoSpaceDE/>
        <w:autoSpaceDN/>
        <w:adjustRightInd/>
        <w:rPr>
          <w:rFonts w:cs="Tahoma"/>
          <w:sz w:val="18"/>
          <w:szCs w:val="18"/>
        </w:rPr>
      </w:pPr>
    </w:p>
    <w:p w14:paraId="03575793" w14:textId="7723EA24" w:rsidR="004D6258" w:rsidRDefault="004D6258" w:rsidP="004D6258">
      <w:pPr>
        <w:rPr>
          <w:rFonts w:cs="Tahoma"/>
          <w:b/>
          <w:bCs/>
          <w:kern w:val="0"/>
          <w:sz w:val="22"/>
          <w:szCs w:val="22"/>
        </w:rPr>
      </w:pPr>
      <w:r w:rsidRPr="00451681">
        <w:rPr>
          <w:rFonts w:cs="Tahoma"/>
          <w:b/>
          <w:bCs/>
          <w:kern w:val="0"/>
          <w:sz w:val="22"/>
          <w:szCs w:val="22"/>
          <w:u w:val="single"/>
        </w:rPr>
        <w:lastRenderedPageBreak/>
        <w:t xml:space="preserve">FOR RENEWALS </w:t>
      </w:r>
      <w:r>
        <w:rPr>
          <w:rFonts w:cs="Tahoma"/>
          <w:b/>
          <w:bCs/>
          <w:kern w:val="0"/>
          <w:sz w:val="22"/>
          <w:szCs w:val="22"/>
          <w:u w:val="single"/>
        </w:rPr>
        <w:t>AND EXISTING APPROVALS</w:t>
      </w:r>
      <w:r w:rsidRPr="00451681">
        <w:rPr>
          <w:rFonts w:cs="Tahoma"/>
          <w:b/>
          <w:bCs/>
          <w:kern w:val="0"/>
          <w:sz w:val="22"/>
          <w:szCs w:val="22"/>
        </w:rPr>
        <w:t> </w:t>
      </w:r>
    </w:p>
    <w:tbl>
      <w:tblPr>
        <w:tblStyle w:val="TableGrid"/>
        <w:tblW w:w="0" w:type="auto"/>
        <w:tblInd w:w="-5" w:type="dxa"/>
        <w:tblLook w:val="04A0" w:firstRow="1" w:lastRow="0" w:firstColumn="1" w:lastColumn="0" w:noHBand="0" w:noVBand="1"/>
      </w:tblPr>
      <w:tblGrid>
        <w:gridCol w:w="10795"/>
      </w:tblGrid>
      <w:tr w:rsidR="004D6258" w:rsidRPr="00451681" w14:paraId="27A1ADBC" w14:textId="77777777" w:rsidTr="00117BAB">
        <w:tc>
          <w:tcPr>
            <w:tcW w:w="10795" w:type="dxa"/>
            <w:tcBorders>
              <w:bottom w:val="single" w:sz="4" w:space="0" w:color="auto"/>
            </w:tcBorders>
          </w:tcPr>
          <w:p w14:paraId="6FDF3280" w14:textId="77777777" w:rsidR="004D6258" w:rsidRPr="00451681" w:rsidRDefault="004D6258" w:rsidP="00117BAB">
            <w:pPr>
              <w:widowControl/>
              <w:overflowPunct/>
              <w:autoSpaceDE/>
              <w:autoSpaceDN/>
              <w:adjustRightInd/>
              <w:ind w:left="360" w:hanging="360"/>
              <w:rPr>
                <w:rFonts w:cs="Tahoma"/>
                <w:b/>
                <w:kern w:val="0"/>
                <w:sz w:val="22"/>
                <w:szCs w:val="22"/>
              </w:rPr>
            </w:pPr>
            <w:r>
              <w:rPr>
                <w:rFonts w:cs="Tahoma"/>
                <w:b/>
                <w:kern w:val="0"/>
                <w:sz w:val="22"/>
                <w:szCs w:val="22"/>
              </w:rPr>
              <w:t>6</w:t>
            </w:r>
            <w:r w:rsidRPr="00451681">
              <w:rPr>
                <w:rFonts w:cs="Tahoma"/>
                <w:b/>
                <w:kern w:val="0"/>
                <w:sz w:val="22"/>
                <w:szCs w:val="22"/>
              </w:rPr>
              <w:t>.</w:t>
            </w:r>
            <w:r>
              <w:rPr>
                <w:rFonts w:cs="Tahoma"/>
                <w:b/>
                <w:kern w:val="0"/>
                <w:sz w:val="22"/>
                <w:szCs w:val="22"/>
              </w:rPr>
              <w:tab/>
            </w:r>
            <w:r w:rsidRPr="00451681">
              <w:rPr>
                <w:rFonts w:cs="Tahoma"/>
                <w:b/>
                <w:kern w:val="0"/>
                <w:sz w:val="22"/>
                <w:szCs w:val="22"/>
              </w:rPr>
              <w:t>Describe</w:t>
            </w:r>
          </w:p>
          <w:p w14:paraId="60A150AF" w14:textId="77777777" w:rsidR="004D6258" w:rsidRPr="007377F2" w:rsidRDefault="004D6258" w:rsidP="00117BAB">
            <w:pPr>
              <w:widowControl/>
              <w:overflowPunct/>
              <w:autoSpaceDE/>
              <w:autoSpaceDN/>
              <w:adjustRightInd/>
              <w:ind w:left="720" w:hanging="360"/>
              <w:rPr>
                <w:rFonts w:cs="Tahoma"/>
                <w:bCs/>
                <w:kern w:val="0"/>
                <w:sz w:val="22"/>
                <w:szCs w:val="22"/>
              </w:rPr>
            </w:pPr>
            <w:r w:rsidRPr="007377F2">
              <w:rPr>
                <w:rFonts w:cs="Tahoma"/>
                <w:bCs/>
                <w:kern w:val="0"/>
                <w:sz w:val="22"/>
                <w:szCs w:val="22"/>
              </w:rPr>
              <w:t>a.</w:t>
            </w:r>
            <w:r w:rsidRPr="007377F2">
              <w:rPr>
                <w:rFonts w:cs="Tahoma"/>
                <w:bCs/>
                <w:kern w:val="0"/>
                <w:sz w:val="22"/>
                <w:szCs w:val="22"/>
              </w:rPr>
              <w:tab/>
              <w:t xml:space="preserve">which teaching strategies were most effective during your approval period, </w:t>
            </w:r>
          </w:p>
          <w:p w14:paraId="27A130E7" w14:textId="77777777" w:rsidR="004D6258" w:rsidRPr="007377F2" w:rsidRDefault="004D6258" w:rsidP="00117BAB">
            <w:pPr>
              <w:widowControl/>
              <w:overflowPunct/>
              <w:autoSpaceDE/>
              <w:autoSpaceDN/>
              <w:adjustRightInd/>
              <w:ind w:left="720" w:hanging="360"/>
              <w:rPr>
                <w:rFonts w:cs="Tahoma"/>
                <w:bCs/>
                <w:kern w:val="0"/>
                <w:sz w:val="22"/>
                <w:szCs w:val="22"/>
              </w:rPr>
            </w:pPr>
            <w:r w:rsidRPr="007377F2">
              <w:rPr>
                <w:rFonts w:cs="Tahoma"/>
                <w:bCs/>
                <w:kern w:val="0"/>
                <w:sz w:val="22"/>
                <w:szCs w:val="22"/>
              </w:rPr>
              <w:t>b.</w:t>
            </w:r>
            <w:r w:rsidRPr="007377F2">
              <w:rPr>
                <w:rFonts w:cs="Tahoma"/>
                <w:bCs/>
                <w:kern w:val="0"/>
                <w:sz w:val="22"/>
                <w:szCs w:val="22"/>
              </w:rPr>
              <w:tab/>
              <w:t xml:space="preserve">what you learned from your assessment of student competencies in ethical analysis and deliberation, and </w:t>
            </w:r>
          </w:p>
          <w:p w14:paraId="6DDDD3E6" w14:textId="77777777" w:rsidR="004D6258" w:rsidRPr="007377F2" w:rsidRDefault="004D6258" w:rsidP="00117BAB">
            <w:pPr>
              <w:widowControl/>
              <w:overflowPunct/>
              <w:autoSpaceDE/>
              <w:autoSpaceDN/>
              <w:adjustRightInd/>
              <w:ind w:left="720" w:hanging="360"/>
              <w:rPr>
                <w:rFonts w:cs="Tahoma"/>
                <w:bCs/>
                <w:kern w:val="0"/>
                <w:sz w:val="22"/>
                <w:szCs w:val="22"/>
              </w:rPr>
            </w:pPr>
            <w:r w:rsidRPr="007377F2">
              <w:rPr>
                <w:rFonts w:cs="Tahoma"/>
                <w:bCs/>
                <w:kern w:val="0"/>
                <w:sz w:val="22"/>
                <w:szCs w:val="22"/>
              </w:rPr>
              <w:t>c.</w:t>
            </w:r>
            <w:r w:rsidRPr="007377F2">
              <w:rPr>
                <w:rFonts w:cs="Tahoma"/>
                <w:bCs/>
                <w:kern w:val="0"/>
                <w:sz w:val="22"/>
                <w:szCs w:val="22"/>
              </w:rPr>
              <w:tab/>
              <w:t>how you intend to improve your teaching or assessment strategies.</w:t>
            </w:r>
          </w:p>
          <w:p w14:paraId="7217116B" w14:textId="77777777" w:rsidR="004D6258" w:rsidRDefault="004D6258" w:rsidP="004D6258">
            <w:pPr>
              <w:widowControl/>
              <w:overflowPunct/>
              <w:autoSpaceDE/>
              <w:autoSpaceDN/>
              <w:adjustRightInd/>
              <w:rPr>
                <w:rFonts w:cs="Tahoma"/>
                <w:b/>
                <w:bCs/>
                <w:kern w:val="0"/>
                <w:sz w:val="22"/>
                <w:szCs w:val="22"/>
              </w:rPr>
            </w:pPr>
          </w:p>
          <w:p w14:paraId="7D1E2F8A" w14:textId="77777777" w:rsidR="004D6258" w:rsidRDefault="004D6258" w:rsidP="004D6258">
            <w:pPr>
              <w:widowControl/>
              <w:overflowPunct/>
              <w:autoSpaceDE/>
              <w:autoSpaceDN/>
              <w:adjustRightInd/>
              <w:rPr>
                <w:rFonts w:cs="Tahoma"/>
                <w:b/>
                <w:bCs/>
                <w:kern w:val="0"/>
                <w:sz w:val="22"/>
                <w:szCs w:val="22"/>
              </w:rPr>
            </w:pPr>
          </w:p>
          <w:p w14:paraId="0E05812E" w14:textId="77777777" w:rsidR="004D6258" w:rsidRDefault="004D6258" w:rsidP="004D6258">
            <w:pPr>
              <w:widowControl/>
              <w:overflowPunct/>
              <w:autoSpaceDE/>
              <w:autoSpaceDN/>
              <w:adjustRightInd/>
              <w:rPr>
                <w:rFonts w:cs="Tahoma"/>
                <w:b/>
                <w:bCs/>
                <w:kern w:val="0"/>
                <w:sz w:val="22"/>
                <w:szCs w:val="22"/>
              </w:rPr>
            </w:pPr>
          </w:p>
          <w:p w14:paraId="2C7F5688" w14:textId="77777777" w:rsidR="004D6258" w:rsidRDefault="004D6258" w:rsidP="004D6258">
            <w:pPr>
              <w:widowControl/>
              <w:overflowPunct/>
              <w:autoSpaceDE/>
              <w:autoSpaceDN/>
              <w:adjustRightInd/>
              <w:rPr>
                <w:rFonts w:cs="Tahoma"/>
                <w:b/>
                <w:bCs/>
                <w:kern w:val="0"/>
                <w:sz w:val="22"/>
                <w:szCs w:val="22"/>
              </w:rPr>
            </w:pPr>
          </w:p>
          <w:p w14:paraId="7FB6EAD3" w14:textId="77777777" w:rsidR="004D6258" w:rsidRDefault="004D6258" w:rsidP="004D6258">
            <w:pPr>
              <w:widowControl/>
              <w:overflowPunct/>
              <w:autoSpaceDE/>
              <w:autoSpaceDN/>
              <w:adjustRightInd/>
              <w:rPr>
                <w:rFonts w:cs="Tahoma"/>
                <w:b/>
                <w:bCs/>
                <w:kern w:val="0"/>
                <w:sz w:val="22"/>
                <w:szCs w:val="22"/>
              </w:rPr>
            </w:pPr>
          </w:p>
          <w:p w14:paraId="012E239F" w14:textId="77777777" w:rsidR="004D6258" w:rsidRDefault="004D6258" w:rsidP="004D6258">
            <w:pPr>
              <w:widowControl/>
              <w:overflowPunct/>
              <w:autoSpaceDE/>
              <w:autoSpaceDN/>
              <w:adjustRightInd/>
              <w:rPr>
                <w:rFonts w:cs="Tahoma"/>
                <w:b/>
                <w:bCs/>
                <w:kern w:val="0"/>
                <w:sz w:val="22"/>
                <w:szCs w:val="22"/>
              </w:rPr>
            </w:pPr>
          </w:p>
          <w:p w14:paraId="7F3E8744" w14:textId="77777777" w:rsidR="004D6258" w:rsidRDefault="004D6258" w:rsidP="004D6258">
            <w:pPr>
              <w:widowControl/>
              <w:overflowPunct/>
              <w:autoSpaceDE/>
              <w:autoSpaceDN/>
              <w:adjustRightInd/>
              <w:rPr>
                <w:rFonts w:cs="Tahoma"/>
                <w:b/>
                <w:bCs/>
                <w:kern w:val="0"/>
                <w:sz w:val="22"/>
                <w:szCs w:val="22"/>
              </w:rPr>
            </w:pPr>
          </w:p>
          <w:p w14:paraId="2FAFB752" w14:textId="77777777" w:rsidR="004D6258" w:rsidRDefault="004D6258" w:rsidP="004D6258">
            <w:pPr>
              <w:widowControl/>
              <w:overflowPunct/>
              <w:autoSpaceDE/>
              <w:autoSpaceDN/>
              <w:adjustRightInd/>
              <w:rPr>
                <w:rFonts w:cs="Tahoma"/>
                <w:b/>
                <w:bCs/>
                <w:kern w:val="0"/>
                <w:sz w:val="22"/>
                <w:szCs w:val="22"/>
              </w:rPr>
            </w:pPr>
          </w:p>
          <w:p w14:paraId="614B4683" w14:textId="77777777" w:rsidR="004D6258" w:rsidRDefault="004D6258" w:rsidP="004D6258">
            <w:pPr>
              <w:widowControl/>
              <w:overflowPunct/>
              <w:autoSpaceDE/>
              <w:autoSpaceDN/>
              <w:adjustRightInd/>
              <w:rPr>
                <w:rFonts w:cs="Tahoma"/>
                <w:b/>
                <w:bCs/>
                <w:kern w:val="0"/>
                <w:sz w:val="22"/>
                <w:szCs w:val="22"/>
              </w:rPr>
            </w:pPr>
          </w:p>
          <w:p w14:paraId="7E326D3D" w14:textId="77777777" w:rsidR="004D6258" w:rsidRDefault="004D6258" w:rsidP="004D6258">
            <w:pPr>
              <w:widowControl/>
              <w:overflowPunct/>
              <w:autoSpaceDE/>
              <w:autoSpaceDN/>
              <w:adjustRightInd/>
              <w:rPr>
                <w:rFonts w:cs="Tahoma"/>
                <w:b/>
                <w:bCs/>
                <w:kern w:val="0"/>
                <w:sz w:val="22"/>
                <w:szCs w:val="22"/>
              </w:rPr>
            </w:pPr>
          </w:p>
          <w:p w14:paraId="5C2D05F3" w14:textId="77777777" w:rsidR="004D6258" w:rsidRDefault="004D6258" w:rsidP="004D6258">
            <w:pPr>
              <w:widowControl/>
              <w:overflowPunct/>
              <w:autoSpaceDE/>
              <w:autoSpaceDN/>
              <w:adjustRightInd/>
              <w:rPr>
                <w:rFonts w:cs="Tahoma"/>
                <w:b/>
                <w:bCs/>
                <w:kern w:val="0"/>
                <w:sz w:val="22"/>
                <w:szCs w:val="22"/>
              </w:rPr>
            </w:pPr>
          </w:p>
          <w:p w14:paraId="22C87532" w14:textId="77777777" w:rsidR="004D6258" w:rsidRDefault="004D6258" w:rsidP="004D6258">
            <w:pPr>
              <w:widowControl/>
              <w:overflowPunct/>
              <w:autoSpaceDE/>
              <w:autoSpaceDN/>
              <w:adjustRightInd/>
              <w:rPr>
                <w:rFonts w:cs="Tahoma"/>
                <w:b/>
                <w:bCs/>
                <w:kern w:val="0"/>
                <w:sz w:val="22"/>
                <w:szCs w:val="22"/>
              </w:rPr>
            </w:pPr>
          </w:p>
          <w:p w14:paraId="09804F83" w14:textId="77777777" w:rsidR="004D6258" w:rsidRDefault="004D6258" w:rsidP="004D6258">
            <w:pPr>
              <w:widowControl/>
              <w:overflowPunct/>
              <w:autoSpaceDE/>
              <w:autoSpaceDN/>
              <w:adjustRightInd/>
              <w:rPr>
                <w:rFonts w:cs="Tahoma"/>
                <w:b/>
                <w:bCs/>
                <w:kern w:val="0"/>
                <w:sz w:val="22"/>
                <w:szCs w:val="22"/>
              </w:rPr>
            </w:pPr>
          </w:p>
          <w:p w14:paraId="55F1A259" w14:textId="77777777" w:rsidR="004D6258" w:rsidRDefault="004D6258" w:rsidP="004D6258">
            <w:pPr>
              <w:widowControl/>
              <w:overflowPunct/>
              <w:autoSpaceDE/>
              <w:autoSpaceDN/>
              <w:adjustRightInd/>
              <w:rPr>
                <w:rFonts w:cs="Tahoma"/>
                <w:b/>
                <w:bCs/>
                <w:kern w:val="0"/>
                <w:sz w:val="22"/>
                <w:szCs w:val="22"/>
              </w:rPr>
            </w:pPr>
          </w:p>
          <w:p w14:paraId="64A83865" w14:textId="77777777" w:rsidR="004D6258" w:rsidRDefault="004D6258" w:rsidP="004D6258">
            <w:pPr>
              <w:widowControl/>
              <w:overflowPunct/>
              <w:autoSpaceDE/>
              <w:autoSpaceDN/>
              <w:adjustRightInd/>
              <w:rPr>
                <w:rFonts w:cs="Tahoma"/>
                <w:b/>
                <w:bCs/>
                <w:kern w:val="0"/>
                <w:sz w:val="22"/>
                <w:szCs w:val="22"/>
              </w:rPr>
            </w:pPr>
          </w:p>
          <w:p w14:paraId="21D14106" w14:textId="77777777" w:rsidR="004D6258" w:rsidRDefault="004D6258" w:rsidP="004D6258">
            <w:pPr>
              <w:widowControl/>
              <w:overflowPunct/>
              <w:autoSpaceDE/>
              <w:autoSpaceDN/>
              <w:adjustRightInd/>
              <w:rPr>
                <w:rFonts w:cs="Tahoma"/>
                <w:b/>
                <w:bCs/>
                <w:kern w:val="0"/>
                <w:sz w:val="22"/>
                <w:szCs w:val="22"/>
              </w:rPr>
            </w:pPr>
          </w:p>
          <w:p w14:paraId="7D941702" w14:textId="77777777" w:rsidR="004D6258" w:rsidRDefault="004D6258" w:rsidP="004D6258">
            <w:pPr>
              <w:widowControl/>
              <w:overflowPunct/>
              <w:autoSpaceDE/>
              <w:autoSpaceDN/>
              <w:adjustRightInd/>
              <w:rPr>
                <w:rFonts w:cs="Tahoma"/>
                <w:b/>
                <w:bCs/>
                <w:kern w:val="0"/>
                <w:sz w:val="22"/>
                <w:szCs w:val="22"/>
              </w:rPr>
            </w:pPr>
          </w:p>
          <w:p w14:paraId="011515A0" w14:textId="77777777" w:rsidR="004D6258" w:rsidRDefault="004D6258" w:rsidP="004D6258">
            <w:pPr>
              <w:widowControl/>
              <w:overflowPunct/>
              <w:autoSpaceDE/>
              <w:autoSpaceDN/>
              <w:adjustRightInd/>
              <w:rPr>
                <w:rFonts w:cs="Tahoma"/>
                <w:b/>
                <w:bCs/>
                <w:kern w:val="0"/>
                <w:sz w:val="22"/>
                <w:szCs w:val="22"/>
              </w:rPr>
            </w:pPr>
          </w:p>
          <w:p w14:paraId="7BAC78B7" w14:textId="77777777" w:rsidR="004D6258" w:rsidRDefault="004D6258" w:rsidP="004D6258">
            <w:pPr>
              <w:widowControl/>
              <w:overflowPunct/>
              <w:autoSpaceDE/>
              <w:autoSpaceDN/>
              <w:adjustRightInd/>
              <w:rPr>
                <w:rFonts w:cs="Tahoma"/>
                <w:b/>
                <w:bCs/>
                <w:kern w:val="0"/>
                <w:sz w:val="22"/>
                <w:szCs w:val="22"/>
              </w:rPr>
            </w:pPr>
          </w:p>
          <w:p w14:paraId="6CC2D32B" w14:textId="77777777" w:rsidR="004D6258" w:rsidRDefault="004D6258" w:rsidP="004D6258">
            <w:pPr>
              <w:widowControl/>
              <w:overflowPunct/>
              <w:autoSpaceDE/>
              <w:autoSpaceDN/>
              <w:adjustRightInd/>
              <w:rPr>
                <w:rFonts w:cs="Tahoma"/>
                <w:b/>
                <w:bCs/>
                <w:kern w:val="0"/>
                <w:sz w:val="22"/>
                <w:szCs w:val="22"/>
              </w:rPr>
            </w:pPr>
          </w:p>
          <w:p w14:paraId="7B1D4FD8" w14:textId="77777777" w:rsidR="004D6258" w:rsidRDefault="004D6258" w:rsidP="004D6258">
            <w:pPr>
              <w:widowControl/>
              <w:overflowPunct/>
              <w:autoSpaceDE/>
              <w:autoSpaceDN/>
              <w:adjustRightInd/>
              <w:rPr>
                <w:rFonts w:cs="Tahoma"/>
                <w:b/>
                <w:bCs/>
                <w:kern w:val="0"/>
                <w:sz w:val="22"/>
                <w:szCs w:val="22"/>
              </w:rPr>
            </w:pPr>
          </w:p>
          <w:p w14:paraId="1748DA2B" w14:textId="77777777" w:rsidR="004D6258" w:rsidRDefault="004D6258" w:rsidP="004D6258">
            <w:pPr>
              <w:widowControl/>
              <w:overflowPunct/>
              <w:autoSpaceDE/>
              <w:autoSpaceDN/>
              <w:adjustRightInd/>
              <w:rPr>
                <w:rFonts w:cs="Tahoma"/>
                <w:b/>
                <w:bCs/>
                <w:kern w:val="0"/>
                <w:sz w:val="22"/>
                <w:szCs w:val="22"/>
              </w:rPr>
            </w:pPr>
          </w:p>
          <w:p w14:paraId="030684F6" w14:textId="77777777" w:rsidR="004D6258" w:rsidRDefault="004D6258" w:rsidP="004D6258">
            <w:pPr>
              <w:widowControl/>
              <w:overflowPunct/>
              <w:autoSpaceDE/>
              <w:autoSpaceDN/>
              <w:adjustRightInd/>
              <w:rPr>
                <w:rFonts w:cs="Tahoma"/>
                <w:b/>
                <w:bCs/>
                <w:kern w:val="0"/>
                <w:sz w:val="22"/>
                <w:szCs w:val="22"/>
              </w:rPr>
            </w:pPr>
          </w:p>
          <w:p w14:paraId="2EFFD52B" w14:textId="77777777" w:rsidR="004D6258" w:rsidRPr="00451681" w:rsidRDefault="004D6258" w:rsidP="00117BAB">
            <w:pPr>
              <w:widowControl/>
              <w:overflowPunct/>
              <w:autoSpaceDE/>
              <w:autoSpaceDN/>
              <w:adjustRightInd/>
              <w:rPr>
                <w:rFonts w:cs="Tahoma"/>
                <w:b/>
                <w:bCs/>
                <w:kern w:val="0"/>
                <w:sz w:val="22"/>
                <w:szCs w:val="22"/>
              </w:rPr>
            </w:pPr>
          </w:p>
        </w:tc>
      </w:tr>
    </w:tbl>
    <w:p w14:paraId="15977E91" w14:textId="77777777" w:rsidR="004D6258" w:rsidRDefault="004D6258" w:rsidP="007F40B2">
      <w:pPr>
        <w:spacing w:after="120"/>
        <w:rPr>
          <w:rFonts w:cs="Tahoma"/>
          <w:sz w:val="18"/>
          <w:szCs w:val="18"/>
        </w:rPr>
      </w:pPr>
    </w:p>
    <w:p w14:paraId="47E9D5FC" w14:textId="77777777" w:rsidR="00D1733F" w:rsidRDefault="00D1733F" w:rsidP="004D6258">
      <w:pPr>
        <w:ind w:left="792" w:right="432" w:hanging="360"/>
        <w:rPr>
          <w:rFonts w:cs="Tahoma"/>
          <w:kern w:val="0"/>
          <w:sz w:val="22"/>
          <w:szCs w:val="22"/>
        </w:rPr>
      </w:pPr>
    </w:p>
    <w:p w14:paraId="4AA74C7B" w14:textId="77777777" w:rsidR="001660D6" w:rsidRPr="003E2A7E" w:rsidRDefault="001660D6" w:rsidP="001660D6">
      <w:pPr>
        <w:widowControl/>
        <w:overflowPunct/>
        <w:autoSpaceDE/>
        <w:autoSpaceDN/>
        <w:adjustRightInd/>
        <w:jc w:val="center"/>
        <w:rPr>
          <w:rFonts w:cs="Tahoma"/>
          <w:b/>
          <w:bCs/>
          <w:iCs/>
          <w:kern w:val="0"/>
          <w:sz w:val="24"/>
          <w:szCs w:val="24"/>
        </w:rPr>
      </w:pPr>
      <w:r w:rsidRPr="003E2A7E">
        <w:rPr>
          <w:rFonts w:cs="Tahoma"/>
          <w:b/>
          <w:bCs/>
          <w:iCs/>
          <w:kern w:val="0"/>
          <w:sz w:val="24"/>
          <w:szCs w:val="24"/>
        </w:rPr>
        <w:t>E Focus Application Submission Checklist:</w:t>
      </w:r>
    </w:p>
    <w:p w14:paraId="0F2DDCBC" w14:textId="77777777" w:rsidR="001660D6" w:rsidRPr="003E2A7E" w:rsidRDefault="001660D6" w:rsidP="001660D6">
      <w:pPr>
        <w:widowControl/>
        <w:overflowPunct/>
        <w:autoSpaceDE/>
        <w:autoSpaceDN/>
        <w:adjustRightInd/>
        <w:ind w:left="792" w:right="432" w:hanging="360"/>
        <w:textAlignment w:val="baseline"/>
        <w:rPr>
          <w:rFonts w:cs="Tahoma"/>
          <w:b/>
          <w:bCs/>
          <w:color w:val="auto"/>
          <w:kern w:val="0"/>
          <w:sz w:val="24"/>
          <w:szCs w:val="24"/>
        </w:rPr>
      </w:pPr>
    </w:p>
    <w:p w14:paraId="6D79DECD" w14:textId="6A8B0F7C" w:rsidR="001660D6" w:rsidRDefault="001818AD" w:rsidP="001660D6">
      <w:pPr>
        <w:widowControl/>
        <w:overflowPunct/>
        <w:autoSpaceDE/>
        <w:autoSpaceDN/>
        <w:adjustRightInd/>
        <w:ind w:left="792" w:right="432" w:hanging="360"/>
        <w:textAlignment w:val="baseline"/>
        <w:rPr>
          <w:rFonts w:cs="Tahoma"/>
          <w:sz w:val="22"/>
          <w:szCs w:val="22"/>
        </w:rPr>
      </w:pPr>
      <w:sdt>
        <w:sdtPr>
          <w:rPr>
            <w:rFonts w:eastAsia="MS Gothic" w:cs="Tahoma"/>
            <w:sz w:val="28"/>
            <w:szCs w:val="28"/>
          </w:rPr>
          <w:id w:val="-1053465634"/>
          <w14:checkbox>
            <w14:checked w14:val="0"/>
            <w14:checkedState w14:val="2612" w14:font="MS Gothic"/>
            <w14:uncheckedState w14:val="2610" w14:font="MS Gothic"/>
          </w14:checkbox>
        </w:sdtPr>
        <w:sdtEndPr/>
        <w:sdtContent>
          <w:r w:rsidR="001660D6">
            <w:rPr>
              <w:rFonts w:ascii="MS Gothic" w:eastAsia="MS Gothic" w:hAnsi="MS Gothic" w:cs="Tahoma" w:hint="eastAsia"/>
              <w:sz w:val="28"/>
              <w:szCs w:val="28"/>
            </w:rPr>
            <w:t>☐</w:t>
          </w:r>
        </w:sdtContent>
      </w:sdt>
      <w:r w:rsidR="001660D6" w:rsidRPr="007F40B2">
        <w:rPr>
          <w:rFonts w:cs="Tahoma"/>
          <w:b/>
          <w:kern w:val="0"/>
          <w:sz w:val="22"/>
          <w:szCs w:val="22"/>
        </w:rPr>
        <w:t xml:space="preserve"> </w:t>
      </w:r>
      <w:r w:rsidR="003E2A7E">
        <w:rPr>
          <w:rFonts w:cs="Tahoma"/>
          <w:b/>
          <w:kern w:val="0"/>
          <w:sz w:val="22"/>
          <w:szCs w:val="22"/>
        </w:rPr>
        <w:t>A</w:t>
      </w:r>
      <w:r w:rsidR="001660D6" w:rsidRPr="007F40B2">
        <w:rPr>
          <w:rFonts w:cs="Tahoma"/>
          <w:b/>
          <w:kern w:val="0"/>
          <w:sz w:val="22"/>
          <w:szCs w:val="22"/>
        </w:rPr>
        <w:t xml:space="preserve"> </w:t>
      </w:r>
      <w:r w:rsidR="001660D6">
        <w:rPr>
          <w:rFonts w:cs="Tahoma"/>
          <w:b/>
          <w:kern w:val="0"/>
          <w:sz w:val="22"/>
          <w:szCs w:val="22"/>
        </w:rPr>
        <w:t>s</w:t>
      </w:r>
      <w:r w:rsidR="001660D6" w:rsidRPr="007F40B2">
        <w:rPr>
          <w:rFonts w:cs="Tahoma"/>
          <w:b/>
          <w:kern w:val="0"/>
          <w:sz w:val="22"/>
          <w:szCs w:val="22"/>
        </w:rPr>
        <w:t>yllabus</w:t>
      </w:r>
      <w:r w:rsidR="001660D6">
        <w:rPr>
          <w:rFonts w:cs="Tahoma"/>
          <w:kern w:val="0"/>
          <w:sz w:val="22"/>
          <w:szCs w:val="22"/>
        </w:rPr>
        <w:t xml:space="preserve"> that has the information outlined above clearly marked. Please highlight sections that address the </w:t>
      </w:r>
      <w:hyperlink w:anchor="E_Hallmarks" w:history="1">
        <w:r w:rsidR="001660D6">
          <w:rPr>
            <w:rStyle w:val="Hyperlink"/>
            <w:rFonts w:cs="Tahoma"/>
            <w:kern w:val="0"/>
            <w:szCs w:val="22"/>
          </w:rPr>
          <w:t>E</w:t>
        </w:r>
        <w:r w:rsidR="001660D6">
          <w:rPr>
            <w:rStyle w:val="Hyperlink"/>
          </w:rPr>
          <w:t xml:space="preserve"> H</w:t>
        </w:r>
        <w:r w:rsidR="001660D6" w:rsidRPr="00945544">
          <w:rPr>
            <w:rStyle w:val="Hyperlink"/>
            <w:rFonts w:cs="Tahoma"/>
            <w:kern w:val="0"/>
            <w:szCs w:val="22"/>
          </w:rPr>
          <w:t>allmark</w:t>
        </w:r>
        <w:r w:rsidR="001660D6">
          <w:rPr>
            <w:rStyle w:val="Hyperlink"/>
            <w:rFonts w:cs="Tahoma"/>
            <w:kern w:val="0"/>
            <w:szCs w:val="22"/>
          </w:rPr>
          <w:t>s</w:t>
        </w:r>
        <w:r w:rsidR="001660D6">
          <w:rPr>
            <w:rStyle w:val="Hyperlink"/>
          </w:rPr>
          <w:t xml:space="preserve"> (E1-E6)</w:t>
        </w:r>
      </w:hyperlink>
      <w:r w:rsidR="001660D6">
        <w:rPr>
          <w:rFonts w:cs="Tahoma"/>
          <w:kern w:val="0"/>
          <w:sz w:val="22"/>
          <w:szCs w:val="22"/>
        </w:rPr>
        <w:t xml:space="preserve"> and </w:t>
      </w:r>
      <w:hyperlink w:anchor="E_Learning_Objectives" w:history="1">
        <w:r w:rsidR="001660D6" w:rsidRPr="00945544">
          <w:rPr>
            <w:rStyle w:val="Hyperlink"/>
            <w:rFonts w:cs="Tahoma"/>
            <w:kern w:val="0"/>
            <w:szCs w:val="22"/>
          </w:rPr>
          <w:t>E</w:t>
        </w:r>
        <w:r w:rsidR="001660D6" w:rsidRPr="00945544">
          <w:rPr>
            <w:rStyle w:val="Hyperlink"/>
            <w:sz w:val="20"/>
          </w:rPr>
          <w:t xml:space="preserve"> </w:t>
        </w:r>
        <w:r w:rsidR="001660D6" w:rsidRPr="00945544">
          <w:rPr>
            <w:rStyle w:val="Hyperlink"/>
            <w:rFonts w:cs="Tahoma"/>
            <w:kern w:val="0"/>
            <w:szCs w:val="22"/>
          </w:rPr>
          <w:t>Learning Objective</w:t>
        </w:r>
        <w:r w:rsidR="001660D6">
          <w:rPr>
            <w:rStyle w:val="Hyperlink"/>
            <w:rFonts w:cs="Tahoma"/>
            <w:kern w:val="0"/>
            <w:szCs w:val="22"/>
          </w:rPr>
          <w:t>s</w:t>
        </w:r>
        <w:r w:rsidR="001660D6">
          <w:rPr>
            <w:rStyle w:val="Hyperlink"/>
          </w:rPr>
          <w:t xml:space="preserve"> (ELO1-ELO4)</w:t>
        </w:r>
      </w:hyperlink>
      <w:r w:rsidR="001660D6">
        <w:rPr>
          <w:rFonts w:cs="Tahoma"/>
          <w:kern w:val="0"/>
          <w:sz w:val="22"/>
          <w:szCs w:val="22"/>
        </w:rPr>
        <w:t xml:space="preserve"> by marking them with “E1,” “E2,” “E3,” etc., and “E</w:t>
      </w:r>
      <w:r w:rsidR="001660D6" w:rsidRPr="00812158">
        <w:rPr>
          <w:rFonts w:cs="Tahoma"/>
          <w:kern w:val="0"/>
          <w:sz w:val="22"/>
          <w:szCs w:val="22"/>
        </w:rPr>
        <w:t>LO1</w:t>
      </w:r>
      <w:r w:rsidR="001660D6">
        <w:rPr>
          <w:rFonts w:cs="Tahoma"/>
          <w:kern w:val="0"/>
          <w:sz w:val="22"/>
          <w:szCs w:val="22"/>
        </w:rPr>
        <w:t xml:space="preserve">,” “ELO2,” “ELO3,” etc. to help expedite the Board’s review. </w:t>
      </w:r>
      <w:hyperlink r:id="rId33" w:history="1">
        <w:r w:rsidR="001660D6" w:rsidRPr="00F34BCD">
          <w:rPr>
            <w:rStyle w:val="Hyperlink"/>
            <w:rFonts w:cs="Tahoma"/>
            <w:szCs w:val="22"/>
          </w:rPr>
          <w:t>Click here for examples</w:t>
        </w:r>
      </w:hyperlink>
      <w:r w:rsidR="001660D6">
        <w:rPr>
          <w:rFonts w:cs="Tahoma"/>
          <w:sz w:val="22"/>
          <w:szCs w:val="22"/>
        </w:rPr>
        <w:t>.</w:t>
      </w:r>
    </w:p>
    <w:p w14:paraId="77655BC0" w14:textId="77777777" w:rsidR="001660D6" w:rsidRDefault="001660D6" w:rsidP="001660D6">
      <w:pPr>
        <w:widowControl/>
        <w:overflowPunct/>
        <w:autoSpaceDE/>
        <w:autoSpaceDN/>
        <w:adjustRightInd/>
        <w:ind w:left="792" w:right="432" w:hanging="360"/>
        <w:textAlignment w:val="baseline"/>
        <w:rPr>
          <w:rFonts w:cs="Tahoma"/>
          <w:sz w:val="22"/>
          <w:szCs w:val="22"/>
        </w:rPr>
      </w:pPr>
    </w:p>
    <w:p w14:paraId="067DC991" w14:textId="77777777" w:rsidR="001660D6" w:rsidRDefault="001818AD" w:rsidP="001660D6">
      <w:pPr>
        <w:ind w:left="792" w:right="432" w:hanging="360"/>
        <w:rPr>
          <w:rFonts w:cs="Tahoma"/>
          <w:kern w:val="0"/>
          <w:sz w:val="22"/>
          <w:szCs w:val="22"/>
        </w:rPr>
      </w:pPr>
      <w:sdt>
        <w:sdtPr>
          <w:rPr>
            <w:rFonts w:eastAsia="MS Gothic" w:cs="Tahoma"/>
            <w:sz w:val="28"/>
            <w:szCs w:val="28"/>
          </w:rPr>
          <w:id w:val="-1650195591"/>
          <w14:checkbox>
            <w14:checked w14:val="0"/>
            <w14:checkedState w14:val="2612" w14:font="MS Gothic"/>
            <w14:uncheckedState w14:val="2610" w14:font="MS Gothic"/>
          </w14:checkbox>
        </w:sdtPr>
        <w:sdtEndPr/>
        <w:sdtContent>
          <w:r w:rsidR="001660D6">
            <w:rPr>
              <w:rFonts w:ascii="MS Gothic" w:eastAsia="MS Gothic" w:hAnsi="MS Gothic" w:cs="Tahoma" w:hint="eastAsia"/>
              <w:sz w:val="28"/>
              <w:szCs w:val="28"/>
            </w:rPr>
            <w:t>☐</w:t>
          </w:r>
        </w:sdtContent>
      </w:sdt>
      <w:r w:rsidR="001660D6" w:rsidRPr="007F40B2">
        <w:rPr>
          <w:rFonts w:cs="Tahoma"/>
          <w:b/>
          <w:sz w:val="22"/>
          <w:szCs w:val="22"/>
        </w:rPr>
        <w:t xml:space="preserve"> Responses</w:t>
      </w:r>
      <w:r w:rsidR="001660D6">
        <w:rPr>
          <w:rFonts w:cs="Tahoma"/>
          <w:sz w:val="22"/>
          <w:szCs w:val="22"/>
        </w:rPr>
        <w:t xml:space="preserve"> to all above questions are provided</w:t>
      </w:r>
      <w:r w:rsidR="001660D6">
        <w:rPr>
          <w:rFonts w:cs="Tahoma"/>
          <w:kern w:val="0"/>
          <w:sz w:val="22"/>
          <w:szCs w:val="22"/>
        </w:rPr>
        <w:t>.</w:t>
      </w:r>
    </w:p>
    <w:p w14:paraId="0629D0AC" w14:textId="77777777" w:rsidR="00D1733F" w:rsidRDefault="00D1733F" w:rsidP="004D6258">
      <w:pPr>
        <w:ind w:left="792" w:right="432" w:hanging="360"/>
        <w:rPr>
          <w:rFonts w:cs="Tahoma"/>
          <w:kern w:val="0"/>
          <w:sz w:val="22"/>
          <w:szCs w:val="22"/>
        </w:rPr>
      </w:pPr>
    </w:p>
    <w:p w14:paraId="131E78B3" w14:textId="77777777" w:rsidR="00D1733F" w:rsidRDefault="00D1733F" w:rsidP="004D6258">
      <w:pPr>
        <w:ind w:left="792" w:right="432" w:hanging="360"/>
        <w:rPr>
          <w:rFonts w:cs="Tahoma"/>
          <w:kern w:val="0"/>
          <w:sz w:val="22"/>
          <w:szCs w:val="22"/>
        </w:rPr>
      </w:pPr>
    </w:p>
    <w:p w14:paraId="5F0F561B" w14:textId="77777777" w:rsidR="00D1733F" w:rsidRDefault="00D1733F" w:rsidP="004D6258">
      <w:pPr>
        <w:ind w:left="792" w:right="432" w:hanging="360"/>
        <w:rPr>
          <w:rFonts w:cs="Tahoma"/>
          <w:kern w:val="0"/>
          <w:sz w:val="22"/>
          <w:szCs w:val="22"/>
        </w:rPr>
      </w:pPr>
    </w:p>
    <w:p w14:paraId="11736D1E" w14:textId="77777777" w:rsidR="00D1733F" w:rsidRDefault="00D1733F" w:rsidP="004D6258">
      <w:pPr>
        <w:ind w:left="792" w:right="432" w:hanging="360"/>
        <w:rPr>
          <w:rFonts w:cs="Tahoma"/>
          <w:kern w:val="0"/>
          <w:sz w:val="22"/>
          <w:szCs w:val="22"/>
        </w:rPr>
      </w:pPr>
    </w:p>
    <w:p w14:paraId="3E52975B" w14:textId="77777777" w:rsidR="00D1733F" w:rsidRDefault="00D1733F" w:rsidP="004D6258">
      <w:pPr>
        <w:ind w:left="792" w:right="432" w:hanging="360"/>
        <w:rPr>
          <w:rFonts w:cs="Tahoma"/>
          <w:kern w:val="0"/>
          <w:sz w:val="22"/>
          <w:szCs w:val="22"/>
        </w:rPr>
      </w:pPr>
    </w:p>
    <w:p w14:paraId="711180AD" w14:textId="77777777" w:rsidR="00D1733F" w:rsidRDefault="00D1733F" w:rsidP="004D6258">
      <w:pPr>
        <w:ind w:left="792" w:right="432" w:hanging="360"/>
        <w:rPr>
          <w:rFonts w:cs="Tahoma"/>
          <w:kern w:val="0"/>
          <w:sz w:val="22"/>
          <w:szCs w:val="22"/>
        </w:rPr>
      </w:pPr>
    </w:p>
    <w:p w14:paraId="6F70C218" w14:textId="77777777" w:rsidR="00D1733F" w:rsidRDefault="00D1733F" w:rsidP="004D6258">
      <w:pPr>
        <w:ind w:left="792" w:right="432" w:hanging="360"/>
        <w:rPr>
          <w:rFonts w:cs="Tahoma"/>
          <w:kern w:val="0"/>
          <w:sz w:val="22"/>
          <w:szCs w:val="22"/>
        </w:rPr>
      </w:pPr>
    </w:p>
    <w:p w14:paraId="636FDAB8" w14:textId="77777777" w:rsidR="00D1733F" w:rsidRDefault="00D1733F" w:rsidP="004D6258">
      <w:pPr>
        <w:ind w:left="792" w:right="432" w:hanging="360"/>
        <w:rPr>
          <w:rFonts w:cs="Tahoma"/>
          <w:kern w:val="0"/>
          <w:sz w:val="22"/>
          <w:szCs w:val="22"/>
        </w:rPr>
      </w:pPr>
    </w:p>
    <w:p w14:paraId="4776FC2A" w14:textId="77777777" w:rsidR="00D1733F" w:rsidRDefault="00D1733F" w:rsidP="004D6258">
      <w:pPr>
        <w:ind w:left="792" w:right="432" w:hanging="360"/>
        <w:rPr>
          <w:rFonts w:cs="Tahoma"/>
          <w:kern w:val="0"/>
          <w:sz w:val="22"/>
          <w:szCs w:val="22"/>
        </w:rPr>
      </w:pPr>
    </w:p>
    <w:p w14:paraId="43BB1E12" w14:textId="77777777" w:rsidR="00D1733F" w:rsidRDefault="00D1733F" w:rsidP="004D6258">
      <w:pPr>
        <w:ind w:left="792" w:right="432" w:hanging="360"/>
        <w:rPr>
          <w:rFonts w:cs="Tahoma"/>
          <w:kern w:val="0"/>
          <w:sz w:val="22"/>
          <w:szCs w:val="22"/>
        </w:rPr>
      </w:pPr>
    </w:p>
    <w:p w14:paraId="71B3FAC3" w14:textId="05453308" w:rsidR="003E2A7E" w:rsidRDefault="003E2A7E">
      <w:pPr>
        <w:widowControl/>
        <w:overflowPunct/>
        <w:autoSpaceDE/>
        <w:autoSpaceDN/>
        <w:adjustRightInd/>
        <w:rPr>
          <w:rFonts w:cs="Tahoma"/>
          <w:kern w:val="0"/>
          <w:sz w:val="22"/>
          <w:szCs w:val="22"/>
        </w:rPr>
      </w:pPr>
      <w:r>
        <w:rPr>
          <w:rFonts w:cs="Tahoma"/>
          <w:kern w:val="0"/>
          <w:sz w:val="22"/>
          <w:szCs w:val="22"/>
        </w:rPr>
        <w:br w:type="page"/>
      </w:r>
    </w:p>
    <w:p w14:paraId="6A912D2C" w14:textId="41B470A2" w:rsidR="00D1733F" w:rsidRDefault="001818AD" w:rsidP="00D1733F">
      <w:pPr>
        <w:spacing w:after="240"/>
        <w:ind w:left="792" w:right="432" w:hanging="360"/>
        <w:jc w:val="center"/>
        <w:rPr>
          <w:rStyle w:val="Hyperlink"/>
          <w:rFonts w:cs="Tahoma"/>
          <w:b/>
          <w:bCs/>
          <w:smallCaps/>
          <w:sz w:val="32"/>
          <w:szCs w:val="32"/>
        </w:rPr>
      </w:pPr>
      <w:hyperlink r:id="rId34" w:anchor="Hallmarks" w:history="1">
        <w:r w:rsidR="00D1733F" w:rsidRPr="00451681">
          <w:rPr>
            <w:rStyle w:val="Hyperlink"/>
            <w:rFonts w:cs="Tahoma"/>
            <w:b/>
            <w:bCs/>
            <w:smallCaps/>
            <w:sz w:val="32"/>
            <w:szCs w:val="32"/>
          </w:rPr>
          <w:t>Hawaiian, Asian, and Pacific Issues (H or HAP)</w:t>
        </w:r>
      </w:hyperlink>
    </w:p>
    <w:tbl>
      <w:tblPr>
        <w:tblStyle w:val="TableGrid"/>
        <w:tblW w:w="0" w:type="auto"/>
        <w:tblLook w:val="04A0" w:firstRow="1" w:lastRow="0" w:firstColumn="1" w:lastColumn="0" w:noHBand="0" w:noVBand="1"/>
      </w:tblPr>
      <w:tblGrid>
        <w:gridCol w:w="6115"/>
        <w:gridCol w:w="4675"/>
      </w:tblGrid>
      <w:tr w:rsidR="00D1733F" w:rsidRPr="00296EB3" w14:paraId="27E9E329" w14:textId="77777777" w:rsidTr="00D1733F">
        <w:tc>
          <w:tcPr>
            <w:tcW w:w="6115" w:type="dxa"/>
            <w:tcBorders>
              <w:bottom w:val="single" w:sz="4" w:space="0" w:color="auto"/>
            </w:tcBorders>
            <w:shd w:val="clear" w:color="auto" w:fill="D9D9D9" w:themeFill="background1" w:themeFillShade="D9"/>
            <w:vAlign w:val="center"/>
          </w:tcPr>
          <w:p w14:paraId="03534801" w14:textId="77777777" w:rsidR="00D1733F" w:rsidRPr="00934836" w:rsidRDefault="00D1733F" w:rsidP="00117BAB">
            <w:pPr>
              <w:rPr>
                <w:rFonts w:cs="Tahoma"/>
                <w:b/>
              </w:rPr>
            </w:pPr>
            <w:r w:rsidRPr="00934836">
              <w:rPr>
                <w:rFonts w:cs="Tahoma"/>
                <w:b/>
              </w:rPr>
              <w:t xml:space="preserve">Systemwide Hawaiian, Asian, </w:t>
            </w:r>
            <w:r>
              <w:rPr>
                <w:rFonts w:cs="Tahoma"/>
                <w:b/>
              </w:rPr>
              <w:t>&amp;</w:t>
            </w:r>
            <w:r w:rsidRPr="00934836">
              <w:rPr>
                <w:rFonts w:cs="Tahoma"/>
                <w:b/>
              </w:rPr>
              <w:t xml:space="preserve"> Pacific Issues Hallmarks</w:t>
            </w:r>
          </w:p>
        </w:tc>
        <w:tc>
          <w:tcPr>
            <w:tcW w:w="4675" w:type="dxa"/>
            <w:tcBorders>
              <w:bottom w:val="single" w:sz="4" w:space="0" w:color="auto"/>
            </w:tcBorders>
            <w:shd w:val="clear" w:color="auto" w:fill="D9D9D9" w:themeFill="background1" w:themeFillShade="D9"/>
            <w:vAlign w:val="center"/>
          </w:tcPr>
          <w:p w14:paraId="2CFE03F0" w14:textId="77777777" w:rsidR="00D1733F" w:rsidRPr="00934836" w:rsidRDefault="00D1733F" w:rsidP="00117BAB">
            <w:pPr>
              <w:rPr>
                <w:rFonts w:cs="Tahoma"/>
                <w:b/>
              </w:rPr>
            </w:pPr>
            <w:bookmarkStart w:id="18" w:name="H_Learning_Outcomes"/>
            <w:bookmarkEnd w:id="18"/>
            <w:r w:rsidRPr="00934836">
              <w:rPr>
                <w:rFonts w:cs="Tahoma"/>
                <w:b/>
              </w:rPr>
              <w:t xml:space="preserve">Systemwide Hawaiian, Asian, and Pacific Issues Learning Objectives </w:t>
            </w:r>
            <w:r w:rsidRPr="00934836">
              <w:rPr>
                <w:rFonts w:cs="Tahoma"/>
              </w:rPr>
              <w:t>(as of 4/21/17)</w:t>
            </w:r>
          </w:p>
        </w:tc>
      </w:tr>
      <w:tr w:rsidR="00D1733F" w:rsidRPr="00296EB3" w14:paraId="7E05946B" w14:textId="77777777" w:rsidTr="00D1733F">
        <w:tc>
          <w:tcPr>
            <w:tcW w:w="6115" w:type="dxa"/>
            <w:shd w:val="clear" w:color="auto" w:fill="F3FAFB"/>
          </w:tcPr>
          <w:p w14:paraId="52BC65A0" w14:textId="11DA5B0C" w:rsidR="00D1733F" w:rsidRPr="00934836" w:rsidRDefault="00D1733F" w:rsidP="00117BAB">
            <w:pPr>
              <w:spacing w:before="60" w:after="120"/>
              <w:rPr>
                <w:rFonts w:cs="Tahoma"/>
                <w:b/>
              </w:rPr>
            </w:pPr>
            <w:r w:rsidRPr="00934836">
              <w:rPr>
                <w:rFonts w:cs="Tahoma"/>
                <w:b/>
              </w:rPr>
              <w:t xml:space="preserve">To fulfill the Hawaiian, Asian, </w:t>
            </w:r>
            <w:r>
              <w:rPr>
                <w:rFonts w:cs="Tahoma"/>
                <w:b/>
              </w:rPr>
              <w:t>&amp;</w:t>
            </w:r>
            <w:r w:rsidRPr="00934836">
              <w:rPr>
                <w:rFonts w:cs="Tahoma"/>
                <w:b/>
              </w:rPr>
              <w:t xml:space="preserve"> Pacific Issues Focus requirement, at least </w:t>
            </w:r>
            <w:r>
              <w:rPr>
                <w:rFonts w:cs="Tahoma"/>
                <w:b/>
              </w:rPr>
              <w:t>two thirds</w:t>
            </w:r>
            <w:r w:rsidRPr="00934836">
              <w:rPr>
                <w:rFonts w:cs="Tahoma"/>
                <w:b/>
              </w:rPr>
              <w:t xml:space="preserve"> of a course must satisfy the following Hallmarks:</w:t>
            </w:r>
          </w:p>
          <w:p w14:paraId="20937AC7" w14:textId="77777777" w:rsidR="00D1733F" w:rsidRPr="00934836" w:rsidRDefault="00D1733F" w:rsidP="00117BAB">
            <w:pPr>
              <w:spacing w:before="60"/>
              <w:ind w:left="432" w:hanging="432"/>
              <w:rPr>
                <w:rFonts w:cs="Tahoma"/>
              </w:rPr>
            </w:pPr>
            <w:bookmarkStart w:id="19" w:name="H_Hallmarks"/>
            <w:bookmarkEnd w:id="19"/>
            <w:r w:rsidRPr="00934836">
              <w:rPr>
                <w:rFonts w:cs="Tahoma"/>
              </w:rPr>
              <w:t>H1.</w:t>
            </w:r>
            <w:r w:rsidRPr="00934836">
              <w:rPr>
                <w:rFonts w:cs="Tahoma"/>
              </w:rPr>
              <w:tab/>
              <w:t>The content should reflect the intersection of Asian and/or Pacific Island cultures with Native Hawaiian culture.</w:t>
            </w:r>
          </w:p>
          <w:p w14:paraId="54D9DAFD" w14:textId="77777777" w:rsidR="00D1733F" w:rsidRPr="00934836" w:rsidRDefault="00D1733F" w:rsidP="00117BAB">
            <w:pPr>
              <w:ind w:left="432" w:hanging="432"/>
              <w:rPr>
                <w:rFonts w:cs="Tahoma"/>
              </w:rPr>
            </w:pPr>
            <w:r w:rsidRPr="00934836">
              <w:rPr>
                <w:rFonts w:cs="Tahoma"/>
              </w:rPr>
              <w:t>H2.</w:t>
            </w:r>
            <w:r w:rsidRPr="00934836">
              <w:rPr>
                <w:rFonts w:cs="Tahoma"/>
              </w:rPr>
              <w:tab/>
              <w:t>A course can use any disciplinary or multi-disciplinary approach provided that a component of the course uses assignments or practica that encourage learning that comes from the cultural perspectives, values, and world views rooted in the experiences of peoples indigenous to Hawai‘i, the Pacific, and Asia.</w:t>
            </w:r>
          </w:p>
          <w:p w14:paraId="44B30CAD" w14:textId="77777777" w:rsidR="00D1733F" w:rsidRPr="00934836" w:rsidRDefault="00D1733F" w:rsidP="00117BAB">
            <w:pPr>
              <w:ind w:left="432" w:hanging="432"/>
              <w:rPr>
                <w:rFonts w:cs="Tahoma"/>
              </w:rPr>
            </w:pPr>
            <w:r w:rsidRPr="00934836">
              <w:rPr>
                <w:rFonts w:cs="Tahoma"/>
              </w:rPr>
              <w:t>H3.</w:t>
            </w:r>
            <w:r w:rsidRPr="00934836">
              <w:rPr>
                <w:rFonts w:cs="Tahoma"/>
              </w:rPr>
              <w:tab/>
              <w:t>A course should include at least one topic that is crucial to a</w:t>
            </w:r>
            <w:r>
              <w:rPr>
                <w:rFonts w:cs="Tahoma"/>
              </w:rPr>
              <w:t>n</w:t>
            </w:r>
            <w:r w:rsidRPr="00934836">
              <w:rPr>
                <w:rFonts w:cs="Tahoma"/>
              </w:rPr>
              <w:t xml:space="preserve"> understanding of the histories, or cultures, or beliefs, or the arts, or the societal, or political, or economic, or technological processes of these regions; for example, the relationships of societal structures to the natural environment.</w:t>
            </w:r>
          </w:p>
          <w:p w14:paraId="23FA30DA" w14:textId="77777777" w:rsidR="00D1733F" w:rsidRPr="00934836" w:rsidRDefault="00D1733F" w:rsidP="00117BAB">
            <w:pPr>
              <w:spacing w:after="60"/>
              <w:ind w:left="432" w:hanging="432"/>
              <w:rPr>
                <w:rFonts w:cs="Tahoma"/>
                <w:b/>
              </w:rPr>
            </w:pPr>
            <w:r w:rsidRPr="00934836">
              <w:rPr>
                <w:rFonts w:cs="Tahoma"/>
              </w:rPr>
              <w:t>H4.</w:t>
            </w:r>
            <w:r w:rsidRPr="00934836">
              <w:rPr>
                <w:rFonts w:cs="Tahoma"/>
              </w:rPr>
              <w:tab/>
              <w:t>A course should involve an in-depth analysis or understanding of the issues being studied in the hope of fostering multi-cultural respect and understanding.</w:t>
            </w:r>
          </w:p>
        </w:tc>
        <w:tc>
          <w:tcPr>
            <w:tcW w:w="4675" w:type="dxa"/>
            <w:shd w:val="clear" w:color="auto" w:fill="F3FAFB"/>
          </w:tcPr>
          <w:p w14:paraId="5030D32B" w14:textId="77777777" w:rsidR="00D1733F" w:rsidRDefault="00D1733F" w:rsidP="00117BAB">
            <w:pPr>
              <w:spacing w:before="60"/>
              <w:rPr>
                <w:rFonts w:cs="Tahoma"/>
                <w:b/>
              </w:rPr>
            </w:pPr>
          </w:p>
          <w:p w14:paraId="3B909F5C" w14:textId="77777777" w:rsidR="00D1733F" w:rsidRPr="00934836" w:rsidRDefault="00D1733F" w:rsidP="00117BAB">
            <w:pPr>
              <w:spacing w:after="120"/>
              <w:rPr>
                <w:rFonts w:cs="Tahoma"/>
                <w:b/>
              </w:rPr>
            </w:pPr>
            <w:r>
              <w:rPr>
                <w:rFonts w:cs="Tahoma"/>
                <w:b/>
              </w:rPr>
              <w:t>Student</w:t>
            </w:r>
            <w:r w:rsidRPr="00934836">
              <w:rPr>
                <w:rFonts w:cs="Tahoma"/>
                <w:b/>
              </w:rPr>
              <w:t>s will be able to:</w:t>
            </w:r>
          </w:p>
          <w:p w14:paraId="363E7134" w14:textId="77777777" w:rsidR="00D1733F" w:rsidRPr="00934836" w:rsidRDefault="00D1733F" w:rsidP="00117BAB">
            <w:pPr>
              <w:spacing w:before="60"/>
              <w:ind w:left="720" w:hanging="720"/>
              <w:rPr>
                <w:rFonts w:cs="Tahoma"/>
              </w:rPr>
            </w:pPr>
            <w:r w:rsidRPr="00934836">
              <w:rPr>
                <w:rFonts w:cs="Tahoma"/>
              </w:rPr>
              <w:t>HLO1.</w:t>
            </w:r>
            <w:r w:rsidRPr="00934836">
              <w:rPr>
                <w:rFonts w:cs="Tahoma"/>
              </w:rPr>
              <w:tab/>
              <w:t>Explain the intersection of Native Hawaiian issues with Asian and/or Pacific Islands issues.</w:t>
            </w:r>
          </w:p>
          <w:p w14:paraId="14899722" w14:textId="77777777" w:rsidR="00D1733F" w:rsidRPr="00934836" w:rsidRDefault="00D1733F" w:rsidP="00117BAB">
            <w:pPr>
              <w:ind w:left="720" w:hanging="720"/>
              <w:rPr>
                <w:rFonts w:cs="Tahoma"/>
              </w:rPr>
            </w:pPr>
            <w:r w:rsidRPr="00934836">
              <w:rPr>
                <w:rFonts w:cs="Tahoma"/>
              </w:rPr>
              <w:t>HLO2.</w:t>
            </w:r>
            <w:r w:rsidRPr="00934836">
              <w:rPr>
                <w:rFonts w:cs="Tahoma"/>
              </w:rPr>
              <w:tab/>
              <w:t>Analyze issues using the conceptual and ethical frameworks and practices of the cultural perspectives, values, and world views of the Indigenous peoples of Hawai‘i and the Pacific and/or Asia.</w:t>
            </w:r>
          </w:p>
          <w:p w14:paraId="7D77B283" w14:textId="77777777" w:rsidR="00D1733F" w:rsidRPr="00934836" w:rsidRDefault="00D1733F" w:rsidP="00117BAB">
            <w:pPr>
              <w:ind w:left="720" w:hanging="720"/>
              <w:rPr>
                <w:rFonts w:cs="Tahoma"/>
              </w:rPr>
            </w:pPr>
            <w:r w:rsidRPr="00934836">
              <w:rPr>
                <w:rFonts w:cs="Tahoma"/>
              </w:rPr>
              <w:t>HLO3.</w:t>
            </w:r>
            <w:r w:rsidRPr="00934836">
              <w:rPr>
                <w:rFonts w:cs="Tahoma"/>
              </w:rPr>
              <w:tab/>
              <w:t>Integrate the histories, cultures, beliefs, arts, social, political, economic, or technological processes in their analysis of Hawai‘i, and the Pacific and/or Asia.</w:t>
            </w:r>
          </w:p>
          <w:p w14:paraId="74085083" w14:textId="77777777" w:rsidR="00D1733F" w:rsidRPr="00934836" w:rsidRDefault="00D1733F" w:rsidP="00117BAB">
            <w:pPr>
              <w:ind w:left="720" w:hanging="720"/>
              <w:rPr>
                <w:rFonts w:cs="Tahoma"/>
                <w:b/>
              </w:rPr>
            </w:pPr>
            <w:r w:rsidRPr="00934836">
              <w:rPr>
                <w:rFonts w:cs="Tahoma"/>
              </w:rPr>
              <w:t>HLO4.</w:t>
            </w:r>
            <w:r w:rsidRPr="00934836">
              <w:rPr>
                <w:rFonts w:cs="Tahoma"/>
              </w:rPr>
              <w:tab/>
              <w:t>Demonstrate respect and empathy as defined by the Indigenous peoples of Hawai‘i and the Pacific and/or Asia in interpersonal and intergroup relationships.</w:t>
            </w:r>
          </w:p>
        </w:tc>
      </w:tr>
      <w:tr w:rsidR="00D1733F" w:rsidRPr="00D10442" w14:paraId="605187CD" w14:textId="77777777" w:rsidTr="00D1733F">
        <w:trPr>
          <w:trHeight w:val="413"/>
        </w:trPr>
        <w:tc>
          <w:tcPr>
            <w:tcW w:w="10790" w:type="dxa"/>
            <w:gridSpan w:val="2"/>
            <w:shd w:val="clear" w:color="auto" w:fill="F3FAFB"/>
            <w:vAlign w:val="bottom"/>
          </w:tcPr>
          <w:p w14:paraId="371BBD31" w14:textId="77777777" w:rsidR="00D1733F" w:rsidRPr="00341F76" w:rsidRDefault="00D1733F" w:rsidP="00117BAB">
            <w:pPr>
              <w:spacing w:before="120"/>
              <w:rPr>
                <w:rFonts w:cs="Tahoma"/>
                <w:b/>
                <w:i/>
              </w:rPr>
            </w:pPr>
            <w:r w:rsidRPr="00341F76">
              <w:rPr>
                <w:rFonts w:cs="Tahoma"/>
                <w:b/>
                <w:i/>
              </w:rPr>
              <w:t>Explanatory Notes</w:t>
            </w:r>
          </w:p>
          <w:p w14:paraId="3E35BF11"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The course must compare and contrast Native Hawaiian</w:t>
            </w:r>
            <w:r w:rsidRPr="00C32306">
              <w:rPr>
                <w:i/>
                <w:iCs w:val="0"/>
                <w:sz w:val="20"/>
                <w:szCs w:val="20"/>
                <w:vertAlign w:val="superscript"/>
              </w:rPr>
              <w:t xml:space="preserve">1 </w:t>
            </w:r>
            <w:r w:rsidRPr="00C32306">
              <w:rPr>
                <w:i/>
                <w:iCs w:val="0"/>
                <w:sz w:val="20"/>
                <w:szCs w:val="20"/>
              </w:rPr>
              <w:t>culture with Pacific Islander cultures</w:t>
            </w:r>
            <w:r w:rsidRPr="00C32306">
              <w:rPr>
                <w:i/>
                <w:iCs w:val="0"/>
                <w:sz w:val="20"/>
                <w:szCs w:val="20"/>
                <w:vertAlign w:val="superscript"/>
              </w:rPr>
              <w:t>2</w:t>
            </w:r>
            <w:r w:rsidRPr="00C32306">
              <w:rPr>
                <w:i/>
                <w:iCs w:val="0"/>
                <w:sz w:val="20"/>
                <w:szCs w:val="20"/>
              </w:rPr>
              <w:t xml:space="preserve"> and/or Asian cultures.</w:t>
            </w:r>
            <w:r w:rsidRPr="00C32306">
              <w:rPr>
                <w:i/>
                <w:iCs w:val="0"/>
                <w:sz w:val="20"/>
                <w:szCs w:val="20"/>
                <w:vertAlign w:val="superscript"/>
              </w:rPr>
              <w:t>3</w:t>
            </w:r>
            <w:r w:rsidRPr="00C32306">
              <w:rPr>
                <w:i/>
                <w:iCs w:val="0"/>
                <w:sz w:val="20"/>
                <w:szCs w:val="20"/>
              </w:rPr>
              <w:t xml:space="preserve"> A course exclusively about Native Hawaiian culture, Pacific Islander cultures, or Asian cultures is not eligible for a HAP Focus designation. A course that does not include intersection with Native Hawaiian culture is not eligible for a HAP Focus designation.</w:t>
            </w:r>
          </w:p>
          <w:p w14:paraId="2EEFC6D8"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The structure, content, and activities of the course should be designed to emphasize the intersection between cultures and can be organized in any format. A significant portion of the course materials must be authored or created by Native Hawaiians, Asians and Pacific Islanders to ensure the inclusion of their voices, values, and perspectives. Proposals should also explain how the course frames the inclusion of perspectives from Native Hawaiians, Asians and Pacific Islanders.</w:t>
            </w:r>
          </w:p>
          <w:p w14:paraId="3FAC13E0"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 xml:space="preserve">It is important that faculty teaching HAP Focus courses ensure Native Hawaiian, Asian and Pacific Islander voices are heard. In doing so, students are introduced to those perspectives, world-views and cultural understandings in the disciplinary topics covered in the course and are encouraged to develop an appreciation for cultural perspectives that might be different from their own. </w:t>
            </w:r>
          </w:p>
          <w:p w14:paraId="4783562F" w14:textId="77777777" w:rsidR="00D1733F" w:rsidRPr="00C32306" w:rsidRDefault="00D1733F" w:rsidP="00E01D8F">
            <w:pPr>
              <w:pStyle w:val="ListParagraph"/>
              <w:numPr>
                <w:ilvl w:val="0"/>
                <w:numId w:val="5"/>
              </w:numPr>
              <w:rPr>
                <w:i/>
                <w:iCs w:val="0"/>
                <w:sz w:val="20"/>
                <w:szCs w:val="20"/>
              </w:rPr>
            </w:pPr>
            <w:r w:rsidRPr="00C32306">
              <w:rPr>
                <w:i/>
                <w:iCs w:val="0"/>
                <w:sz w:val="20"/>
                <w:szCs w:val="20"/>
              </w:rPr>
              <w:t>HAP Focus courses should promote self-reflection as well as intercultural knowledge through the analysis of regional issues rooted in Native Hawaiian, Asian, and Pacific Islander perspectives and experiences. Successful proposals have demonstrated that respect and understanding will be fostered through reflection papers/projects, cross-cultural activities, community engagement, service learning opportunities, and attendance at cultural events. Proposals that cite having a diverse student population as evidence of how the course will encourage intercultural knowledge and perspective sharing will be deemed insufficient.</w:t>
            </w:r>
          </w:p>
          <w:p w14:paraId="148E32CD" w14:textId="27E40057" w:rsidR="00D1733F" w:rsidRPr="00C32306" w:rsidRDefault="00D1733F" w:rsidP="00E01D8F">
            <w:pPr>
              <w:pStyle w:val="ListParagraph"/>
              <w:numPr>
                <w:ilvl w:val="0"/>
                <w:numId w:val="5"/>
              </w:numPr>
              <w:rPr>
                <w:b/>
                <w:i/>
                <w:iCs w:val="0"/>
                <w:sz w:val="20"/>
                <w:szCs w:val="20"/>
              </w:rPr>
            </w:pPr>
            <w:r w:rsidRPr="00C32306">
              <w:rPr>
                <w:i/>
                <w:iCs w:val="0"/>
                <w:sz w:val="20"/>
                <w:szCs w:val="20"/>
              </w:rPr>
              <w:t>The concept of intersection of Native Hawaiian culture with either or both of the other two regions is key. A course exclusively about Hawai‘i, the Pacific Islands, or Asia is not eligible for a HAP Focus designation. A course that does not include relationships with Native Hawaiian Culture is not eligible for a HAP Focus d</w:t>
            </w:r>
            <w:r w:rsidR="007768F5">
              <w:rPr>
                <w:i/>
                <w:iCs w:val="0"/>
                <w:sz w:val="20"/>
                <w:szCs w:val="20"/>
              </w:rPr>
              <w:t>e</w:t>
            </w:r>
            <w:r w:rsidRPr="00C32306">
              <w:rPr>
                <w:i/>
                <w:iCs w:val="0"/>
                <w:sz w:val="20"/>
                <w:szCs w:val="20"/>
              </w:rPr>
              <w:t xml:space="preserve">signation. </w:t>
            </w:r>
          </w:p>
          <w:p w14:paraId="2E3FA144"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The course design must include both the Native Hawaiian voice and the native voice from the indigenous people of the area of intersection. These could be represented through publications, videos, guest speakers, or field trips, for example.</w:t>
            </w:r>
          </w:p>
          <w:p w14:paraId="5A1A696B" w14:textId="77777777" w:rsidR="00D1733F" w:rsidRPr="00D1733F" w:rsidRDefault="00D1733F" w:rsidP="00117BAB">
            <w:pPr>
              <w:spacing w:before="60" w:after="60"/>
              <w:ind w:left="158" w:hanging="158"/>
              <w:rPr>
                <w:rFonts w:cs="Tahoma"/>
                <w:bCs/>
                <w:i/>
                <w:sz w:val="18"/>
                <w:szCs w:val="18"/>
              </w:rPr>
            </w:pPr>
            <w:r w:rsidRPr="00D1733F">
              <w:rPr>
                <w:rFonts w:cs="Tahoma"/>
                <w:bCs/>
                <w:i/>
                <w:sz w:val="18"/>
                <w:szCs w:val="18"/>
                <w:vertAlign w:val="superscript"/>
              </w:rPr>
              <w:t xml:space="preserve">1  </w:t>
            </w:r>
            <w:r w:rsidRPr="00D1733F">
              <w:rPr>
                <w:rFonts w:cs="Tahoma"/>
                <w:bCs/>
                <w:i/>
                <w:sz w:val="18"/>
                <w:szCs w:val="18"/>
              </w:rPr>
              <w:t>The term "Native Hawaiian" is defined in different ways, depending on the context in which it is used. For the purposes of these Explanatory Notes, "Native Hawaiian" refers to the Indigenous population of Hawai‘i.</w:t>
            </w:r>
          </w:p>
          <w:p w14:paraId="424B2528" w14:textId="77777777" w:rsidR="00D1733F" w:rsidRPr="00D1733F" w:rsidRDefault="00D1733F" w:rsidP="00117BAB">
            <w:pPr>
              <w:spacing w:after="60"/>
              <w:ind w:left="158" w:hanging="158"/>
              <w:rPr>
                <w:rFonts w:cs="Tahoma"/>
                <w:bCs/>
                <w:i/>
                <w:sz w:val="18"/>
                <w:szCs w:val="18"/>
              </w:rPr>
            </w:pPr>
            <w:r w:rsidRPr="00D1733F">
              <w:rPr>
                <w:rFonts w:cs="Tahoma"/>
                <w:bCs/>
                <w:i/>
                <w:sz w:val="18"/>
                <w:szCs w:val="18"/>
                <w:vertAlign w:val="superscript"/>
              </w:rPr>
              <w:t xml:space="preserve">2  </w:t>
            </w:r>
            <w:r w:rsidRPr="00D1733F">
              <w:rPr>
                <w:rFonts w:cs="Tahoma"/>
                <w:bCs/>
                <w:i/>
                <w:sz w:val="18"/>
                <w:szCs w:val="18"/>
              </w:rPr>
              <w:t xml:space="preserve">The term “Pacific Islander” refers to the peoples Indigenous to Micronesia, Polynesia and Melanesia and the Pacific diaspora.  </w:t>
            </w:r>
          </w:p>
          <w:p w14:paraId="57DD4FF6" w14:textId="77777777" w:rsidR="00D1733F" w:rsidRPr="007377F2" w:rsidRDefault="00D1733F" w:rsidP="00117BAB">
            <w:pPr>
              <w:spacing w:after="120"/>
              <w:ind w:left="160" w:hanging="160"/>
              <w:rPr>
                <w:rFonts w:cs="Tahoma"/>
                <w:bCs/>
                <w:i/>
                <w:sz w:val="18"/>
                <w:szCs w:val="18"/>
              </w:rPr>
            </w:pPr>
            <w:r w:rsidRPr="00D1733F">
              <w:rPr>
                <w:rFonts w:cs="Tahoma"/>
                <w:bCs/>
                <w:i/>
                <w:sz w:val="18"/>
                <w:szCs w:val="18"/>
                <w:vertAlign w:val="superscript"/>
              </w:rPr>
              <w:t xml:space="preserve">3  </w:t>
            </w:r>
            <w:r w:rsidRPr="00D1733F">
              <w:rPr>
                <w:rFonts w:cs="Tahoma"/>
                <w:bCs/>
                <w:i/>
                <w:sz w:val="18"/>
                <w:szCs w:val="18"/>
              </w:rPr>
              <w:t>The “A” in HAP aims to be inclusive, allowing for the intersection of Asian cultures with Native Hawaiian culture and the cultures of Pacific Islanders. Asian perspectives can include Asians, Indigenous Asians, Asian migrants/diasporas/refugees, Asian immigrants/settlers, Asian-Americans, and mixed-race Asians.</w:t>
            </w:r>
          </w:p>
        </w:tc>
      </w:tr>
    </w:tbl>
    <w:p w14:paraId="4E7C5242" w14:textId="77777777" w:rsidR="0037183D" w:rsidRDefault="0037183D" w:rsidP="00620399">
      <w:pPr>
        <w:widowControl/>
        <w:overflowPunct/>
        <w:autoSpaceDE/>
        <w:autoSpaceDN/>
        <w:adjustRightInd/>
        <w:jc w:val="center"/>
        <w:rPr>
          <w:rFonts w:cs="Tahoma"/>
          <w:b/>
          <w:bCs/>
          <w:sz w:val="32"/>
          <w:szCs w:val="32"/>
        </w:rPr>
      </w:pPr>
    </w:p>
    <w:p w14:paraId="0DEB5CAD" w14:textId="042D0743" w:rsidR="00620399" w:rsidRPr="00EB778E" w:rsidRDefault="00620399" w:rsidP="00620399">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 HAP Designation:</w:t>
      </w:r>
    </w:p>
    <w:p w14:paraId="194F06EE" w14:textId="77777777" w:rsidR="00620399" w:rsidRDefault="00620399" w:rsidP="00620399">
      <w:pPr>
        <w:widowControl/>
        <w:overflowPunct/>
        <w:autoSpaceDE/>
        <w:autoSpaceDN/>
        <w:adjustRightInd/>
        <w:rPr>
          <w:rFonts w:cs="Tahoma"/>
          <w:b/>
          <w:bCs/>
          <w:kern w:val="0"/>
          <w:sz w:val="22"/>
          <w:szCs w:val="22"/>
        </w:rPr>
      </w:pPr>
    </w:p>
    <w:p w14:paraId="5E1DB8EA" w14:textId="77777777" w:rsidR="00620399" w:rsidRPr="00451681" w:rsidRDefault="00620399" w:rsidP="00620399">
      <w:pPr>
        <w:pStyle w:val="NormalWeb"/>
        <w:spacing w:before="0" w:beforeAutospacing="0" w:after="0" w:afterAutospacing="0"/>
        <w:rPr>
          <w:rFonts w:cs="Tahoma"/>
        </w:rPr>
      </w:pPr>
      <w:r>
        <w:rPr>
          <w:rFonts w:cs="Tahoma"/>
          <w:b/>
          <w:bCs/>
          <w:color w:val="000000"/>
          <w:sz w:val="22"/>
          <w:szCs w:val="22"/>
        </w:rPr>
        <w:t>P</w:t>
      </w:r>
      <w:r w:rsidRPr="00451681">
        <w:rPr>
          <w:rFonts w:cs="Tahoma"/>
          <w:b/>
          <w:bCs/>
          <w:sz w:val="22"/>
          <w:szCs w:val="22"/>
        </w:rPr>
        <w:t>lease provide ALL of the information requested below.</w:t>
      </w:r>
      <w:r w:rsidRPr="00451681">
        <w:rPr>
          <w:rFonts w:cs="Tahoma"/>
          <w:sz w:val="22"/>
          <w:szCs w:val="22"/>
        </w:rPr>
        <w:t xml:space="preserve"> The HAP Board will contact you for clarification if necessary. If diacritics are used, please apply them correctly and consistently to all course proposal materials submitted. Also make sure to consistently capitalize Indigenous throughout your course materials. The UH Communication Office's</w:t>
      </w:r>
      <w:hyperlink r:id="rId35" w:history="1">
        <w:r w:rsidRPr="00451681">
          <w:rPr>
            <w:rFonts w:cs="Tahoma"/>
            <w:sz w:val="22"/>
            <w:szCs w:val="22"/>
          </w:rPr>
          <w:t xml:space="preserve"> </w:t>
        </w:r>
        <w:r w:rsidRPr="00451681">
          <w:rPr>
            <w:rFonts w:cs="Tahoma"/>
            <w:color w:val="1155CC"/>
            <w:sz w:val="22"/>
            <w:szCs w:val="22"/>
            <w:u w:val="single"/>
          </w:rPr>
          <w:t>Hawaiian Language Considerations</w:t>
        </w:r>
      </w:hyperlink>
      <w:r w:rsidRPr="00451681">
        <w:rPr>
          <w:rFonts w:cs="Tahoma"/>
          <w:sz w:val="22"/>
          <w:szCs w:val="22"/>
        </w:rPr>
        <w:t xml:space="preserve"> provides useful resources. </w:t>
      </w:r>
      <w:hyperlink r:id="rId36" w:history="1">
        <w:r w:rsidRPr="004041F2">
          <w:rPr>
            <w:rStyle w:val="Hyperlink"/>
            <w:rFonts w:cs="Tahoma"/>
            <w:szCs w:val="22"/>
          </w:rPr>
          <w:t>Click here to view</w:t>
        </w:r>
        <w:r>
          <w:rPr>
            <w:rStyle w:val="Hyperlink"/>
            <w:rFonts w:cs="Tahoma"/>
            <w:szCs w:val="22"/>
          </w:rPr>
          <w:t xml:space="preserve"> examples of</w:t>
        </w:r>
        <w:r w:rsidRPr="004041F2">
          <w:rPr>
            <w:rStyle w:val="Hyperlink"/>
            <w:rFonts w:cs="Tahoma"/>
            <w:szCs w:val="22"/>
          </w:rPr>
          <w:t xml:space="preserve"> exemplary HAP Focus proposals.</w:t>
        </w:r>
      </w:hyperlink>
    </w:p>
    <w:p w14:paraId="429C63AC" w14:textId="77777777" w:rsidR="00D1733F" w:rsidRDefault="00D1733F" w:rsidP="00D1733F">
      <w:pPr>
        <w:ind w:left="792" w:right="432" w:hanging="360"/>
        <w:jc w:val="center"/>
        <w:rPr>
          <w:rFonts w:cs="Tahoma"/>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620399" w:rsidRPr="00451681" w14:paraId="5A36858B" w14:textId="77777777" w:rsidTr="003E2A7E">
        <w:trPr>
          <w:trHeight w:val="9523"/>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00F61198" w14:textId="77777777" w:rsidR="00620399" w:rsidRDefault="00620399" w:rsidP="00117BAB">
            <w:pPr>
              <w:widowControl/>
              <w:overflowPunct/>
              <w:autoSpaceDE/>
              <w:autoSpaceDN/>
              <w:adjustRightInd/>
              <w:ind w:left="360" w:hanging="360"/>
              <w:rPr>
                <w:rFonts w:cs="Tahoma"/>
                <w:kern w:val="0"/>
                <w:sz w:val="22"/>
                <w:szCs w:val="22"/>
              </w:rPr>
            </w:pPr>
            <w:r w:rsidRPr="00451681">
              <w:rPr>
                <w:rFonts w:cs="Tahoma"/>
                <w:b/>
                <w:bCs/>
                <w:kern w:val="0"/>
                <w:sz w:val="22"/>
                <w:szCs w:val="22"/>
              </w:rPr>
              <w:t>1.</w:t>
            </w:r>
            <w:r>
              <w:rPr>
                <w:rFonts w:cs="Tahoma"/>
                <w:b/>
                <w:bCs/>
                <w:kern w:val="0"/>
                <w:sz w:val="22"/>
                <w:szCs w:val="22"/>
              </w:rPr>
              <w:tab/>
            </w:r>
            <w:r w:rsidRPr="00451681">
              <w:rPr>
                <w:rFonts w:cs="Tahoma"/>
                <w:b/>
                <w:bCs/>
                <w:kern w:val="0"/>
                <w:sz w:val="22"/>
                <w:szCs w:val="22"/>
              </w:rPr>
              <w:t xml:space="preserve">HAP proposal narrative: </w:t>
            </w:r>
            <w:r w:rsidRPr="00451681">
              <w:rPr>
                <w:rFonts w:cs="Tahoma"/>
                <w:kern w:val="0"/>
                <w:sz w:val="22"/>
                <w:szCs w:val="22"/>
              </w:rPr>
              <w:t xml:space="preserve">At least two-thirds of the course must meet the Hallmarks, and </w:t>
            </w:r>
            <w:hyperlink w:anchor="H_Hallmarks" w:history="1">
              <w:r w:rsidRPr="00A61FA0">
                <w:rPr>
                  <w:rStyle w:val="Hyperlink"/>
                  <w:rFonts w:cs="Tahoma"/>
                  <w:kern w:val="0"/>
                  <w:szCs w:val="22"/>
                </w:rPr>
                <w:t>all Hallmarks (H1-H4)</w:t>
              </w:r>
            </w:hyperlink>
            <w:r w:rsidRPr="00451681">
              <w:rPr>
                <w:rFonts w:cs="Tahoma"/>
                <w:kern w:val="0"/>
                <w:sz w:val="22"/>
                <w:szCs w:val="22"/>
              </w:rPr>
              <w:t xml:space="preserve"> must be addressed. Describe how the course is designed to: explore the intersection of Native Hawaiian culture with Asian and/or Pacific Islander cultures </w:t>
            </w:r>
            <w:hyperlink w:anchor="H1" w:history="1">
              <w:r w:rsidRPr="004A1362">
                <w:rPr>
                  <w:rStyle w:val="Hyperlink"/>
                  <w:rFonts w:cs="Tahoma"/>
                  <w:kern w:val="0"/>
                  <w:szCs w:val="22"/>
                </w:rPr>
                <w:t>(H1)</w:t>
              </w:r>
            </w:hyperlink>
            <w:r w:rsidRPr="00451681">
              <w:rPr>
                <w:rFonts w:cs="Tahoma"/>
                <w:kern w:val="0"/>
                <w:sz w:val="22"/>
                <w:szCs w:val="22"/>
              </w:rPr>
              <w:t>; encourage learning of perspectives authored by the Indigenous peoples of the intersected regions</w:t>
            </w:r>
            <w:r>
              <w:rPr>
                <w:rFonts w:cs="Tahoma"/>
                <w:kern w:val="0"/>
                <w:sz w:val="22"/>
                <w:szCs w:val="22"/>
              </w:rPr>
              <w:t>*</w:t>
            </w:r>
            <w:r w:rsidRPr="00451681">
              <w:rPr>
                <w:rFonts w:cs="Tahoma"/>
                <w:kern w:val="0"/>
                <w:sz w:val="22"/>
                <w:szCs w:val="22"/>
              </w:rPr>
              <w:t xml:space="preserve"> </w:t>
            </w:r>
            <w:hyperlink w:anchor="H2" w:history="1">
              <w:r w:rsidRPr="004A1362">
                <w:rPr>
                  <w:rStyle w:val="Hyperlink"/>
                  <w:rFonts w:cs="Tahoma"/>
                  <w:kern w:val="0"/>
                  <w:szCs w:val="22"/>
                </w:rPr>
                <w:t>(H2)</w:t>
              </w:r>
            </w:hyperlink>
            <w:r w:rsidRPr="00451681">
              <w:rPr>
                <w:rFonts w:cs="Tahoma"/>
                <w:kern w:val="0"/>
                <w:sz w:val="22"/>
                <w:szCs w:val="22"/>
              </w:rPr>
              <w:t xml:space="preserve">; provide regional understanding </w:t>
            </w:r>
            <w:hyperlink w:anchor="H3" w:history="1">
              <w:r w:rsidRPr="004A1362">
                <w:rPr>
                  <w:rStyle w:val="Hyperlink"/>
                  <w:rFonts w:cs="Tahoma"/>
                  <w:kern w:val="0"/>
                  <w:szCs w:val="22"/>
                </w:rPr>
                <w:t>(H3)</w:t>
              </w:r>
            </w:hyperlink>
            <w:r w:rsidRPr="00451681">
              <w:rPr>
                <w:rFonts w:cs="Tahoma"/>
                <w:kern w:val="0"/>
                <w:sz w:val="22"/>
                <w:szCs w:val="22"/>
              </w:rPr>
              <w:t xml:space="preserve">; and foster multicultural respect and understanding through cross-cultural analysis </w:t>
            </w:r>
            <w:hyperlink w:anchor="H4" w:history="1">
              <w:r w:rsidRPr="004A1362">
                <w:rPr>
                  <w:rStyle w:val="Hyperlink"/>
                  <w:rFonts w:cs="Tahoma"/>
                  <w:kern w:val="0"/>
                  <w:szCs w:val="22"/>
                </w:rPr>
                <w:t>(H4)</w:t>
              </w:r>
            </w:hyperlink>
            <w:r w:rsidRPr="00451681">
              <w:rPr>
                <w:rFonts w:cs="Tahoma"/>
                <w:kern w:val="0"/>
                <w:sz w:val="22"/>
                <w:szCs w:val="22"/>
              </w:rPr>
              <w:t>.</w:t>
            </w:r>
          </w:p>
          <w:p w14:paraId="7B0D958F" w14:textId="77777777" w:rsidR="00620399" w:rsidRDefault="00620399" w:rsidP="00117BAB">
            <w:pPr>
              <w:widowControl/>
              <w:overflowPunct/>
              <w:autoSpaceDE/>
              <w:autoSpaceDN/>
              <w:adjustRightInd/>
              <w:ind w:left="288" w:hanging="288"/>
              <w:rPr>
                <w:rFonts w:cs="Tahoma"/>
                <w:color w:val="auto"/>
                <w:kern w:val="0"/>
                <w:sz w:val="24"/>
                <w:szCs w:val="24"/>
              </w:rPr>
            </w:pPr>
          </w:p>
          <w:p w14:paraId="532F88A2" w14:textId="77777777" w:rsidR="00620399" w:rsidRDefault="00620399" w:rsidP="00117BAB">
            <w:pPr>
              <w:widowControl/>
              <w:overflowPunct/>
              <w:autoSpaceDE/>
              <w:autoSpaceDN/>
              <w:adjustRightInd/>
              <w:ind w:left="288" w:hanging="288"/>
              <w:rPr>
                <w:rFonts w:cs="Tahoma"/>
                <w:color w:val="auto"/>
                <w:kern w:val="0"/>
                <w:sz w:val="24"/>
                <w:szCs w:val="24"/>
              </w:rPr>
            </w:pPr>
          </w:p>
          <w:p w14:paraId="619993A1" w14:textId="77777777" w:rsidR="00620399" w:rsidRDefault="00620399" w:rsidP="00117BAB">
            <w:pPr>
              <w:widowControl/>
              <w:overflowPunct/>
              <w:autoSpaceDE/>
              <w:autoSpaceDN/>
              <w:adjustRightInd/>
              <w:ind w:left="288" w:hanging="288"/>
              <w:rPr>
                <w:rFonts w:cs="Tahoma"/>
                <w:color w:val="auto"/>
                <w:kern w:val="0"/>
                <w:sz w:val="24"/>
                <w:szCs w:val="24"/>
              </w:rPr>
            </w:pPr>
          </w:p>
          <w:p w14:paraId="5BC16D17" w14:textId="77777777" w:rsidR="00620399" w:rsidRDefault="00620399" w:rsidP="00117BAB">
            <w:pPr>
              <w:widowControl/>
              <w:overflowPunct/>
              <w:autoSpaceDE/>
              <w:autoSpaceDN/>
              <w:adjustRightInd/>
              <w:ind w:left="288" w:hanging="288"/>
              <w:rPr>
                <w:rFonts w:cs="Tahoma"/>
                <w:color w:val="auto"/>
                <w:kern w:val="0"/>
                <w:sz w:val="24"/>
                <w:szCs w:val="24"/>
              </w:rPr>
            </w:pPr>
          </w:p>
          <w:p w14:paraId="2682F0E3" w14:textId="77777777" w:rsidR="00620399" w:rsidRDefault="00620399" w:rsidP="00117BAB">
            <w:pPr>
              <w:widowControl/>
              <w:overflowPunct/>
              <w:autoSpaceDE/>
              <w:autoSpaceDN/>
              <w:adjustRightInd/>
              <w:ind w:left="288" w:hanging="288"/>
              <w:rPr>
                <w:rFonts w:cs="Tahoma"/>
                <w:color w:val="auto"/>
                <w:kern w:val="0"/>
                <w:sz w:val="24"/>
                <w:szCs w:val="24"/>
              </w:rPr>
            </w:pPr>
          </w:p>
          <w:p w14:paraId="085FECAA" w14:textId="77777777" w:rsidR="00620399" w:rsidRDefault="00620399" w:rsidP="00117BAB">
            <w:pPr>
              <w:widowControl/>
              <w:overflowPunct/>
              <w:autoSpaceDE/>
              <w:autoSpaceDN/>
              <w:adjustRightInd/>
              <w:ind w:left="288" w:hanging="288"/>
              <w:rPr>
                <w:rFonts w:cs="Tahoma"/>
                <w:color w:val="auto"/>
                <w:kern w:val="0"/>
                <w:sz w:val="24"/>
                <w:szCs w:val="24"/>
              </w:rPr>
            </w:pPr>
          </w:p>
          <w:p w14:paraId="6306F213" w14:textId="77777777" w:rsidR="00620399" w:rsidRDefault="00620399" w:rsidP="00117BAB">
            <w:pPr>
              <w:widowControl/>
              <w:overflowPunct/>
              <w:autoSpaceDE/>
              <w:autoSpaceDN/>
              <w:adjustRightInd/>
              <w:ind w:left="288" w:hanging="288"/>
              <w:rPr>
                <w:rFonts w:cs="Tahoma"/>
                <w:color w:val="auto"/>
                <w:kern w:val="0"/>
                <w:sz w:val="24"/>
                <w:szCs w:val="24"/>
              </w:rPr>
            </w:pPr>
          </w:p>
          <w:p w14:paraId="1C81A536" w14:textId="77777777" w:rsidR="00620399" w:rsidRDefault="00620399" w:rsidP="00117BAB">
            <w:pPr>
              <w:widowControl/>
              <w:overflowPunct/>
              <w:autoSpaceDE/>
              <w:autoSpaceDN/>
              <w:adjustRightInd/>
              <w:ind w:left="288" w:hanging="288"/>
              <w:rPr>
                <w:rFonts w:cs="Tahoma"/>
                <w:color w:val="auto"/>
                <w:kern w:val="0"/>
                <w:sz w:val="24"/>
                <w:szCs w:val="24"/>
              </w:rPr>
            </w:pPr>
          </w:p>
          <w:p w14:paraId="34ABC815" w14:textId="77777777" w:rsidR="00620399" w:rsidRDefault="00620399" w:rsidP="00117BAB">
            <w:pPr>
              <w:widowControl/>
              <w:overflowPunct/>
              <w:autoSpaceDE/>
              <w:autoSpaceDN/>
              <w:adjustRightInd/>
              <w:ind w:left="288" w:hanging="288"/>
              <w:rPr>
                <w:rFonts w:cs="Tahoma"/>
                <w:color w:val="auto"/>
                <w:kern w:val="0"/>
                <w:sz w:val="24"/>
                <w:szCs w:val="24"/>
              </w:rPr>
            </w:pPr>
          </w:p>
          <w:p w14:paraId="3D27A1B3" w14:textId="77777777" w:rsidR="00620399" w:rsidRDefault="00620399" w:rsidP="00117BAB">
            <w:pPr>
              <w:widowControl/>
              <w:overflowPunct/>
              <w:autoSpaceDE/>
              <w:autoSpaceDN/>
              <w:adjustRightInd/>
              <w:ind w:left="288" w:hanging="288"/>
              <w:rPr>
                <w:rFonts w:cs="Tahoma"/>
                <w:color w:val="auto"/>
                <w:kern w:val="0"/>
                <w:sz w:val="24"/>
                <w:szCs w:val="24"/>
              </w:rPr>
            </w:pPr>
          </w:p>
          <w:p w14:paraId="3473223A" w14:textId="77777777" w:rsidR="00620399" w:rsidRDefault="00620399" w:rsidP="00117BAB">
            <w:pPr>
              <w:widowControl/>
              <w:overflowPunct/>
              <w:autoSpaceDE/>
              <w:autoSpaceDN/>
              <w:adjustRightInd/>
              <w:ind w:left="288" w:hanging="288"/>
              <w:rPr>
                <w:rFonts w:cs="Tahoma"/>
                <w:color w:val="auto"/>
                <w:kern w:val="0"/>
                <w:sz w:val="24"/>
                <w:szCs w:val="24"/>
              </w:rPr>
            </w:pPr>
          </w:p>
          <w:p w14:paraId="3FF4C883" w14:textId="77777777" w:rsidR="00620399" w:rsidRDefault="00620399" w:rsidP="00117BAB">
            <w:pPr>
              <w:widowControl/>
              <w:overflowPunct/>
              <w:autoSpaceDE/>
              <w:autoSpaceDN/>
              <w:adjustRightInd/>
              <w:ind w:left="288" w:hanging="288"/>
              <w:rPr>
                <w:rFonts w:cs="Tahoma"/>
                <w:color w:val="auto"/>
                <w:kern w:val="0"/>
                <w:sz w:val="24"/>
                <w:szCs w:val="24"/>
              </w:rPr>
            </w:pPr>
          </w:p>
          <w:p w14:paraId="2CBD2155" w14:textId="77777777" w:rsidR="00620399" w:rsidRDefault="00620399" w:rsidP="00117BAB">
            <w:pPr>
              <w:widowControl/>
              <w:overflowPunct/>
              <w:autoSpaceDE/>
              <w:autoSpaceDN/>
              <w:adjustRightInd/>
              <w:ind w:left="288" w:hanging="288"/>
              <w:rPr>
                <w:rFonts w:cs="Tahoma"/>
                <w:color w:val="auto"/>
                <w:kern w:val="0"/>
                <w:sz w:val="24"/>
                <w:szCs w:val="24"/>
              </w:rPr>
            </w:pPr>
          </w:p>
          <w:p w14:paraId="6EB48840" w14:textId="77777777" w:rsidR="00620399" w:rsidRDefault="00620399" w:rsidP="00117BAB">
            <w:pPr>
              <w:widowControl/>
              <w:overflowPunct/>
              <w:autoSpaceDE/>
              <w:autoSpaceDN/>
              <w:adjustRightInd/>
              <w:ind w:left="288" w:hanging="288"/>
              <w:rPr>
                <w:rFonts w:cs="Tahoma"/>
                <w:color w:val="auto"/>
                <w:kern w:val="0"/>
                <w:sz w:val="24"/>
                <w:szCs w:val="24"/>
              </w:rPr>
            </w:pPr>
          </w:p>
          <w:p w14:paraId="1EDBFF4E" w14:textId="77777777" w:rsidR="00620399" w:rsidRDefault="00620399" w:rsidP="00117BAB">
            <w:pPr>
              <w:widowControl/>
              <w:overflowPunct/>
              <w:autoSpaceDE/>
              <w:autoSpaceDN/>
              <w:adjustRightInd/>
              <w:ind w:left="288" w:hanging="288"/>
              <w:rPr>
                <w:rFonts w:cs="Tahoma"/>
                <w:color w:val="auto"/>
                <w:kern w:val="0"/>
                <w:sz w:val="24"/>
                <w:szCs w:val="24"/>
              </w:rPr>
            </w:pPr>
          </w:p>
          <w:p w14:paraId="78DE1725" w14:textId="77777777" w:rsidR="00620399" w:rsidRDefault="00620399" w:rsidP="00117BAB">
            <w:pPr>
              <w:widowControl/>
              <w:overflowPunct/>
              <w:autoSpaceDE/>
              <w:autoSpaceDN/>
              <w:adjustRightInd/>
              <w:ind w:left="288" w:hanging="288"/>
              <w:rPr>
                <w:rFonts w:cs="Tahoma"/>
                <w:color w:val="auto"/>
                <w:kern w:val="0"/>
                <w:sz w:val="24"/>
                <w:szCs w:val="24"/>
              </w:rPr>
            </w:pPr>
          </w:p>
          <w:p w14:paraId="7B2ACF0A" w14:textId="77777777" w:rsidR="00620399" w:rsidRDefault="00620399" w:rsidP="00117BAB">
            <w:pPr>
              <w:widowControl/>
              <w:overflowPunct/>
              <w:autoSpaceDE/>
              <w:autoSpaceDN/>
              <w:adjustRightInd/>
              <w:ind w:left="288" w:hanging="288"/>
              <w:rPr>
                <w:rFonts w:cs="Tahoma"/>
                <w:color w:val="auto"/>
                <w:kern w:val="0"/>
                <w:sz w:val="24"/>
                <w:szCs w:val="24"/>
              </w:rPr>
            </w:pPr>
          </w:p>
          <w:p w14:paraId="3455A25A" w14:textId="77777777" w:rsidR="00620399" w:rsidRDefault="00620399" w:rsidP="00117BAB">
            <w:pPr>
              <w:widowControl/>
              <w:overflowPunct/>
              <w:autoSpaceDE/>
              <w:autoSpaceDN/>
              <w:adjustRightInd/>
              <w:ind w:left="288" w:hanging="288"/>
              <w:rPr>
                <w:rFonts w:cs="Tahoma"/>
                <w:color w:val="auto"/>
                <w:kern w:val="0"/>
                <w:sz w:val="24"/>
                <w:szCs w:val="24"/>
              </w:rPr>
            </w:pPr>
          </w:p>
          <w:p w14:paraId="544229F1" w14:textId="77777777" w:rsidR="00620399" w:rsidRDefault="00620399" w:rsidP="00117BAB">
            <w:pPr>
              <w:widowControl/>
              <w:overflowPunct/>
              <w:autoSpaceDE/>
              <w:autoSpaceDN/>
              <w:adjustRightInd/>
              <w:ind w:left="288" w:hanging="288"/>
              <w:rPr>
                <w:rFonts w:cs="Tahoma"/>
                <w:color w:val="auto"/>
                <w:kern w:val="0"/>
                <w:sz w:val="24"/>
                <w:szCs w:val="24"/>
              </w:rPr>
            </w:pPr>
          </w:p>
          <w:p w14:paraId="094FD4D3" w14:textId="77777777" w:rsidR="00620399" w:rsidRDefault="00620399" w:rsidP="00117BAB">
            <w:pPr>
              <w:widowControl/>
              <w:overflowPunct/>
              <w:autoSpaceDE/>
              <w:autoSpaceDN/>
              <w:adjustRightInd/>
              <w:ind w:left="288" w:hanging="288"/>
              <w:rPr>
                <w:rFonts w:cs="Tahoma"/>
                <w:color w:val="auto"/>
                <w:kern w:val="0"/>
                <w:sz w:val="24"/>
                <w:szCs w:val="24"/>
              </w:rPr>
            </w:pPr>
          </w:p>
          <w:p w14:paraId="56A46710" w14:textId="77777777" w:rsidR="00620399" w:rsidRDefault="00620399" w:rsidP="00117BAB">
            <w:pPr>
              <w:widowControl/>
              <w:overflowPunct/>
              <w:autoSpaceDE/>
              <w:autoSpaceDN/>
              <w:adjustRightInd/>
              <w:ind w:left="288" w:hanging="288"/>
              <w:rPr>
                <w:rFonts w:cs="Tahoma"/>
                <w:color w:val="auto"/>
                <w:kern w:val="0"/>
                <w:sz w:val="24"/>
                <w:szCs w:val="24"/>
              </w:rPr>
            </w:pPr>
          </w:p>
          <w:p w14:paraId="7C12A46E" w14:textId="77777777" w:rsidR="00620399" w:rsidRDefault="00620399" w:rsidP="00117BAB">
            <w:pPr>
              <w:widowControl/>
              <w:overflowPunct/>
              <w:autoSpaceDE/>
              <w:autoSpaceDN/>
              <w:adjustRightInd/>
              <w:ind w:left="288" w:hanging="288"/>
              <w:rPr>
                <w:rFonts w:cs="Tahoma"/>
                <w:color w:val="auto"/>
                <w:kern w:val="0"/>
                <w:sz w:val="24"/>
                <w:szCs w:val="24"/>
              </w:rPr>
            </w:pPr>
          </w:p>
          <w:p w14:paraId="5D3E8025" w14:textId="77777777" w:rsidR="00620399" w:rsidRDefault="00620399" w:rsidP="00117BAB">
            <w:pPr>
              <w:widowControl/>
              <w:overflowPunct/>
              <w:autoSpaceDE/>
              <w:autoSpaceDN/>
              <w:adjustRightInd/>
              <w:ind w:left="288" w:hanging="288"/>
              <w:rPr>
                <w:rFonts w:cs="Tahoma"/>
                <w:color w:val="auto"/>
                <w:kern w:val="0"/>
                <w:sz w:val="24"/>
                <w:szCs w:val="24"/>
              </w:rPr>
            </w:pPr>
          </w:p>
          <w:p w14:paraId="41C6E7FA" w14:textId="77777777" w:rsidR="00620399" w:rsidRDefault="00620399" w:rsidP="00117BAB">
            <w:pPr>
              <w:widowControl/>
              <w:overflowPunct/>
              <w:autoSpaceDE/>
              <w:autoSpaceDN/>
              <w:adjustRightInd/>
              <w:ind w:left="288" w:hanging="288"/>
              <w:rPr>
                <w:rFonts w:cs="Tahoma"/>
                <w:color w:val="auto"/>
                <w:kern w:val="0"/>
                <w:sz w:val="24"/>
                <w:szCs w:val="24"/>
              </w:rPr>
            </w:pPr>
          </w:p>
          <w:p w14:paraId="53433D4E" w14:textId="77777777" w:rsidR="00620399" w:rsidRDefault="00620399" w:rsidP="00117BAB">
            <w:pPr>
              <w:widowControl/>
              <w:overflowPunct/>
              <w:autoSpaceDE/>
              <w:autoSpaceDN/>
              <w:adjustRightInd/>
              <w:ind w:left="288" w:hanging="288"/>
              <w:rPr>
                <w:rFonts w:cs="Tahoma"/>
                <w:color w:val="auto"/>
                <w:kern w:val="0"/>
                <w:sz w:val="24"/>
                <w:szCs w:val="24"/>
              </w:rPr>
            </w:pPr>
          </w:p>
          <w:p w14:paraId="5593BFC3" w14:textId="77777777" w:rsidR="00620399" w:rsidRDefault="00620399" w:rsidP="00117BAB">
            <w:pPr>
              <w:widowControl/>
              <w:overflowPunct/>
              <w:autoSpaceDE/>
              <w:autoSpaceDN/>
              <w:adjustRightInd/>
              <w:rPr>
                <w:rFonts w:cs="Tahoma"/>
                <w:color w:val="auto"/>
                <w:kern w:val="0"/>
                <w:sz w:val="24"/>
                <w:szCs w:val="24"/>
              </w:rPr>
            </w:pPr>
          </w:p>
          <w:p w14:paraId="2030814C" w14:textId="77777777" w:rsidR="00620399" w:rsidRDefault="00620399" w:rsidP="00117BAB">
            <w:pPr>
              <w:widowControl/>
              <w:overflowPunct/>
              <w:autoSpaceDE/>
              <w:autoSpaceDN/>
              <w:adjustRightInd/>
              <w:ind w:left="288" w:hanging="288"/>
              <w:rPr>
                <w:rFonts w:cs="Tahoma"/>
                <w:color w:val="auto"/>
                <w:kern w:val="0"/>
                <w:sz w:val="24"/>
                <w:szCs w:val="24"/>
              </w:rPr>
            </w:pPr>
          </w:p>
          <w:p w14:paraId="66C32431" w14:textId="77777777" w:rsidR="0037183D" w:rsidRPr="00451681" w:rsidRDefault="0037183D" w:rsidP="00117BAB">
            <w:pPr>
              <w:widowControl/>
              <w:overflowPunct/>
              <w:autoSpaceDE/>
              <w:autoSpaceDN/>
              <w:adjustRightInd/>
              <w:ind w:left="288" w:hanging="288"/>
              <w:rPr>
                <w:rFonts w:cs="Tahoma"/>
                <w:color w:val="auto"/>
                <w:kern w:val="0"/>
                <w:sz w:val="24"/>
                <w:szCs w:val="24"/>
              </w:rPr>
            </w:pPr>
          </w:p>
          <w:p w14:paraId="7FDCF1D5" w14:textId="77777777" w:rsidR="00620399" w:rsidRPr="00451681" w:rsidRDefault="00620399" w:rsidP="00117BAB">
            <w:pPr>
              <w:widowControl/>
              <w:overflowPunct/>
              <w:autoSpaceDE/>
              <w:autoSpaceDN/>
              <w:adjustRightInd/>
              <w:rPr>
                <w:rFonts w:cs="Tahoma"/>
                <w:color w:val="auto"/>
                <w:kern w:val="0"/>
                <w:sz w:val="24"/>
                <w:szCs w:val="24"/>
              </w:rPr>
            </w:pPr>
            <w:r w:rsidRPr="00BE2226">
              <w:rPr>
                <w:rFonts w:cs="Tahoma"/>
                <w:kern w:val="0"/>
              </w:rPr>
              <w:t xml:space="preserve">* </w:t>
            </w:r>
            <w:r>
              <w:rPr>
                <w:rFonts w:cs="Tahoma"/>
                <w:kern w:val="0"/>
              </w:rPr>
              <w:t>Note: The HAP Board</w:t>
            </w:r>
            <w:r w:rsidRPr="00BE2226">
              <w:rPr>
                <w:rFonts w:cs="Tahoma"/>
                <w:kern w:val="0"/>
              </w:rPr>
              <w:t xml:space="preserve"> can help you find those sources.  It is important to include </w:t>
            </w:r>
            <w:r>
              <w:rPr>
                <w:rFonts w:cs="Tahoma"/>
                <w:kern w:val="0"/>
              </w:rPr>
              <w:t>them</w:t>
            </w:r>
            <w:r w:rsidRPr="00BE2226">
              <w:rPr>
                <w:rFonts w:cs="Tahoma"/>
                <w:kern w:val="0"/>
              </w:rPr>
              <w:t xml:space="preserve"> in your syllabus because we want our students to learn from HAP scholars, authors, etc.</w:t>
            </w:r>
          </w:p>
        </w:tc>
      </w:tr>
      <w:tr w:rsidR="00620399" w:rsidRPr="00451681" w14:paraId="475FC9F2" w14:textId="77777777" w:rsidTr="00117BAB">
        <w:trPr>
          <w:trHeight w:val="30"/>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78AE076D" w14:textId="2C480192" w:rsidR="00620399" w:rsidRPr="00451681" w:rsidRDefault="00620399" w:rsidP="00117BAB">
            <w:pPr>
              <w:widowControl/>
              <w:overflowPunct/>
              <w:autoSpaceDE/>
              <w:autoSpaceDN/>
              <w:adjustRightInd/>
              <w:ind w:left="360" w:hanging="360"/>
              <w:rPr>
                <w:rFonts w:cs="Tahoma"/>
                <w:color w:val="auto"/>
                <w:kern w:val="0"/>
                <w:sz w:val="24"/>
                <w:szCs w:val="24"/>
              </w:rPr>
            </w:pPr>
            <w:r w:rsidRPr="00451681">
              <w:rPr>
                <w:rFonts w:cs="Tahoma"/>
                <w:b/>
                <w:bCs/>
                <w:kern w:val="0"/>
                <w:sz w:val="22"/>
                <w:szCs w:val="22"/>
              </w:rPr>
              <w:t>2.</w:t>
            </w:r>
            <w:r>
              <w:rPr>
                <w:rFonts w:cs="Tahoma"/>
                <w:b/>
                <w:bCs/>
                <w:kern w:val="0"/>
                <w:sz w:val="22"/>
                <w:szCs w:val="22"/>
              </w:rPr>
              <w:tab/>
            </w:r>
            <w:r w:rsidRPr="00451681">
              <w:rPr>
                <w:rFonts w:cs="Tahoma"/>
                <w:b/>
                <w:bCs/>
                <w:kern w:val="0"/>
                <w:sz w:val="22"/>
                <w:szCs w:val="22"/>
              </w:rPr>
              <w:t xml:space="preserve">Annotated syllabus: </w:t>
            </w:r>
            <w:r w:rsidRPr="00451681">
              <w:rPr>
                <w:rFonts w:cs="Tahoma"/>
                <w:kern w:val="0"/>
                <w:sz w:val="22"/>
                <w:szCs w:val="22"/>
              </w:rPr>
              <w:t xml:space="preserve">Provide the course syllabus that includes a weekly schedule and an accounting of all the lectures, activities, readings, and assignments that are being used to satisfy the </w:t>
            </w:r>
            <w:hyperlink w:anchor="H_Hallmarks" w:history="1">
              <w:r w:rsidRPr="004A1362">
                <w:rPr>
                  <w:rStyle w:val="Hyperlink"/>
                  <w:rFonts w:cs="Tahoma"/>
                  <w:kern w:val="0"/>
                  <w:szCs w:val="22"/>
                </w:rPr>
                <w:t>HAP Hallmarks</w:t>
              </w:r>
            </w:hyperlink>
            <w:r w:rsidRPr="00451681">
              <w:rPr>
                <w:rFonts w:cs="Tahoma"/>
                <w:kern w:val="0"/>
                <w:sz w:val="22"/>
                <w:szCs w:val="22"/>
              </w:rPr>
              <w:t>. For each, explain in 1-2 sentences which Hallmark is being addressed and how it is being addressed, when applicable.</w:t>
            </w:r>
            <w:r w:rsidR="003E2A7E">
              <w:rPr>
                <w:rFonts w:cs="Tahoma"/>
                <w:kern w:val="0"/>
                <w:sz w:val="22"/>
                <w:szCs w:val="22"/>
              </w:rPr>
              <w:t xml:space="preserve"> </w:t>
            </w:r>
            <w:r w:rsidR="00BE78AB">
              <w:rPr>
                <w:rFonts w:cs="Tahoma"/>
                <w:kern w:val="0"/>
                <w:sz w:val="22"/>
                <w:szCs w:val="22"/>
              </w:rPr>
              <w:t>H</w:t>
            </w:r>
            <w:r w:rsidR="003E2A7E">
              <w:rPr>
                <w:rFonts w:cs="Tahoma"/>
                <w:kern w:val="0"/>
                <w:sz w:val="22"/>
                <w:szCs w:val="22"/>
              </w:rPr>
              <w:t xml:space="preserve">ighlight sections that address the </w:t>
            </w:r>
            <w:hyperlink w:anchor="H_Hallmarks" w:history="1">
              <w:r w:rsidR="003E2A7E" w:rsidRPr="00BE5D90">
                <w:rPr>
                  <w:rStyle w:val="Hyperlink"/>
                  <w:rFonts w:cs="Tahoma"/>
                  <w:kern w:val="0"/>
                  <w:szCs w:val="22"/>
                </w:rPr>
                <w:t>H</w:t>
              </w:r>
              <w:r w:rsidR="003E2A7E" w:rsidRPr="00BE5D90">
                <w:rPr>
                  <w:rStyle w:val="Hyperlink"/>
                  <w:rFonts w:cs="Tahoma"/>
                  <w:szCs w:val="22"/>
                </w:rPr>
                <w:t xml:space="preserve">AP </w:t>
              </w:r>
              <w:r w:rsidR="003E2A7E" w:rsidRPr="00BE5D90">
                <w:rPr>
                  <w:rStyle w:val="Hyperlink"/>
                </w:rPr>
                <w:t>H</w:t>
              </w:r>
              <w:r w:rsidR="003E2A7E" w:rsidRPr="00BE5D90">
                <w:rPr>
                  <w:rStyle w:val="Hyperlink"/>
                  <w:rFonts w:cs="Tahoma"/>
                  <w:kern w:val="0"/>
                  <w:szCs w:val="22"/>
                </w:rPr>
                <w:t>allmarks</w:t>
              </w:r>
              <w:r w:rsidR="003E2A7E" w:rsidRPr="00BE5D90">
                <w:rPr>
                  <w:rStyle w:val="Hyperlink"/>
                </w:rPr>
                <w:t xml:space="preserve"> (H1-H4)</w:t>
              </w:r>
            </w:hyperlink>
            <w:r w:rsidR="003E2A7E">
              <w:rPr>
                <w:rFonts w:cs="Tahoma"/>
                <w:kern w:val="0"/>
                <w:sz w:val="22"/>
                <w:szCs w:val="22"/>
              </w:rPr>
              <w:t xml:space="preserve"> and </w:t>
            </w:r>
            <w:hyperlink w:anchor="H_Learning_Outcomes" w:history="1">
              <w:r w:rsidR="003E2A7E" w:rsidRPr="00BE5D90">
                <w:rPr>
                  <w:rStyle w:val="Hyperlink"/>
                  <w:szCs w:val="22"/>
                </w:rPr>
                <w:t xml:space="preserve">HAP </w:t>
              </w:r>
              <w:r w:rsidR="003E2A7E" w:rsidRPr="00BE5D90">
                <w:rPr>
                  <w:rStyle w:val="Hyperlink"/>
                  <w:rFonts w:cs="Tahoma"/>
                  <w:kern w:val="0"/>
                  <w:szCs w:val="22"/>
                </w:rPr>
                <w:t>Learning Objectives</w:t>
              </w:r>
              <w:r w:rsidR="003E2A7E" w:rsidRPr="00BE5D90">
                <w:rPr>
                  <w:rStyle w:val="Hyperlink"/>
                  <w:szCs w:val="22"/>
                </w:rPr>
                <w:t xml:space="preserve"> (HLO1-HLO4)</w:t>
              </w:r>
            </w:hyperlink>
            <w:r w:rsidR="003E2A7E">
              <w:rPr>
                <w:rFonts w:cs="Tahoma"/>
                <w:kern w:val="0"/>
                <w:sz w:val="22"/>
                <w:szCs w:val="22"/>
              </w:rPr>
              <w:t xml:space="preserve"> by marking them with “H1,” “H2,” “H3,” etc., and “H</w:t>
            </w:r>
            <w:r w:rsidR="003E2A7E" w:rsidRPr="00812158">
              <w:rPr>
                <w:rFonts w:cs="Tahoma"/>
                <w:kern w:val="0"/>
                <w:sz w:val="22"/>
                <w:szCs w:val="22"/>
              </w:rPr>
              <w:t>LO1</w:t>
            </w:r>
            <w:r w:rsidR="003E2A7E">
              <w:rPr>
                <w:rFonts w:cs="Tahoma"/>
                <w:kern w:val="0"/>
                <w:sz w:val="22"/>
                <w:szCs w:val="22"/>
              </w:rPr>
              <w:t>,” “HLO2,” “HLO3,” etc. to help expedite the Board’s review.</w:t>
            </w:r>
          </w:p>
        </w:tc>
      </w:tr>
      <w:tr w:rsidR="00620399" w:rsidRPr="00451681" w14:paraId="4B1FE396" w14:textId="77777777" w:rsidTr="00117BAB">
        <w:trPr>
          <w:trHeight w:val="30"/>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40D331BD" w14:textId="6B04880B" w:rsidR="00620399" w:rsidRPr="00451681" w:rsidRDefault="00620399" w:rsidP="00117BAB">
            <w:pPr>
              <w:widowControl/>
              <w:overflowPunct/>
              <w:autoSpaceDE/>
              <w:autoSpaceDN/>
              <w:adjustRightInd/>
              <w:ind w:left="360" w:hanging="360"/>
              <w:rPr>
                <w:rFonts w:cs="Tahoma"/>
                <w:color w:val="auto"/>
                <w:kern w:val="0"/>
                <w:sz w:val="24"/>
                <w:szCs w:val="24"/>
              </w:rPr>
            </w:pPr>
            <w:r w:rsidRPr="00451681">
              <w:rPr>
                <w:rFonts w:cs="Tahoma"/>
                <w:b/>
                <w:bCs/>
                <w:kern w:val="0"/>
                <w:sz w:val="22"/>
                <w:szCs w:val="22"/>
              </w:rPr>
              <w:lastRenderedPageBreak/>
              <w:t>3.</w:t>
            </w:r>
            <w:r>
              <w:rPr>
                <w:rFonts w:cs="Tahoma"/>
                <w:b/>
                <w:bCs/>
                <w:kern w:val="0"/>
                <w:sz w:val="22"/>
                <w:szCs w:val="22"/>
              </w:rPr>
              <w:tab/>
            </w:r>
            <w:r w:rsidRPr="00451681">
              <w:rPr>
                <w:rFonts w:cs="Tahoma"/>
                <w:b/>
                <w:bCs/>
                <w:kern w:val="0"/>
                <w:sz w:val="22"/>
                <w:szCs w:val="22"/>
              </w:rPr>
              <w:t xml:space="preserve">Annotated bibliography: </w:t>
            </w:r>
            <w:r w:rsidRPr="00451681">
              <w:rPr>
                <w:rFonts w:cs="Tahoma"/>
                <w:kern w:val="0"/>
                <w:sz w:val="22"/>
                <w:szCs w:val="22"/>
              </w:rPr>
              <w:t>Provide a complete course bibliography that includes all required readings, videos, or other sources of information students will be engaging with in the course.</w:t>
            </w:r>
          </w:p>
          <w:p w14:paraId="0127FDED" w14:textId="77777777" w:rsidR="00620399" w:rsidRPr="00451681" w:rsidRDefault="00620399" w:rsidP="00620399">
            <w:pPr>
              <w:widowControl/>
              <w:numPr>
                <w:ilvl w:val="0"/>
                <w:numId w:val="6"/>
              </w:numPr>
              <w:overflowPunct/>
              <w:autoSpaceDE/>
              <w:autoSpaceDN/>
              <w:adjustRightInd/>
              <w:textAlignment w:val="baseline"/>
              <w:rPr>
                <w:rFonts w:cs="Tahoma"/>
                <w:kern w:val="0"/>
                <w:sz w:val="22"/>
                <w:szCs w:val="22"/>
              </w:rPr>
            </w:pPr>
            <w:r w:rsidRPr="00451681">
              <w:rPr>
                <w:rFonts w:cs="Tahoma"/>
                <w:kern w:val="0"/>
                <w:sz w:val="22"/>
                <w:szCs w:val="22"/>
              </w:rPr>
              <w:t>The bibliography should have full citations in a single citation style and match the readings and other resources included in your course syllabus.</w:t>
            </w:r>
          </w:p>
          <w:p w14:paraId="76450D8A" w14:textId="77777777" w:rsidR="00620399" w:rsidRPr="00451681" w:rsidRDefault="001818AD" w:rsidP="00620399">
            <w:pPr>
              <w:widowControl/>
              <w:numPr>
                <w:ilvl w:val="0"/>
                <w:numId w:val="6"/>
              </w:numPr>
              <w:overflowPunct/>
              <w:autoSpaceDE/>
              <w:autoSpaceDN/>
              <w:adjustRightInd/>
              <w:textAlignment w:val="baseline"/>
              <w:rPr>
                <w:rFonts w:cs="Tahoma"/>
                <w:kern w:val="0"/>
                <w:sz w:val="22"/>
                <w:szCs w:val="22"/>
              </w:rPr>
            </w:pPr>
            <w:hyperlink w:anchor="H2" w:history="1">
              <w:r w:rsidR="00620399" w:rsidRPr="004A1362">
                <w:rPr>
                  <w:rStyle w:val="Hyperlink"/>
                  <w:rFonts w:cs="Tahoma"/>
                  <w:kern w:val="0"/>
                  <w:szCs w:val="22"/>
                </w:rPr>
                <w:t>Hallmark 2</w:t>
              </w:r>
            </w:hyperlink>
            <w:r w:rsidR="00620399" w:rsidRPr="00451681">
              <w:rPr>
                <w:rFonts w:cs="Tahoma"/>
                <w:kern w:val="0"/>
                <w:sz w:val="22"/>
                <w:szCs w:val="22"/>
              </w:rPr>
              <w:t xml:space="preserve"> encourages learning that comes from the cultural perspectives, values, and worldviews rooted in the experiences of Native Hawaiians, Pacific Islanders, and Asians.  Given this purpose, annotate those resources in your bibliography that are authored by or represent the perspectives of Native Hawaiians (H), Asians (A) and Pacific Islanders (PI) using the notations below. It is important to include those sources in your syllabus because we want our students to learn from HAP scholars, authors, etc. If you are struggling to find HAP sources in your discipline, please contact the HAP Focus Board for a consultation; we can help you find those sources that provide: </w:t>
            </w:r>
          </w:p>
          <w:p w14:paraId="522559EC"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Native Hawaiian voice</w:t>
            </w:r>
          </w:p>
          <w:p w14:paraId="7DF7A299"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 xml:space="preserve">Asian voice </w:t>
            </w:r>
            <w:r w:rsidRPr="00451681">
              <w:rPr>
                <w:rFonts w:cs="Tahoma"/>
                <w:i/>
                <w:iCs/>
                <w:kern w:val="0"/>
                <w:sz w:val="22"/>
                <w:szCs w:val="22"/>
              </w:rPr>
              <w:t>Note: Identify the specific voice represented (e.g., Filipino voice)</w:t>
            </w:r>
          </w:p>
          <w:p w14:paraId="2025CF0E"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 xml:space="preserve">Pacific Islander voice </w:t>
            </w:r>
            <w:r w:rsidRPr="00451681">
              <w:rPr>
                <w:rFonts w:cs="Tahoma"/>
                <w:i/>
                <w:iCs/>
                <w:kern w:val="0"/>
                <w:sz w:val="22"/>
                <w:szCs w:val="22"/>
              </w:rPr>
              <w:t>Note: Identify the specific voice represented (e.g., Māori voice)</w:t>
            </w:r>
          </w:p>
          <w:p w14:paraId="65850F25" w14:textId="77777777" w:rsidR="00620399" w:rsidRPr="00451681" w:rsidRDefault="001818AD" w:rsidP="00620399">
            <w:pPr>
              <w:widowControl/>
              <w:numPr>
                <w:ilvl w:val="0"/>
                <w:numId w:val="6"/>
              </w:numPr>
              <w:overflowPunct/>
              <w:autoSpaceDE/>
              <w:autoSpaceDN/>
              <w:adjustRightInd/>
              <w:textAlignment w:val="baseline"/>
              <w:rPr>
                <w:rFonts w:cs="Tahoma"/>
                <w:kern w:val="0"/>
                <w:sz w:val="22"/>
                <w:szCs w:val="22"/>
              </w:rPr>
            </w:pPr>
            <w:hyperlink w:anchor="H1" w:history="1">
              <w:r w:rsidR="00620399" w:rsidRPr="004A1362">
                <w:rPr>
                  <w:rStyle w:val="Hyperlink"/>
                  <w:rFonts w:cs="Tahoma"/>
                  <w:kern w:val="0"/>
                  <w:szCs w:val="22"/>
                </w:rPr>
                <w:t>Hallmark 1</w:t>
              </w:r>
            </w:hyperlink>
            <w:r w:rsidR="00620399" w:rsidRPr="00451681">
              <w:rPr>
                <w:rFonts w:cs="Tahoma"/>
                <w:kern w:val="0"/>
                <w:sz w:val="22"/>
                <w:szCs w:val="22"/>
              </w:rPr>
              <w:t xml:space="preserve"> asks that course content reflect the intersection of Native Hawaiian culture with those cultures of the Pacific Islands and Asia.  In your bibliography annotate resources that provide the intersection of those cultures by using the following notations: </w:t>
            </w:r>
          </w:p>
          <w:p w14:paraId="3CA2EE16"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Intersection of Native Hawaiian and Asian cultures (e.g., Japanese, Okinawan)</w:t>
            </w:r>
          </w:p>
          <w:p w14:paraId="51948E32"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Intersection of Native Hawaiian and Pacific Islands cultures (e.g., Tahitian, Māori, Chamorro)</w:t>
            </w:r>
          </w:p>
        </w:tc>
      </w:tr>
      <w:tr w:rsidR="00620399" w:rsidRPr="00451681" w14:paraId="2C211D70" w14:textId="77777777" w:rsidTr="00620399">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216AE003" w14:textId="52A49327" w:rsidR="00620399" w:rsidRDefault="00620399" w:rsidP="00117BAB">
            <w:pPr>
              <w:widowControl/>
              <w:overflowPunct/>
              <w:autoSpaceDE/>
              <w:autoSpaceDN/>
              <w:adjustRightInd/>
              <w:ind w:left="360" w:hanging="360"/>
              <w:rPr>
                <w:rFonts w:cs="Tahoma"/>
                <w:kern w:val="0"/>
                <w:sz w:val="22"/>
                <w:szCs w:val="22"/>
              </w:rPr>
            </w:pPr>
            <w:r w:rsidRPr="00451681">
              <w:rPr>
                <w:rFonts w:cs="Tahoma"/>
                <w:b/>
                <w:bCs/>
                <w:kern w:val="0"/>
                <w:sz w:val="22"/>
                <w:szCs w:val="22"/>
              </w:rPr>
              <w:t>4.</w:t>
            </w:r>
            <w:r>
              <w:rPr>
                <w:rFonts w:cs="Tahoma"/>
                <w:b/>
                <w:bCs/>
                <w:kern w:val="0"/>
                <w:sz w:val="22"/>
                <w:szCs w:val="22"/>
              </w:rPr>
              <w:tab/>
            </w:r>
            <w:r w:rsidRPr="00451681">
              <w:rPr>
                <w:rFonts w:cs="Tahoma"/>
                <w:b/>
                <w:bCs/>
                <w:kern w:val="0"/>
                <w:sz w:val="22"/>
                <w:szCs w:val="22"/>
              </w:rPr>
              <w:t>Assessment plan:</w:t>
            </w:r>
            <w:r w:rsidRPr="00451681">
              <w:rPr>
                <w:rFonts w:cs="Tahoma"/>
                <w:kern w:val="0"/>
                <w:sz w:val="22"/>
                <w:szCs w:val="22"/>
              </w:rPr>
              <w:t xml:space="preserve"> Explain how you will assess student learning in relation to the HAP Focus learning objectives </w:t>
            </w:r>
            <w:hyperlink w:anchor="H_Learning_Outcomes" w:history="1">
              <w:r w:rsidRPr="002446A9">
                <w:rPr>
                  <w:rStyle w:val="Hyperlink"/>
                  <w:rFonts w:cs="Tahoma"/>
                  <w:kern w:val="0"/>
                  <w:szCs w:val="22"/>
                </w:rPr>
                <w:t>(HLO1-HLO4)</w:t>
              </w:r>
            </w:hyperlink>
            <w:r w:rsidRPr="00451681">
              <w:rPr>
                <w:rFonts w:cs="Tahoma"/>
                <w:kern w:val="0"/>
                <w:sz w:val="22"/>
                <w:szCs w:val="22"/>
              </w:rPr>
              <w:t>. </w:t>
            </w:r>
          </w:p>
          <w:p w14:paraId="09DEF223" w14:textId="77777777" w:rsidR="00620399" w:rsidRDefault="00620399" w:rsidP="00117BAB">
            <w:pPr>
              <w:widowControl/>
              <w:overflowPunct/>
              <w:autoSpaceDE/>
              <w:autoSpaceDN/>
              <w:adjustRightInd/>
              <w:ind w:left="360" w:hanging="360"/>
              <w:rPr>
                <w:rFonts w:cs="Tahoma"/>
                <w:color w:val="auto"/>
                <w:kern w:val="0"/>
                <w:sz w:val="24"/>
                <w:szCs w:val="24"/>
              </w:rPr>
            </w:pPr>
          </w:p>
          <w:p w14:paraId="01D36E9F" w14:textId="77777777" w:rsidR="00620399" w:rsidRDefault="00620399" w:rsidP="00117BAB">
            <w:pPr>
              <w:widowControl/>
              <w:overflowPunct/>
              <w:autoSpaceDE/>
              <w:autoSpaceDN/>
              <w:adjustRightInd/>
              <w:ind w:left="360" w:hanging="360"/>
              <w:rPr>
                <w:rFonts w:cs="Tahoma"/>
                <w:color w:val="auto"/>
                <w:kern w:val="0"/>
                <w:sz w:val="24"/>
                <w:szCs w:val="24"/>
              </w:rPr>
            </w:pPr>
          </w:p>
          <w:p w14:paraId="7E4E6B4D" w14:textId="77777777" w:rsidR="00620399" w:rsidRDefault="00620399" w:rsidP="00117BAB">
            <w:pPr>
              <w:widowControl/>
              <w:overflowPunct/>
              <w:autoSpaceDE/>
              <w:autoSpaceDN/>
              <w:adjustRightInd/>
              <w:ind w:left="360" w:hanging="360"/>
              <w:rPr>
                <w:rFonts w:cs="Tahoma"/>
                <w:color w:val="auto"/>
                <w:kern w:val="0"/>
                <w:sz w:val="24"/>
                <w:szCs w:val="24"/>
              </w:rPr>
            </w:pPr>
          </w:p>
          <w:p w14:paraId="7F271CC7" w14:textId="77777777" w:rsidR="00620399" w:rsidRDefault="00620399" w:rsidP="00117BAB">
            <w:pPr>
              <w:widowControl/>
              <w:overflowPunct/>
              <w:autoSpaceDE/>
              <w:autoSpaceDN/>
              <w:adjustRightInd/>
              <w:ind w:left="360" w:hanging="360"/>
              <w:rPr>
                <w:rFonts w:cs="Tahoma"/>
                <w:color w:val="auto"/>
                <w:kern w:val="0"/>
                <w:sz w:val="24"/>
                <w:szCs w:val="24"/>
              </w:rPr>
            </w:pPr>
          </w:p>
          <w:p w14:paraId="6E15C1A3" w14:textId="77777777" w:rsidR="00620399" w:rsidRDefault="00620399" w:rsidP="00117BAB">
            <w:pPr>
              <w:widowControl/>
              <w:overflowPunct/>
              <w:autoSpaceDE/>
              <w:autoSpaceDN/>
              <w:adjustRightInd/>
              <w:ind w:left="360" w:hanging="360"/>
              <w:rPr>
                <w:rFonts w:cs="Tahoma"/>
                <w:color w:val="auto"/>
                <w:kern w:val="0"/>
                <w:sz w:val="24"/>
                <w:szCs w:val="24"/>
              </w:rPr>
            </w:pPr>
          </w:p>
          <w:p w14:paraId="02022D61" w14:textId="77777777" w:rsidR="00620399" w:rsidRDefault="00620399" w:rsidP="00117BAB">
            <w:pPr>
              <w:widowControl/>
              <w:overflowPunct/>
              <w:autoSpaceDE/>
              <w:autoSpaceDN/>
              <w:adjustRightInd/>
              <w:ind w:left="360" w:hanging="360"/>
              <w:rPr>
                <w:rFonts w:cs="Tahoma"/>
                <w:color w:val="auto"/>
                <w:kern w:val="0"/>
                <w:sz w:val="24"/>
                <w:szCs w:val="24"/>
              </w:rPr>
            </w:pPr>
          </w:p>
          <w:p w14:paraId="4216F151" w14:textId="77777777" w:rsidR="00620399" w:rsidRDefault="00620399" w:rsidP="00117BAB">
            <w:pPr>
              <w:widowControl/>
              <w:overflowPunct/>
              <w:autoSpaceDE/>
              <w:autoSpaceDN/>
              <w:adjustRightInd/>
              <w:ind w:left="360" w:hanging="360"/>
              <w:rPr>
                <w:rFonts w:cs="Tahoma"/>
                <w:color w:val="auto"/>
                <w:kern w:val="0"/>
                <w:sz w:val="24"/>
                <w:szCs w:val="24"/>
              </w:rPr>
            </w:pPr>
          </w:p>
          <w:p w14:paraId="4C331E2B" w14:textId="77777777" w:rsidR="00620399" w:rsidRDefault="00620399" w:rsidP="00117BAB">
            <w:pPr>
              <w:widowControl/>
              <w:overflowPunct/>
              <w:autoSpaceDE/>
              <w:autoSpaceDN/>
              <w:adjustRightInd/>
              <w:ind w:left="360" w:hanging="360"/>
              <w:rPr>
                <w:rFonts w:cs="Tahoma"/>
                <w:color w:val="auto"/>
                <w:kern w:val="0"/>
                <w:sz w:val="24"/>
                <w:szCs w:val="24"/>
              </w:rPr>
            </w:pPr>
          </w:p>
          <w:p w14:paraId="409418A9" w14:textId="77777777" w:rsidR="00620399" w:rsidRDefault="00620399" w:rsidP="00117BAB">
            <w:pPr>
              <w:widowControl/>
              <w:overflowPunct/>
              <w:autoSpaceDE/>
              <w:autoSpaceDN/>
              <w:adjustRightInd/>
              <w:ind w:left="360" w:hanging="360"/>
              <w:rPr>
                <w:rFonts w:cs="Tahoma"/>
                <w:color w:val="auto"/>
                <w:kern w:val="0"/>
                <w:sz w:val="24"/>
                <w:szCs w:val="24"/>
              </w:rPr>
            </w:pPr>
          </w:p>
          <w:p w14:paraId="15EE7178" w14:textId="77777777" w:rsidR="00620399" w:rsidRDefault="00620399" w:rsidP="00117BAB">
            <w:pPr>
              <w:widowControl/>
              <w:overflowPunct/>
              <w:autoSpaceDE/>
              <w:autoSpaceDN/>
              <w:adjustRightInd/>
              <w:ind w:left="360" w:hanging="360"/>
              <w:rPr>
                <w:rFonts w:cs="Tahoma"/>
                <w:color w:val="auto"/>
                <w:kern w:val="0"/>
                <w:sz w:val="24"/>
                <w:szCs w:val="24"/>
              </w:rPr>
            </w:pPr>
          </w:p>
          <w:p w14:paraId="16DAED4C" w14:textId="77777777" w:rsidR="00620399" w:rsidRDefault="00620399" w:rsidP="00117BAB">
            <w:pPr>
              <w:widowControl/>
              <w:overflowPunct/>
              <w:autoSpaceDE/>
              <w:autoSpaceDN/>
              <w:adjustRightInd/>
              <w:ind w:left="360" w:hanging="360"/>
              <w:rPr>
                <w:rFonts w:cs="Tahoma"/>
                <w:color w:val="auto"/>
                <w:kern w:val="0"/>
                <w:sz w:val="24"/>
                <w:szCs w:val="24"/>
              </w:rPr>
            </w:pPr>
          </w:p>
          <w:p w14:paraId="6C008EB2" w14:textId="77777777" w:rsidR="00620399" w:rsidRDefault="00620399" w:rsidP="00117BAB">
            <w:pPr>
              <w:widowControl/>
              <w:overflowPunct/>
              <w:autoSpaceDE/>
              <w:autoSpaceDN/>
              <w:adjustRightInd/>
              <w:ind w:left="360" w:hanging="360"/>
              <w:rPr>
                <w:rFonts w:cs="Tahoma"/>
                <w:color w:val="auto"/>
                <w:kern w:val="0"/>
                <w:sz w:val="24"/>
                <w:szCs w:val="24"/>
              </w:rPr>
            </w:pPr>
          </w:p>
          <w:p w14:paraId="0284DA7D" w14:textId="77777777" w:rsidR="00620399" w:rsidRDefault="00620399" w:rsidP="00117BAB">
            <w:pPr>
              <w:widowControl/>
              <w:overflowPunct/>
              <w:autoSpaceDE/>
              <w:autoSpaceDN/>
              <w:adjustRightInd/>
              <w:ind w:left="360" w:hanging="360"/>
              <w:rPr>
                <w:rFonts w:cs="Tahoma"/>
                <w:color w:val="auto"/>
                <w:kern w:val="0"/>
                <w:sz w:val="24"/>
                <w:szCs w:val="24"/>
              </w:rPr>
            </w:pPr>
          </w:p>
          <w:p w14:paraId="5299D3E2" w14:textId="77777777" w:rsidR="00620399" w:rsidRDefault="00620399" w:rsidP="00117BAB">
            <w:pPr>
              <w:widowControl/>
              <w:overflowPunct/>
              <w:autoSpaceDE/>
              <w:autoSpaceDN/>
              <w:adjustRightInd/>
              <w:ind w:left="360" w:hanging="360"/>
              <w:rPr>
                <w:rFonts w:cs="Tahoma"/>
                <w:color w:val="auto"/>
                <w:kern w:val="0"/>
                <w:sz w:val="24"/>
                <w:szCs w:val="24"/>
              </w:rPr>
            </w:pPr>
          </w:p>
          <w:p w14:paraId="449321B2" w14:textId="77777777" w:rsidR="00620399" w:rsidRDefault="00620399" w:rsidP="00117BAB">
            <w:pPr>
              <w:widowControl/>
              <w:overflowPunct/>
              <w:autoSpaceDE/>
              <w:autoSpaceDN/>
              <w:adjustRightInd/>
              <w:ind w:left="360" w:hanging="360"/>
              <w:rPr>
                <w:rFonts w:cs="Tahoma"/>
                <w:color w:val="auto"/>
                <w:kern w:val="0"/>
                <w:sz w:val="24"/>
                <w:szCs w:val="24"/>
              </w:rPr>
            </w:pPr>
          </w:p>
          <w:p w14:paraId="2075086A" w14:textId="77777777" w:rsidR="00620399" w:rsidRDefault="00620399" w:rsidP="00117BAB">
            <w:pPr>
              <w:widowControl/>
              <w:overflowPunct/>
              <w:autoSpaceDE/>
              <w:autoSpaceDN/>
              <w:adjustRightInd/>
              <w:ind w:left="360" w:hanging="360"/>
              <w:rPr>
                <w:rFonts w:cs="Tahoma"/>
                <w:color w:val="auto"/>
                <w:kern w:val="0"/>
                <w:sz w:val="24"/>
                <w:szCs w:val="24"/>
              </w:rPr>
            </w:pPr>
          </w:p>
          <w:p w14:paraId="0F3E6A0C" w14:textId="77777777" w:rsidR="00620399" w:rsidRDefault="00620399" w:rsidP="00117BAB">
            <w:pPr>
              <w:widowControl/>
              <w:overflowPunct/>
              <w:autoSpaceDE/>
              <w:autoSpaceDN/>
              <w:adjustRightInd/>
              <w:ind w:left="360" w:hanging="360"/>
              <w:rPr>
                <w:rFonts w:cs="Tahoma"/>
                <w:color w:val="auto"/>
                <w:kern w:val="0"/>
                <w:sz w:val="24"/>
                <w:szCs w:val="24"/>
              </w:rPr>
            </w:pPr>
          </w:p>
          <w:p w14:paraId="39E17127" w14:textId="77777777" w:rsidR="00620399" w:rsidRDefault="00620399" w:rsidP="00117BAB">
            <w:pPr>
              <w:widowControl/>
              <w:overflowPunct/>
              <w:autoSpaceDE/>
              <w:autoSpaceDN/>
              <w:adjustRightInd/>
              <w:ind w:left="360" w:hanging="360"/>
              <w:rPr>
                <w:rFonts w:cs="Tahoma"/>
                <w:color w:val="auto"/>
                <w:kern w:val="0"/>
                <w:sz w:val="24"/>
                <w:szCs w:val="24"/>
              </w:rPr>
            </w:pPr>
          </w:p>
          <w:p w14:paraId="6A7E6CB4" w14:textId="77777777" w:rsidR="00620399" w:rsidRDefault="00620399" w:rsidP="00117BAB">
            <w:pPr>
              <w:widowControl/>
              <w:overflowPunct/>
              <w:autoSpaceDE/>
              <w:autoSpaceDN/>
              <w:adjustRightInd/>
              <w:ind w:left="360" w:hanging="360"/>
              <w:rPr>
                <w:rFonts w:cs="Tahoma"/>
                <w:color w:val="auto"/>
                <w:kern w:val="0"/>
                <w:sz w:val="24"/>
                <w:szCs w:val="24"/>
              </w:rPr>
            </w:pPr>
          </w:p>
          <w:p w14:paraId="6D78A714" w14:textId="77777777" w:rsidR="00620399" w:rsidRDefault="00620399" w:rsidP="00117BAB">
            <w:pPr>
              <w:widowControl/>
              <w:overflowPunct/>
              <w:autoSpaceDE/>
              <w:autoSpaceDN/>
              <w:adjustRightInd/>
              <w:ind w:left="360" w:hanging="360"/>
              <w:rPr>
                <w:rFonts w:cs="Tahoma"/>
                <w:color w:val="auto"/>
                <w:kern w:val="0"/>
                <w:sz w:val="24"/>
                <w:szCs w:val="24"/>
              </w:rPr>
            </w:pPr>
          </w:p>
          <w:p w14:paraId="6F7E12F6" w14:textId="0EAE15DD" w:rsidR="00620399" w:rsidRDefault="00620399" w:rsidP="00117BAB">
            <w:pPr>
              <w:widowControl/>
              <w:overflowPunct/>
              <w:autoSpaceDE/>
              <w:autoSpaceDN/>
              <w:adjustRightInd/>
              <w:ind w:left="360" w:hanging="360"/>
              <w:rPr>
                <w:rFonts w:cs="Tahoma"/>
                <w:color w:val="auto"/>
                <w:kern w:val="0"/>
                <w:sz w:val="24"/>
                <w:szCs w:val="24"/>
              </w:rPr>
            </w:pPr>
          </w:p>
          <w:p w14:paraId="478978D4" w14:textId="7FED4A08" w:rsidR="00E603BC" w:rsidRDefault="00E603BC" w:rsidP="00117BAB">
            <w:pPr>
              <w:widowControl/>
              <w:overflowPunct/>
              <w:autoSpaceDE/>
              <w:autoSpaceDN/>
              <w:adjustRightInd/>
              <w:ind w:left="360" w:hanging="360"/>
              <w:rPr>
                <w:color w:val="auto"/>
                <w:kern w:val="0"/>
                <w:sz w:val="24"/>
                <w:szCs w:val="24"/>
              </w:rPr>
            </w:pPr>
          </w:p>
          <w:p w14:paraId="4D3E201F" w14:textId="636331FB" w:rsidR="00E603BC" w:rsidRDefault="00E603BC" w:rsidP="00117BAB">
            <w:pPr>
              <w:widowControl/>
              <w:overflowPunct/>
              <w:autoSpaceDE/>
              <w:autoSpaceDN/>
              <w:adjustRightInd/>
              <w:ind w:left="360" w:hanging="360"/>
              <w:rPr>
                <w:color w:val="auto"/>
                <w:kern w:val="0"/>
                <w:sz w:val="24"/>
                <w:szCs w:val="24"/>
              </w:rPr>
            </w:pPr>
          </w:p>
          <w:p w14:paraId="6F815986" w14:textId="505466BC" w:rsidR="00E603BC" w:rsidRDefault="00E603BC" w:rsidP="00117BAB">
            <w:pPr>
              <w:widowControl/>
              <w:overflowPunct/>
              <w:autoSpaceDE/>
              <w:autoSpaceDN/>
              <w:adjustRightInd/>
              <w:ind w:left="360" w:hanging="360"/>
              <w:rPr>
                <w:color w:val="auto"/>
                <w:kern w:val="0"/>
                <w:sz w:val="24"/>
                <w:szCs w:val="24"/>
              </w:rPr>
            </w:pPr>
          </w:p>
          <w:p w14:paraId="50F61A48" w14:textId="77777777" w:rsidR="00E603BC" w:rsidRDefault="00E603BC" w:rsidP="00117BAB">
            <w:pPr>
              <w:widowControl/>
              <w:overflowPunct/>
              <w:autoSpaceDE/>
              <w:autoSpaceDN/>
              <w:adjustRightInd/>
              <w:ind w:left="360" w:hanging="360"/>
              <w:rPr>
                <w:rFonts w:cs="Tahoma"/>
                <w:color w:val="auto"/>
                <w:kern w:val="0"/>
                <w:sz w:val="24"/>
                <w:szCs w:val="24"/>
              </w:rPr>
            </w:pPr>
          </w:p>
          <w:p w14:paraId="6999F44E" w14:textId="77777777" w:rsidR="00620399" w:rsidRDefault="00620399" w:rsidP="00117BAB">
            <w:pPr>
              <w:widowControl/>
              <w:overflowPunct/>
              <w:autoSpaceDE/>
              <w:autoSpaceDN/>
              <w:adjustRightInd/>
              <w:ind w:left="360" w:hanging="360"/>
              <w:rPr>
                <w:rFonts w:cs="Tahoma"/>
                <w:color w:val="auto"/>
                <w:kern w:val="0"/>
                <w:sz w:val="24"/>
                <w:szCs w:val="24"/>
              </w:rPr>
            </w:pPr>
          </w:p>
          <w:p w14:paraId="12E1D8D3" w14:textId="77777777" w:rsidR="0037183D" w:rsidRDefault="0037183D" w:rsidP="00117BAB">
            <w:pPr>
              <w:widowControl/>
              <w:overflowPunct/>
              <w:autoSpaceDE/>
              <w:autoSpaceDN/>
              <w:adjustRightInd/>
              <w:ind w:left="360" w:hanging="360"/>
              <w:rPr>
                <w:rFonts w:cs="Tahoma"/>
                <w:color w:val="auto"/>
                <w:kern w:val="0"/>
                <w:sz w:val="24"/>
                <w:szCs w:val="24"/>
              </w:rPr>
            </w:pPr>
          </w:p>
          <w:p w14:paraId="1C20A9DC" w14:textId="77777777" w:rsidR="00620399" w:rsidRPr="00451681" w:rsidRDefault="00620399" w:rsidP="00117BAB">
            <w:pPr>
              <w:widowControl/>
              <w:overflowPunct/>
              <w:autoSpaceDE/>
              <w:autoSpaceDN/>
              <w:adjustRightInd/>
              <w:spacing w:after="240"/>
              <w:rPr>
                <w:rFonts w:cs="Tahoma"/>
                <w:color w:val="auto"/>
                <w:kern w:val="0"/>
                <w:sz w:val="24"/>
                <w:szCs w:val="24"/>
              </w:rPr>
            </w:pPr>
          </w:p>
        </w:tc>
      </w:tr>
    </w:tbl>
    <w:p w14:paraId="75814599" w14:textId="77777777" w:rsidR="003E2A7E" w:rsidRDefault="003E2A7E" w:rsidP="00620399">
      <w:pPr>
        <w:ind w:left="360" w:right="432" w:hanging="360"/>
        <w:rPr>
          <w:rFonts w:cs="Tahoma"/>
          <w:b/>
          <w:bCs/>
          <w:kern w:val="0"/>
          <w:sz w:val="22"/>
          <w:szCs w:val="22"/>
          <w:u w:val="single"/>
        </w:rPr>
      </w:pPr>
    </w:p>
    <w:p w14:paraId="76A01BC0" w14:textId="77777777" w:rsidR="003E2A7E" w:rsidRDefault="003E2A7E">
      <w:pPr>
        <w:widowControl/>
        <w:overflowPunct/>
        <w:autoSpaceDE/>
        <w:autoSpaceDN/>
        <w:adjustRightInd/>
        <w:rPr>
          <w:rFonts w:cs="Tahoma"/>
          <w:b/>
          <w:bCs/>
          <w:kern w:val="0"/>
          <w:sz w:val="22"/>
          <w:szCs w:val="22"/>
          <w:u w:val="single"/>
        </w:rPr>
      </w:pPr>
      <w:r>
        <w:rPr>
          <w:rFonts w:cs="Tahoma"/>
          <w:b/>
          <w:bCs/>
          <w:kern w:val="0"/>
          <w:sz w:val="22"/>
          <w:szCs w:val="22"/>
          <w:u w:val="single"/>
        </w:rPr>
        <w:br w:type="page"/>
      </w:r>
    </w:p>
    <w:p w14:paraId="3B4984B0" w14:textId="7B57E95A" w:rsidR="00620399" w:rsidRDefault="00620399" w:rsidP="00620399">
      <w:pPr>
        <w:ind w:left="360" w:right="432" w:hanging="360"/>
        <w:rPr>
          <w:rFonts w:cs="Tahoma"/>
          <w:b/>
          <w:bCs/>
          <w:kern w:val="0"/>
          <w:sz w:val="22"/>
          <w:szCs w:val="22"/>
          <w:u w:val="single"/>
        </w:rPr>
      </w:pPr>
      <w:r>
        <w:rPr>
          <w:rFonts w:cs="Tahoma"/>
          <w:b/>
          <w:bCs/>
          <w:kern w:val="0"/>
          <w:sz w:val="22"/>
          <w:szCs w:val="22"/>
          <w:u w:val="single"/>
        </w:rPr>
        <w:lastRenderedPageBreak/>
        <w:t>F</w:t>
      </w:r>
      <w:r w:rsidRPr="00451681">
        <w:rPr>
          <w:rFonts w:cs="Tahoma"/>
          <w:b/>
          <w:bCs/>
          <w:kern w:val="0"/>
          <w:sz w:val="22"/>
          <w:szCs w:val="22"/>
          <w:u w:val="single"/>
        </w:rPr>
        <w:t xml:space="preserve">OR RENEWALS </w:t>
      </w:r>
      <w:r>
        <w:rPr>
          <w:rFonts w:cs="Tahoma"/>
          <w:b/>
          <w:bCs/>
          <w:kern w:val="0"/>
          <w:sz w:val="22"/>
          <w:szCs w:val="22"/>
          <w:u w:val="single"/>
        </w:rPr>
        <w:t xml:space="preserve">AND EXISTING APPROVALS </w:t>
      </w:r>
    </w:p>
    <w:tbl>
      <w:tblPr>
        <w:tblStyle w:val="TableGrid"/>
        <w:tblW w:w="0" w:type="auto"/>
        <w:tblInd w:w="-5" w:type="dxa"/>
        <w:tblLook w:val="04A0" w:firstRow="1" w:lastRow="0" w:firstColumn="1" w:lastColumn="0" w:noHBand="0" w:noVBand="1"/>
      </w:tblPr>
      <w:tblGrid>
        <w:gridCol w:w="10795"/>
      </w:tblGrid>
      <w:tr w:rsidR="00620399" w:rsidRPr="00451681" w14:paraId="054FAFD0" w14:textId="77777777" w:rsidTr="00620399">
        <w:tc>
          <w:tcPr>
            <w:tcW w:w="10795" w:type="dxa"/>
          </w:tcPr>
          <w:p w14:paraId="416F3F7A" w14:textId="77777777" w:rsidR="00620399" w:rsidRPr="00451681" w:rsidRDefault="00620399" w:rsidP="00117BAB">
            <w:pPr>
              <w:widowControl/>
              <w:overflowPunct/>
              <w:autoSpaceDE/>
              <w:autoSpaceDN/>
              <w:adjustRightInd/>
              <w:ind w:left="360" w:hanging="360"/>
              <w:rPr>
                <w:rFonts w:cs="Tahoma"/>
                <w:color w:val="auto"/>
                <w:kern w:val="0"/>
                <w:sz w:val="24"/>
                <w:szCs w:val="24"/>
              </w:rPr>
            </w:pPr>
            <w:r w:rsidRPr="00451681">
              <w:rPr>
                <w:rFonts w:cs="Tahoma"/>
                <w:b/>
                <w:kern w:val="0"/>
                <w:sz w:val="22"/>
                <w:szCs w:val="22"/>
              </w:rPr>
              <w:t>5.</w:t>
            </w:r>
            <w:r>
              <w:rPr>
                <w:rFonts w:cs="Tahoma"/>
                <w:b/>
                <w:kern w:val="0"/>
                <w:sz w:val="22"/>
                <w:szCs w:val="22"/>
              </w:rPr>
              <w:tab/>
            </w:r>
            <w:r w:rsidRPr="00451681">
              <w:rPr>
                <w:rFonts w:cs="Tahoma"/>
                <w:b/>
                <w:kern w:val="0"/>
                <w:sz w:val="22"/>
                <w:szCs w:val="22"/>
              </w:rPr>
              <w:t xml:space="preserve">Describe which teaching strategies were most effective during this approval period, what you learned from your assessment of the </w:t>
            </w:r>
            <w:hyperlink w:anchor="H_Learning_Outcomes" w:history="1">
              <w:r w:rsidRPr="00CF0378">
                <w:rPr>
                  <w:rStyle w:val="Hyperlink"/>
                  <w:rFonts w:cs="Tahoma"/>
                  <w:b/>
                  <w:kern w:val="0"/>
                  <w:szCs w:val="22"/>
                </w:rPr>
                <w:t xml:space="preserve">HAP Focus </w:t>
              </w:r>
              <w:r>
                <w:rPr>
                  <w:rStyle w:val="Hyperlink"/>
                  <w:rFonts w:cs="Tahoma"/>
                  <w:b/>
                  <w:kern w:val="0"/>
                  <w:szCs w:val="22"/>
                </w:rPr>
                <w:t>L</w:t>
              </w:r>
              <w:r w:rsidRPr="00CF0378">
                <w:rPr>
                  <w:rStyle w:val="Hyperlink"/>
                  <w:rFonts w:cs="Tahoma"/>
                  <w:b/>
                  <w:kern w:val="0"/>
                  <w:szCs w:val="22"/>
                </w:rPr>
                <w:t>earning</w:t>
              </w:r>
              <w:r>
                <w:rPr>
                  <w:rStyle w:val="Hyperlink"/>
                  <w:rFonts w:cs="Tahoma"/>
                  <w:b/>
                  <w:kern w:val="0"/>
                  <w:szCs w:val="22"/>
                </w:rPr>
                <w:t xml:space="preserve"> O</w:t>
              </w:r>
              <w:r w:rsidRPr="00CF0378">
                <w:rPr>
                  <w:rStyle w:val="Hyperlink"/>
                  <w:rFonts w:cs="Tahoma"/>
                  <w:b/>
                  <w:kern w:val="0"/>
                  <w:szCs w:val="22"/>
                </w:rPr>
                <w:t>bjectives</w:t>
              </w:r>
            </w:hyperlink>
            <w:r w:rsidRPr="00451681">
              <w:rPr>
                <w:rFonts w:cs="Tahoma"/>
                <w:b/>
                <w:kern w:val="0"/>
                <w:sz w:val="22"/>
                <w:szCs w:val="22"/>
              </w:rPr>
              <w:t>, and any planned improvements in teaching or assessment strategies.</w:t>
            </w:r>
            <w:r w:rsidRPr="00451681">
              <w:rPr>
                <w:rFonts w:cs="Tahoma"/>
                <w:kern w:val="0"/>
                <w:sz w:val="22"/>
                <w:szCs w:val="22"/>
              </w:rPr>
              <w:t xml:space="preserve"> Be sure that the HAP Board is able to clearly identify these planned improvements in the materials you submitted for this renewal (i.e., in the HAP narrative, syllabus, and bibliography).</w:t>
            </w:r>
          </w:p>
          <w:p w14:paraId="63E314E4" w14:textId="77777777" w:rsidR="00620399" w:rsidRDefault="00620399" w:rsidP="00117BAB">
            <w:pPr>
              <w:widowControl/>
              <w:overflowPunct/>
              <w:autoSpaceDE/>
              <w:autoSpaceDN/>
              <w:adjustRightInd/>
              <w:rPr>
                <w:rFonts w:cs="Tahoma"/>
                <w:b/>
                <w:bCs/>
                <w:kern w:val="0"/>
                <w:sz w:val="22"/>
                <w:szCs w:val="22"/>
              </w:rPr>
            </w:pPr>
          </w:p>
          <w:p w14:paraId="19A56C69" w14:textId="77777777" w:rsidR="00620399" w:rsidRDefault="00620399" w:rsidP="00117BAB">
            <w:pPr>
              <w:widowControl/>
              <w:overflowPunct/>
              <w:autoSpaceDE/>
              <w:autoSpaceDN/>
              <w:adjustRightInd/>
              <w:rPr>
                <w:rFonts w:cs="Tahoma"/>
                <w:b/>
                <w:bCs/>
                <w:kern w:val="0"/>
                <w:sz w:val="22"/>
                <w:szCs w:val="22"/>
              </w:rPr>
            </w:pPr>
          </w:p>
          <w:p w14:paraId="7A3CBC1A" w14:textId="77777777" w:rsidR="00620399" w:rsidRDefault="00620399" w:rsidP="00117BAB">
            <w:pPr>
              <w:widowControl/>
              <w:overflowPunct/>
              <w:autoSpaceDE/>
              <w:autoSpaceDN/>
              <w:adjustRightInd/>
              <w:rPr>
                <w:rFonts w:cs="Tahoma"/>
                <w:b/>
                <w:bCs/>
                <w:kern w:val="0"/>
                <w:sz w:val="22"/>
                <w:szCs w:val="22"/>
              </w:rPr>
            </w:pPr>
          </w:p>
          <w:p w14:paraId="544649B6" w14:textId="77777777" w:rsidR="00620399" w:rsidRDefault="00620399" w:rsidP="00117BAB">
            <w:pPr>
              <w:widowControl/>
              <w:overflowPunct/>
              <w:autoSpaceDE/>
              <w:autoSpaceDN/>
              <w:adjustRightInd/>
              <w:rPr>
                <w:rFonts w:cs="Tahoma"/>
                <w:b/>
                <w:bCs/>
                <w:kern w:val="0"/>
                <w:sz w:val="22"/>
                <w:szCs w:val="22"/>
              </w:rPr>
            </w:pPr>
          </w:p>
          <w:p w14:paraId="7652FB91" w14:textId="77777777" w:rsidR="00620399" w:rsidRDefault="00620399" w:rsidP="00117BAB">
            <w:pPr>
              <w:widowControl/>
              <w:overflowPunct/>
              <w:autoSpaceDE/>
              <w:autoSpaceDN/>
              <w:adjustRightInd/>
              <w:rPr>
                <w:rFonts w:cs="Tahoma"/>
                <w:b/>
                <w:bCs/>
                <w:kern w:val="0"/>
                <w:sz w:val="22"/>
                <w:szCs w:val="22"/>
              </w:rPr>
            </w:pPr>
          </w:p>
          <w:p w14:paraId="0AED105F" w14:textId="77777777" w:rsidR="00620399" w:rsidRDefault="00620399" w:rsidP="00117BAB">
            <w:pPr>
              <w:widowControl/>
              <w:overflowPunct/>
              <w:autoSpaceDE/>
              <w:autoSpaceDN/>
              <w:adjustRightInd/>
              <w:rPr>
                <w:rFonts w:cs="Tahoma"/>
                <w:b/>
                <w:bCs/>
                <w:kern w:val="0"/>
                <w:sz w:val="22"/>
                <w:szCs w:val="22"/>
              </w:rPr>
            </w:pPr>
          </w:p>
          <w:p w14:paraId="7E35E9C2" w14:textId="77777777" w:rsidR="00620399" w:rsidRDefault="00620399" w:rsidP="00117BAB">
            <w:pPr>
              <w:widowControl/>
              <w:overflowPunct/>
              <w:autoSpaceDE/>
              <w:autoSpaceDN/>
              <w:adjustRightInd/>
              <w:rPr>
                <w:rFonts w:cs="Tahoma"/>
                <w:b/>
                <w:bCs/>
                <w:kern w:val="0"/>
                <w:sz w:val="22"/>
                <w:szCs w:val="22"/>
              </w:rPr>
            </w:pPr>
          </w:p>
          <w:p w14:paraId="72B11456" w14:textId="77777777" w:rsidR="00620399" w:rsidRDefault="00620399" w:rsidP="00117BAB">
            <w:pPr>
              <w:widowControl/>
              <w:overflowPunct/>
              <w:autoSpaceDE/>
              <w:autoSpaceDN/>
              <w:adjustRightInd/>
              <w:rPr>
                <w:rFonts w:cs="Tahoma"/>
                <w:b/>
                <w:bCs/>
                <w:kern w:val="0"/>
                <w:sz w:val="22"/>
                <w:szCs w:val="22"/>
              </w:rPr>
            </w:pPr>
          </w:p>
          <w:p w14:paraId="7B8645E3" w14:textId="77777777" w:rsidR="00620399" w:rsidRDefault="00620399" w:rsidP="00117BAB">
            <w:pPr>
              <w:widowControl/>
              <w:overflowPunct/>
              <w:autoSpaceDE/>
              <w:autoSpaceDN/>
              <w:adjustRightInd/>
              <w:rPr>
                <w:rFonts w:cs="Tahoma"/>
                <w:b/>
                <w:bCs/>
                <w:kern w:val="0"/>
                <w:sz w:val="22"/>
                <w:szCs w:val="22"/>
              </w:rPr>
            </w:pPr>
          </w:p>
          <w:p w14:paraId="0EFC29C4" w14:textId="77777777" w:rsidR="00620399" w:rsidRDefault="00620399" w:rsidP="00117BAB">
            <w:pPr>
              <w:widowControl/>
              <w:overflowPunct/>
              <w:autoSpaceDE/>
              <w:autoSpaceDN/>
              <w:adjustRightInd/>
              <w:rPr>
                <w:rFonts w:cs="Tahoma"/>
                <w:b/>
                <w:bCs/>
                <w:kern w:val="0"/>
                <w:sz w:val="22"/>
                <w:szCs w:val="22"/>
              </w:rPr>
            </w:pPr>
          </w:p>
          <w:p w14:paraId="3BC7521E" w14:textId="77777777" w:rsidR="00620399" w:rsidRDefault="00620399" w:rsidP="00117BAB">
            <w:pPr>
              <w:widowControl/>
              <w:overflowPunct/>
              <w:autoSpaceDE/>
              <w:autoSpaceDN/>
              <w:adjustRightInd/>
              <w:rPr>
                <w:rFonts w:cs="Tahoma"/>
                <w:b/>
                <w:bCs/>
                <w:kern w:val="0"/>
                <w:sz w:val="22"/>
                <w:szCs w:val="22"/>
              </w:rPr>
            </w:pPr>
          </w:p>
          <w:p w14:paraId="4958B547" w14:textId="77777777" w:rsidR="00620399" w:rsidRDefault="00620399" w:rsidP="00117BAB">
            <w:pPr>
              <w:widowControl/>
              <w:overflowPunct/>
              <w:autoSpaceDE/>
              <w:autoSpaceDN/>
              <w:adjustRightInd/>
              <w:rPr>
                <w:rFonts w:cs="Tahoma"/>
                <w:b/>
                <w:bCs/>
                <w:kern w:val="0"/>
                <w:sz w:val="22"/>
                <w:szCs w:val="22"/>
              </w:rPr>
            </w:pPr>
          </w:p>
          <w:p w14:paraId="11347F7D" w14:textId="77777777" w:rsidR="00620399" w:rsidRDefault="00620399" w:rsidP="00117BAB">
            <w:pPr>
              <w:widowControl/>
              <w:overflowPunct/>
              <w:autoSpaceDE/>
              <w:autoSpaceDN/>
              <w:adjustRightInd/>
              <w:rPr>
                <w:rFonts w:cs="Tahoma"/>
                <w:b/>
                <w:bCs/>
                <w:kern w:val="0"/>
                <w:sz w:val="22"/>
                <w:szCs w:val="22"/>
              </w:rPr>
            </w:pPr>
          </w:p>
          <w:p w14:paraId="261EF52C" w14:textId="77777777" w:rsidR="00620399" w:rsidRDefault="00620399" w:rsidP="00117BAB">
            <w:pPr>
              <w:widowControl/>
              <w:overflowPunct/>
              <w:autoSpaceDE/>
              <w:autoSpaceDN/>
              <w:adjustRightInd/>
              <w:rPr>
                <w:rFonts w:cs="Tahoma"/>
                <w:b/>
                <w:bCs/>
                <w:kern w:val="0"/>
                <w:sz w:val="22"/>
                <w:szCs w:val="22"/>
              </w:rPr>
            </w:pPr>
          </w:p>
          <w:p w14:paraId="64AB42EE" w14:textId="77777777" w:rsidR="00620399" w:rsidRDefault="00620399" w:rsidP="00117BAB">
            <w:pPr>
              <w:widowControl/>
              <w:overflowPunct/>
              <w:autoSpaceDE/>
              <w:autoSpaceDN/>
              <w:adjustRightInd/>
              <w:rPr>
                <w:rFonts w:cs="Tahoma"/>
                <w:b/>
                <w:bCs/>
                <w:kern w:val="0"/>
                <w:sz w:val="22"/>
                <w:szCs w:val="22"/>
              </w:rPr>
            </w:pPr>
          </w:p>
          <w:p w14:paraId="6BA2F20D" w14:textId="77777777" w:rsidR="00620399" w:rsidRDefault="00620399" w:rsidP="00117BAB">
            <w:pPr>
              <w:widowControl/>
              <w:overflowPunct/>
              <w:autoSpaceDE/>
              <w:autoSpaceDN/>
              <w:adjustRightInd/>
              <w:rPr>
                <w:rFonts w:cs="Tahoma"/>
                <w:b/>
                <w:bCs/>
                <w:kern w:val="0"/>
                <w:sz w:val="22"/>
                <w:szCs w:val="22"/>
              </w:rPr>
            </w:pPr>
          </w:p>
          <w:p w14:paraId="020525CD" w14:textId="77777777" w:rsidR="00620399" w:rsidRDefault="00620399" w:rsidP="00117BAB">
            <w:pPr>
              <w:widowControl/>
              <w:overflowPunct/>
              <w:autoSpaceDE/>
              <w:autoSpaceDN/>
              <w:adjustRightInd/>
              <w:rPr>
                <w:rFonts w:cs="Tahoma"/>
                <w:b/>
                <w:bCs/>
                <w:kern w:val="0"/>
                <w:sz w:val="22"/>
                <w:szCs w:val="22"/>
              </w:rPr>
            </w:pPr>
          </w:p>
          <w:p w14:paraId="696505C0" w14:textId="77777777" w:rsidR="00620399" w:rsidRDefault="00620399" w:rsidP="00117BAB">
            <w:pPr>
              <w:widowControl/>
              <w:overflowPunct/>
              <w:autoSpaceDE/>
              <w:autoSpaceDN/>
              <w:adjustRightInd/>
              <w:rPr>
                <w:rFonts w:cs="Tahoma"/>
                <w:b/>
                <w:bCs/>
                <w:kern w:val="0"/>
                <w:sz w:val="22"/>
                <w:szCs w:val="22"/>
              </w:rPr>
            </w:pPr>
          </w:p>
          <w:p w14:paraId="3B3F3017" w14:textId="77777777" w:rsidR="00620399" w:rsidRDefault="00620399" w:rsidP="00117BAB">
            <w:pPr>
              <w:widowControl/>
              <w:overflowPunct/>
              <w:autoSpaceDE/>
              <w:autoSpaceDN/>
              <w:adjustRightInd/>
              <w:rPr>
                <w:rFonts w:cs="Tahoma"/>
                <w:b/>
                <w:bCs/>
                <w:kern w:val="0"/>
                <w:sz w:val="22"/>
                <w:szCs w:val="22"/>
              </w:rPr>
            </w:pPr>
          </w:p>
          <w:p w14:paraId="56DE95A1" w14:textId="77777777" w:rsidR="00620399" w:rsidRDefault="00620399" w:rsidP="00117BAB">
            <w:pPr>
              <w:widowControl/>
              <w:overflowPunct/>
              <w:autoSpaceDE/>
              <w:autoSpaceDN/>
              <w:adjustRightInd/>
              <w:rPr>
                <w:rFonts w:cs="Tahoma"/>
                <w:b/>
                <w:bCs/>
                <w:kern w:val="0"/>
                <w:sz w:val="22"/>
                <w:szCs w:val="22"/>
              </w:rPr>
            </w:pPr>
          </w:p>
          <w:p w14:paraId="27711950" w14:textId="77777777" w:rsidR="00620399" w:rsidRDefault="00620399" w:rsidP="00117BAB">
            <w:pPr>
              <w:widowControl/>
              <w:overflowPunct/>
              <w:autoSpaceDE/>
              <w:autoSpaceDN/>
              <w:adjustRightInd/>
              <w:rPr>
                <w:rFonts w:cs="Tahoma"/>
                <w:b/>
                <w:bCs/>
                <w:kern w:val="0"/>
                <w:sz w:val="22"/>
                <w:szCs w:val="22"/>
              </w:rPr>
            </w:pPr>
          </w:p>
          <w:p w14:paraId="412C6F3D" w14:textId="77777777" w:rsidR="00620399" w:rsidRDefault="00620399" w:rsidP="00117BAB">
            <w:pPr>
              <w:widowControl/>
              <w:overflowPunct/>
              <w:autoSpaceDE/>
              <w:autoSpaceDN/>
              <w:adjustRightInd/>
              <w:rPr>
                <w:rFonts w:cs="Tahoma"/>
                <w:b/>
                <w:bCs/>
                <w:kern w:val="0"/>
                <w:sz w:val="22"/>
                <w:szCs w:val="22"/>
              </w:rPr>
            </w:pPr>
          </w:p>
          <w:p w14:paraId="7DD9BE18" w14:textId="77777777" w:rsidR="00620399" w:rsidRDefault="00620399" w:rsidP="00117BAB">
            <w:pPr>
              <w:widowControl/>
              <w:overflowPunct/>
              <w:autoSpaceDE/>
              <w:autoSpaceDN/>
              <w:adjustRightInd/>
              <w:rPr>
                <w:rFonts w:cs="Tahoma"/>
                <w:b/>
                <w:bCs/>
                <w:kern w:val="0"/>
                <w:sz w:val="22"/>
                <w:szCs w:val="22"/>
              </w:rPr>
            </w:pPr>
          </w:p>
          <w:p w14:paraId="3A8AAF7A" w14:textId="77777777" w:rsidR="00620399" w:rsidRDefault="00620399" w:rsidP="00117BAB">
            <w:pPr>
              <w:widowControl/>
              <w:overflowPunct/>
              <w:autoSpaceDE/>
              <w:autoSpaceDN/>
              <w:adjustRightInd/>
              <w:rPr>
                <w:rFonts w:cs="Tahoma"/>
                <w:b/>
                <w:bCs/>
                <w:kern w:val="0"/>
                <w:sz w:val="22"/>
                <w:szCs w:val="22"/>
              </w:rPr>
            </w:pPr>
          </w:p>
          <w:p w14:paraId="01424386" w14:textId="77777777" w:rsidR="00620399" w:rsidRDefault="00620399" w:rsidP="00117BAB">
            <w:pPr>
              <w:widowControl/>
              <w:overflowPunct/>
              <w:autoSpaceDE/>
              <w:autoSpaceDN/>
              <w:adjustRightInd/>
              <w:rPr>
                <w:rFonts w:cs="Tahoma"/>
                <w:b/>
                <w:bCs/>
                <w:kern w:val="0"/>
                <w:sz w:val="22"/>
                <w:szCs w:val="22"/>
              </w:rPr>
            </w:pPr>
          </w:p>
          <w:p w14:paraId="3B1D3CB4" w14:textId="77777777" w:rsidR="00620399" w:rsidRDefault="00620399" w:rsidP="00117BAB">
            <w:pPr>
              <w:widowControl/>
              <w:overflowPunct/>
              <w:autoSpaceDE/>
              <w:autoSpaceDN/>
              <w:adjustRightInd/>
              <w:rPr>
                <w:rFonts w:cs="Tahoma"/>
                <w:b/>
                <w:bCs/>
                <w:kern w:val="0"/>
                <w:sz w:val="22"/>
                <w:szCs w:val="22"/>
              </w:rPr>
            </w:pPr>
          </w:p>
          <w:p w14:paraId="22CC66E1" w14:textId="77777777" w:rsidR="00620399" w:rsidRDefault="00620399" w:rsidP="00117BAB">
            <w:pPr>
              <w:widowControl/>
              <w:overflowPunct/>
              <w:autoSpaceDE/>
              <w:autoSpaceDN/>
              <w:adjustRightInd/>
              <w:rPr>
                <w:rFonts w:cs="Tahoma"/>
                <w:b/>
                <w:bCs/>
                <w:kern w:val="0"/>
                <w:sz w:val="22"/>
                <w:szCs w:val="22"/>
              </w:rPr>
            </w:pPr>
          </w:p>
          <w:p w14:paraId="33EB75A7" w14:textId="77777777" w:rsidR="00620399" w:rsidRDefault="00620399" w:rsidP="00117BAB">
            <w:pPr>
              <w:widowControl/>
              <w:overflowPunct/>
              <w:autoSpaceDE/>
              <w:autoSpaceDN/>
              <w:adjustRightInd/>
              <w:rPr>
                <w:rFonts w:cs="Tahoma"/>
                <w:b/>
                <w:bCs/>
                <w:kern w:val="0"/>
                <w:sz w:val="22"/>
                <w:szCs w:val="22"/>
              </w:rPr>
            </w:pPr>
          </w:p>
          <w:p w14:paraId="78AAE931" w14:textId="77777777" w:rsidR="00620399" w:rsidRDefault="00620399" w:rsidP="00117BAB">
            <w:pPr>
              <w:widowControl/>
              <w:overflowPunct/>
              <w:autoSpaceDE/>
              <w:autoSpaceDN/>
              <w:adjustRightInd/>
              <w:rPr>
                <w:rFonts w:cs="Tahoma"/>
                <w:b/>
                <w:bCs/>
                <w:kern w:val="0"/>
                <w:sz w:val="22"/>
                <w:szCs w:val="22"/>
              </w:rPr>
            </w:pPr>
          </w:p>
          <w:p w14:paraId="399FE225" w14:textId="77777777" w:rsidR="00620399" w:rsidRDefault="00620399" w:rsidP="00117BAB">
            <w:pPr>
              <w:widowControl/>
              <w:overflowPunct/>
              <w:autoSpaceDE/>
              <w:autoSpaceDN/>
              <w:adjustRightInd/>
              <w:rPr>
                <w:rFonts w:cs="Tahoma"/>
                <w:b/>
                <w:bCs/>
                <w:kern w:val="0"/>
                <w:sz w:val="22"/>
                <w:szCs w:val="22"/>
              </w:rPr>
            </w:pPr>
          </w:p>
          <w:p w14:paraId="1251DCE4" w14:textId="77777777" w:rsidR="00620399" w:rsidRDefault="00620399" w:rsidP="00117BAB">
            <w:pPr>
              <w:widowControl/>
              <w:overflowPunct/>
              <w:autoSpaceDE/>
              <w:autoSpaceDN/>
              <w:adjustRightInd/>
              <w:rPr>
                <w:rFonts w:cs="Tahoma"/>
                <w:b/>
                <w:bCs/>
                <w:kern w:val="0"/>
                <w:sz w:val="22"/>
                <w:szCs w:val="22"/>
              </w:rPr>
            </w:pPr>
          </w:p>
          <w:p w14:paraId="67EFAB0C" w14:textId="77777777" w:rsidR="00620399" w:rsidRDefault="00620399" w:rsidP="00117BAB">
            <w:pPr>
              <w:widowControl/>
              <w:overflowPunct/>
              <w:autoSpaceDE/>
              <w:autoSpaceDN/>
              <w:adjustRightInd/>
              <w:rPr>
                <w:rFonts w:cs="Tahoma"/>
                <w:b/>
                <w:bCs/>
                <w:kern w:val="0"/>
                <w:sz w:val="22"/>
                <w:szCs w:val="22"/>
              </w:rPr>
            </w:pPr>
          </w:p>
          <w:p w14:paraId="3EEF9642" w14:textId="77777777" w:rsidR="00620399" w:rsidRDefault="00620399" w:rsidP="00117BAB">
            <w:pPr>
              <w:widowControl/>
              <w:overflowPunct/>
              <w:autoSpaceDE/>
              <w:autoSpaceDN/>
              <w:adjustRightInd/>
              <w:rPr>
                <w:rFonts w:cs="Tahoma"/>
                <w:b/>
                <w:bCs/>
                <w:kern w:val="0"/>
                <w:sz w:val="22"/>
                <w:szCs w:val="22"/>
              </w:rPr>
            </w:pPr>
          </w:p>
          <w:p w14:paraId="07DED808" w14:textId="77777777" w:rsidR="00620399" w:rsidRDefault="00620399" w:rsidP="00117BAB">
            <w:pPr>
              <w:widowControl/>
              <w:overflowPunct/>
              <w:autoSpaceDE/>
              <w:autoSpaceDN/>
              <w:adjustRightInd/>
              <w:rPr>
                <w:rFonts w:cs="Tahoma"/>
                <w:b/>
                <w:bCs/>
                <w:kern w:val="0"/>
                <w:sz w:val="22"/>
                <w:szCs w:val="22"/>
              </w:rPr>
            </w:pPr>
          </w:p>
          <w:p w14:paraId="5D9B862A" w14:textId="77777777" w:rsidR="00620399" w:rsidRDefault="00620399" w:rsidP="00117BAB">
            <w:pPr>
              <w:widowControl/>
              <w:overflowPunct/>
              <w:autoSpaceDE/>
              <w:autoSpaceDN/>
              <w:adjustRightInd/>
              <w:rPr>
                <w:rFonts w:cs="Tahoma"/>
                <w:b/>
                <w:bCs/>
                <w:kern w:val="0"/>
                <w:sz w:val="22"/>
                <w:szCs w:val="22"/>
              </w:rPr>
            </w:pPr>
          </w:p>
          <w:p w14:paraId="165BD76D" w14:textId="77777777" w:rsidR="00620399" w:rsidRDefault="00620399" w:rsidP="00117BAB">
            <w:pPr>
              <w:widowControl/>
              <w:overflowPunct/>
              <w:autoSpaceDE/>
              <w:autoSpaceDN/>
              <w:adjustRightInd/>
              <w:rPr>
                <w:rFonts w:cs="Tahoma"/>
                <w:b/>
                <w:bCs/>
                <w:kern w:val="0"/>
                <w:sz w:val="22"/>
                <w:szCs w:val="22"/>
              </w:rPr>
            </w:pPr>
          </w:p>
          <w:p w14:paraId="098C35C9" w14:textId="77777777" w:rsidR="00620399" w:rsidRDefault="00620399" w:rsidP="00117BAB">
            <w:pPr>
              <w:widowControl/>
              <w:overflowPunct/>
              <w:autoSpaceDE/>
              <w:autoSpaceDN/>
              <w:adjustRightInd/>
              <w:rPr>
                <w:rFonts w:cs="Tahoma"/>
                <w:b/>
                <w:bCs/>
                <w:kern w:val="0"/>
                <w:sz w:val="22"/>
                <w:szCs w:val="22"/>
              </w:rPr>
            </w:pPr>
          </w:p>
          <w:p w14:paraId="603F15C2" w14:textId="77777777" w:rsidR="00620399" w:rsidRDefault="00620399" w:rsidP="00117BAB">
            <w:pPr>
              <w:widowControl/>
              <w:overflowPunct/>
              <w:autoSpaceDE/>
              <w:autoSpaceDN/>
              <w:adjustRightInd/>
              <w:rPr>
                <w:rFonts w:cs="Tahoma"/>
                <w:b/>
                <w:bCs/>
                <w:kern w:val="0"/>
                <w:sz w:val="22"/>
                <w:szCs w:val="22"/>
              </w:rPr>
            </w:pPr>
          </w:p>
          <w:p w14:paraId="03A3143D" w14:textId="77777777" w:rsidR="00620399" w:rsidRDefault="00620399" w:rsidP="00117BAB">
            <w:pPr>
              <w:widowControl/>
              <w:overflowPunct/>
              <w:autoSpaceDE/>
              <w:autoSpaceDN/>
              <w:adjustRightInd/>
              <w:rPr>
                <w:rFonts w:cs="Tahoma"/>
                <w:b/>
                <w:bCs/>
                <w:kern w:val="0"/>
                <w:sz w:val="22"/>
                <w:szCs w:val="22"/>
              </w:rPr>
            </w:pPr>
          </w:p>
          <w:p w14:paraId="59F8AE7A" w14:textId="77777777" w:rsidR="00620399" w:rsidRDefault="00620399" w:rsidP="00117BAB">
            <w:pPr>
              <w:widowControl/>
              <w:overflowPunct/>
              <w:autoSpaceDE/>
              <w:autoSpaceDN/>
              <w:adjustRightInd/>
              <w:rPr>
                <w:rFonts w:cs="Tahoma"/>
                <w:b/>
                <w:bCs/>
                <w:kern w:val="0"/>
                <w:sz w:val="22"/>
                <w:szCs w:val="22"/>
              </w:rPr>
            </w:pPr>
          </w:p>
          <w:p w14:paraId="237B2AB0" w14:textId="77777777" w:rsidR="00620399" w:rsidRDefault="00620399" w:rsidP="00117BAB">
            <w:pPr>
              <w:widowControl/>
              <w:overflowPunct/>
              <w:autoSpaceDE/>
              <w:autoSpaceDN/>
              <w:adjustRightInd/>
              <w:rPr>
                <w:rFonts w:cs="Tahoma"/>
                <w:b/>
                <w:bCs/>
                <w:kern w:val="0"/>
                <w:sz w:val="22"/>
                <w:szCs w:val="22"/>
              </w:rPr>
            </w:pPr>
          </w:p>
          <w:p w14:paraId="693D627B" w14:textId="77777777" w:rsidR="00620399" w:rsidRDefault="00620399" w:rsidP="00117BAB">
            <w:pPr>
              <w:widowControl/>
              <w:overflowPunct/>
              <w:autoSpaceDE/>
              <w:autoSpaceDN/>
              <w:adjustRightInd/>
              <w:rPr>
                <w:rFonts w:cs="Tahoma"/>
                <w:b/>
                <w:bCs/>
                <w:kern w:val="0"/>
                <w:sz w:val="22"/>
                <w:szCs w:val="22"/>
              </w:rPr>
            </w:pPr>
          </w:p>
          <w:p w14:paraId="2FC78628" w14:textId="77777777" w:rsidR="00620399" w:rsidRDefault="00620399" w:rsidP="00117BAB">
            <w:pPr>
              <w:widowControl/>
              <w:overflowPunct/>
              <w:autoSpaceDE/>
              <w:autoSpaceDN/>
              <w:adjustRightInd/>
              <w:rPr>
                <w:rFonts w:cs="Tahoma"/>
                <w:b/>
                <w:bCs/>
                <w:kern w:val="0"/>
                <w:sz w:val="22"/>
                <w:szCs w:val="22"/>
              </w:rPr>
            </w:pPr>
          </w:p>
          <w:p w14:paraId="06945377" w14:textId="77777777" w:rsidR="00620399" w:rsidRDefault="00620399" w:rsidP="00117BAB">
            <w:pPr>
              <w:widowControl/>
              <w:overflowPunct/>
              <w:autoSpaceDE/>
              <w:autoSpaceDN/>
              <w:adjustRightInd/>
              <w:rPr>
                <w:rFonts w:cs="Tahoma"/>
                <w:b/>
                <w:bCs/>
                <w:kern w:val="0"/>
                <w:sz w:val="22"/>
                <w:szCs w:val="22"/>
              </w:rPr>
            </w:pPr>
          </w:p>
          <w:p w14:paraId="1808AEF6" w14:textId="77777777" w:rsidR="00620399" w:rsidRDefault="00620399" w:rsidP="00117BAB">
            <w:pPr>
              <w:widowControl/>
              <w:overflowPunct/>
              <w:autoSpaceDE/>
              <w:autoSpaceDN/>
              <w:adjustRightInd/>
              <w:rPr>
                <w:rFonts w:cs="Tahoma"/>
                <w:b/>
                <w:bCs/>
                <w:kern w:val="0"/>
                <w:sz w:val="22"/>
                <w:szCs w:val="22"/>
              </w:rPr>
            </w:pPr>
          </w:p>
          <w:p w14:paraId="45EB881E" w14:textId="77777777" w:rsidR="00620399" w:rsidRDefault="00620399" w:rsidP="00117BAB">
            <w:pPr>
              <w:widowControl/>
              <w:overflowPunct/>
              <w:autoSpaceDE/>
              <w:autoSpaceDN/>
              <w:adjustRightInd/>
              <w:rPr>
                <w:rFonts w:cs="Tahoma"/>
                <w:b/>
                <w:bCs/>
                <w:kern w:val="0"/>
                <w:sz w:val="22"/>
                <w:szCs w:val="22"/>
              </w:rPr>
            </w:pPr>
          </w:p>
          <w:p w14:paraId="4509E243" w14:textId="77777777" w:rsidR="0037183D" w:rsidRDefault="0037183D" w:rsidP="00117BAB">
            <w:pPr>
              <w:widowControl/>
              <w:overflowPunct/>
              <w:autoSpaceDE/>
              <w:autoSpaceDN/>
              <w:adjustRightInd/>
              <w:rPr>
                <w:rFonts w:cs="Tahoma"/>
                <w:b/>
                <w:bCs/>
                <w:kern w:val="0"/>
                <w:sz w:val="22"/>
                <w:szCs w:val="22"/>
              </w:rPr>
            </w:pPr>
          </w:p>
          <w:p w14:paraId="070927FC" w14:textId="77777777" w:rsidR="0037183D" w:rsidRPr="00451681" w:rsidRDefault="0037183D" w:rsidP="00117BAB">
            <w:pPr>
              <w:widowControl/>
              <w:overflowPunct/>
              <w:autoSpaceDE/>
              <w:autoSpaceDN/>
              <w:adjustRightInd/>
              <w:rPr>
                <w:rFonts w:cs="Tahoma"/>
                <w:b/>
                <w:bCs/>
                <w:kern w:val="0"/>
                <w:sz w:val="22"/>
                <w:szCs w:val="22"/>
              </w:rPr>
            </w:pPr>
          </w:p>
        </w:tc>
      </w:tr>
    </w:tbl>
    <w:p w14:paraId="3E113628" w14:textId="77777777" w:rsidR="00C34A2C" w:rsidRPr="00451681" w:rsidRDefault="001818AD" w:rsidP="00C34A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jc w:val="center"/>
        <w:rPr>
          <w:rFonts w:cs="Tahoma"/>
          <w:sz w:val="22"/>
          <w:szCs w:val="22"/>
        </w:rPr>
      </w:pPr>
      <w:hyperlink r:id="rId37" w:anchor="Hallmarks" w:history="1">
        <w:r w:rsidR="00C34A2C" w:rsidRPr="00986101">
          <w:rPr>
            <w:rStyle w:val="Hyperlink"/>
            <w:rFonts w:cs="Tahoma"/>
            <w:b/>
            <w:smallCaps/>
            <w:sz w:val="32"/>
            <w:szCs w:val="32"/>
          </w:rPr>
          <w:t>Oral Communication (O or OC)</w:t>
        </w:r>
      </w:hyperlink>
    </w:p>
    <w:tbl>
      <w:tblPr>
        <w:tblStyle w:val="TableGrid"/>
        <w:tblpPr w:leftFromText="187" w:rightFromText="187" w:vertAnchor="text" w:horzAnchor="margin" w:tblpY="220"/>
        <w:tblW w:w="0" w:type="auto"/>
        <w:tblCellMar>
          <w:left w:w="115" w:type="dxa"/>
          <w:right w:w="115" w:type="dxa"/>
        </w:tblCellMar>
        <w:tblLook w:val="04A0" w:firstRow="1" w:lastRow="0" w:firstColumn="1" w:lastColumn="0" w:noHBand="0" w:noVBand="1"/>
      </w:tblPr>
      <w:tblGrid>
        <w:gridCol w:w="10790"/>
      </w:tblGrid>
      <w:tr w:rsidR="00752102" w14:paraId="03B3A8CA" w14:textId="77777777" w:rsidTr="00117BAB">
        <w:trPr>
          <w:trHeight w:val="893"/>
        </w:trPr>
        <w:tc>
          <w:tcPr>
            <w:tcW w:w="10790" w:type="dxa"/>
            <w:shd w:val="clear" w:color="auto" w:fill="F3FAFB"/>
          </w:tcPr>
          <w:p w14:paraId="67FE6EDE" w14:textId="77777777" w:rsidR="00752102" w:rsidRPr="0005341B" w:rsidRDefault="00752102" w:rsidP="00117BAB">
            <w:pPr>
              <w:spacing w:before="120"/>
              <w:rPr>
                <w:rFonts w:cs="Tahoma"/>
                <w:b/>
                <w:bCs/>
                <w:sz w:val="22"/>
                <w:szCs w:val="22"/>
                <w:u w:val="single"/>
              </w:rPr>
            </w:pPr>
            <w:bookmarkStart w:id="20" w:name="O_Learning_Objectives"/>
            <w:bookmarkStart w:id="21" w:name="H_Learning_Objectives"/>
            <w:bookmarkEnd w:id="20"/>
            <w:bookmarkEnd w:id="21"/>
            <w:r w:rsidRPr="0005341B">
              <w:rPr>
                <w:rFonts w:cs="Tahoma"/>
                <w:b/>
                <w:bCs/>
                <w:sz w:val="22"/>
                <w:szCs w:val="22"/>
                <w:u w:val="single"/>
              </w:rPr>
              <w:t>Learning Objectives</w:t>
            </w:r>
          </w:p>
          <w:p w14:paraId="26F024F9" w14:textId="5455BDF5" w:rsidR="00752102" w:rsidRPr="0005341B" w:rsidRDefault="00752102" w:rsidP="00117BAB">
            <w:pPr>
              <w:spacing w:before="60"/>
              <w:rPr>
                <w:rFonts w:cs="Tahoma"/>
                <w:sz w:val="22"/>
                <w:szCs w:val="22"/>
              </w:rPr>
            </w:pPr>
            <w:r w:rsidRPr="0005341B">
              <w:rPr>
                <w:rFonts w:cs="Tahoma"/>
                <w:sz w:val="22"/>
                <w:szCs w:val="22"/>
              </w:rPr>
              <w:t>Students will be able to:</w:t>
            </w:r>
          </w:p>
          <w:p w14:paraId="65C734A1" w14:textId="77777777" w:rsidR="00752102" w:rsidRPr="0005341B" w:rsidRDefault="00752102" w:rsidP="00117BAB">
            <w:pPr>
              <w:ind w:left="720" w:hanging="720"/>
              <w:rPr>
                <w:rFonts w:cs="Tahoma"/>
                <w:sz w:val="22"/>
                <w:szCs w:val="22"/>
              </w:rPr>
            </w:pPr>
            <w:r w:rsidRPr="0005341B">
              <w:rPr>
                <w:rFonts w:cs="Tahoma"/>
                <w:sz w:val="22"/>
                <w:szCs w:val="22"/>
              </w:rPr>
              <w:t>OLO1.</w:t>
            </w:r>
            <w:r w:rsidRPr="0005341B">
              <w:rPr>
                <w:rFonts w:cs="Tahoma"/>
                <w:sz w:val="22"/>
                <w:szCs w:val="22"/>
              </w:rPr>
              <w:tab/>
              <w:t>Present information orally in an organized manner appropriate for intended a) audience and b) purpose;</w:t>
            </w:r>
          </w:p>
          <w:p w14:paraId="263AEBF7" w14:textId="77777777" w:rsidR="00752102" w:rsidRPr="0005341B" w:rsidRDefault="00752102" w:rsidP="00117BAB">
            <w:pPr>
              <w:ind w:left="720" w:hanging="720"/>
              <w:rPr>
                <w:rFonts w:cs="Tahoma"/>
                <w:sz w:val="22"/>
                <w:szCs w:val="22"/>
              </w:rPr>
            </w:pPr>
            <w:r w:rsidRPr="0005341B">
              <w:rPr>
                <w:rFonts w:cs="Tahoma"/>
                <w:sz w:val="22"/>
                <w:szCs w:val="22"/>
              </w:rPr>
              <w:t>OLO2.</w:t>
            </w:r>
            <w:r w:rsidRPr="0005341B">
              <w:rPr>
                <w:rFonts w:cs="Tahoma"/>
                <w:sz w:val="22"/>
                <w:szCs w:val="22"/>
              </w:rPr>
              <w:tab/>
              <w:t>Demonstrate effective verbal and non-verbal delivery techniques;</w:t>
            </w:r>
          </w:p>
          <w:p w14:paraId="3D7B36A7" w14:textId="77777777" w:rsidR="00752102" w:rsidRPr="0005341B" w:rsidRDefault="00752102" w:rsidP="00117BAB">
            <w:pPr>
              <w:ind w:left="720" w:hanging="720"/>
              <w:rPr>
                <w:rFonts w:cs="Tahoma"/>
                <w:sz w:val="22"/>
                <w:szCs w:val="22"/>
              </w:rPr>
            </w:pPr>
            <w:r w:rsidRPr="0005341B">
              <w:rPr>
                <w:rFonts w:cs="Tahoma"/>
                <w:sz w:val="22"/>
                <w:szCs w:val="22"/>
              </w:rPr>
              <w:t>OLO3.</w:t>
            </w:r>
            <w:r w:rsidRPr="0005341B">
              <w:rPr>
                <w:rFonts w:cs="Tahoma"/>
                <w:sz w:val="22"/>
                <w:szCs w:val="22"/>
              </w:rPr>
              <w:tab/>
              <w:t>Select and use appropriate content for oral (presentation) activity/context; and</w:t>
            </w:r>
          </w:p>
          <w:p w14:paraId="3AEC68EE" w14:textId="77777777" w:rsidR="00752102" w:rsidRPr="0005341B" w:rsidRDefault="00752102" w:rsidP="00117BAB">
            <w:pPr>
              <w:ind w:left="720" w:hanging="720"/>
              <w:rPr>
                <w:rFonts w:cs="Tahoma"/>
                <w:sz w:val="22"/>
                <w:szCs w:val="22"/>
              </w:rPr>
            </w:pPr>
            <w:r w:rsidRPr="0005341B">
              <w:rPr>
                <w:rFonts w:cs="Tahoma"/>
                <w:sz w:val="22"/>
                <w:szCs w:val="22"/>
              </w:rPr>
              <w:t>OLO4.</w:t>
            </w:r>
            <w:r w:rsidRPr="0005341B">
              <w:rPr>
                <w:rFonts w:cs="Tahoma"/>
                <w:sz w:val="22"/>
                <w:szCs w:val="22"/>
              </w:rPr>
              <w:tab/>
              <w:t>Generate/use/develop visual aids and handouts appropriate to the rhetorical situation that promote clarity, interest, and comprehension.</w:t>
            </w:r>
          </w:p>
          <w:p w14:paraId="1A823826" w14:textId="77777777" w:rsidR="00752102" w:rsidRPr="0005341B" w:rsidRDefault="00752102" w:rsidP="00117BAB">
            <w:pPr>
              <w:ind w:left="720" w:hanging="720"/>
              <w:rPr>
                <w:rFonts w:cs="Tahoma"/>
                <w:sz w:val="22"/>
                <w:szCs w:val="22"/>
              </w:rPr>
            </w:pPr>
          </w:p>
          <w:p w14:paraId="10B0BA70" w14:textId="77777777" w:rsidR="00752102" w:rsidRPr="0005341B" w:rsidRDefault="00752102" w:rsidP="00117BAB">
            <w:pPr>
              <w:ind w:left="720" w:hanging="720"/>
              <w:rPr>
                <w:rFonts w:cs="Tahoma"/>
                <w:b/>
                <w:bCs/>
                <w:sz w:val="22"/>
                <w:szCs w:val="22"/>
                <w:u w:val="single"/>
              </w:rPr>
            </w:pPr>
            <w:bookmarkStart w:id="22" w:name="O_Hallmarks"/>
            <w:bookmarkEnd w:id="22"/>
            <w:r w:rsidRPr="0005341B">
              <w:rPr>
                <w:rFonts w:cs="Tahoma"/>
                <w:b/>
                <w:bCs/>
                <w:sz w:val="22"/>
                <w:szCs w:val="22"/>
                <w:u w:val="single"/>
              </w:rPr>
              <w:t>Hallmarks</w:t>
            </w:r>
          </w:p>
          <w:p w14:paraId="66ED09BE" w14:textId="77777777" w:rsidR="00752102" w:rsidRPr="0005341B" w:rsidRDefault="00752102" w:rsidP="00117BAB">
            <w:pPr>
              <w:spacing w:before="60"/>
              <w:ind w:left="432" w:hanging="432"/>
              <w:rPr>
                <w:rFonts w:cs="Tahoma"/>
                <w:sz w:val="22"/>
                <w:szCs w:val="22"/>
              </w:rPr>
            </w:pPr>
            <w:r w:rsidRPr="0005341B">
              <w:rPr>
                <w:rFonts w:cs="Tahoma"/>
                <w:sz w:val="22"/>
                <w:szCs w:val="22"/>
              </w:rPr>
              <w:t>O1.</w:t>
            </w:r>
            <w:r w:rsidRPr="0005341B">
              <w:rPr>
                <w:rFonts w:cs="Tahoma"/>
                <w:sz w:val="22"/>
                <w:szCs w:val="22"/>
              </w:rPr>
              <w:tab/>
              <w:t>Each student will conduct or participate in a minimum of three oral communication assignments or a comparable amount of oral communication activity during the class. In addition, at least 40% of the final grade for a 3+ credit course will be a function of the student’s oral communication activities (60% for a 2-credit course; 100% for a 1-credit course).</w:t>
            </w:r>
          </w:p>
          <w:p w14:paraId="2E9B9A90" w14:textId="77777777" w:rsidR="00752102" w:rsidRPr="0005341B" w:rsidRDefault="00752102" w:rsidP="00117BAB">
            <w:pPr>
              <w:ind w:left="432" w:hanging="432"/>
              <w:rPr>
                <w:rFonts w:cs="Tahoma"/>
                <w:sz w:val="22"/>
                <w:szCs w:val="22"/>
              </w:rPr>
            </w:pPr>
            <w:r w:rsidRPr="0005341B">
              <w:rPr>
                <w:rFonts w:cs="Tahoma"/>
                <w:sz w:val="22"/>
                <w:szCs w:val="22"/>
              </w:rPr>
              <w:t>O2.</w:t>
            </w:r>
            <w:r w:rsidRPr="0005341B">
              <w:rPr>
                <w:rFonts w:cs="Tahoma"/>
                <w:sz w:val="22"/>
                <w:szCs w:val="22"/>
              </w:rPr>
              <w:tab/>
              <w:t>Each student will receive explicit training, in the context of the class, in oral communication concerns relevant to the assignment or activity.</w:t>
            </w:r>
          </w:p>
          <w:p w14:paraId="2285464E" w14:textId="77777777" w:rsidR="00752102" w:rsidRPr="0005341B" w:rsidRDefault="00752102" w:rsidP="00117BAB">
            <w:pPr>
              <w:ind w:left="432" w:hanging="432"/>
              <w:rPr>
                <w:rFonts w:cs="Tahoma"/>
                <w:sz w:val="22"/>
                <w:szCs w:val="22"/>
              </w:rPr>
            </w:pPr>
            <w:r w:rsidRPr="0005341B">
              <w:rPr>
                <w:rFonts w:cs="Tahoma"/>
                <w:sz w:val="22"/>
                <w:szCs w:val="22"/>
              </w:rPr>
              <w:t>O3.</w:t>
            </w:r>
            <w:r w:rsidRPr="0005341B">
              <w:rPr>
                <w:rFonts w:cs="Tahoma"/>
                <w:sz w:val="22"/>
                <w:szCs w:val="22"/>
              </w:rPr>
              <w:tab/>
              <w:t xml:space="preserve">Each student will receive specific feedback, critiquing, and grading of the oral communication assignments or activities from the instructor. </w:t>
            </w:r>
          </w:p>
          <w:p w14:paraId="6DE6D674" w14:textId="77777777" w:rsidR="00752102" w:rsidRPr="0005341B" w:rsidRDefault="00752102" w:rsidP="00117BAB">
            <w:pPr>
              <w:ind w:left="432" w:hanging="432"/>
              <w:rPr>
                <w:rFonts w:cs="Tahoma"/>
                <w:sz w:val="22"/>
                <w:szCs w:val="22"/>
              </w:rPr>
            </w:pPr>
            <w:r w:rsidRPr="0005341B">
              <w:rPr>
                <w:rFonts w:cs="Tahoma"/>
                <w:sz w:val="22"/>
                <w:szCs w:val="22"/>
              </w:rPr>
              <w:t>O4.</w:t>
            </w:r>
            <w:r w:rsidRPr="0005341B">
              <w:rPr>
                <w:rFonts w:cs="Tahoma"/>
                <w:sz w:val="22"/>
                <w:szCs w:val="22"/>
              </w:rPr>
              <w:tab/>
              <w:t>If instructor feedback primarily involves individual or paired students, enrollment will be limited to 20 students. If instructor feedback primarily involves groups of students, enrollment will be limited to 30 students.</w:t>
            </w:r>
          </w:p>
          <w:p w14:paraId="4BBE2237" w14:textId="77777777" w:rsidR="00752102" w:rsidRPr="0005341B" w:rsidRDefault="00752102" w:rsidP="00117BAB">
            <w:pPr>
              <w:ind w:left="432" w:hanging="432"/>
              <w:rPr>
                <w:rFonts w:cs="Tahoma"/>
                <w:sz w:val="22"/>
                <w:szCs w:val="22"/>
              </w:rPr>
            </w:pPr>
            <w:r w:rsidRPr="0005341B">
              <w:rPr>
                <w:rFonts w:cs="Tahoma"/>
                <w:sz w:val="22"/>
                <w:szCs w:val="22"/>
              </w:rPr>
              <w:t>O5.</w:t>
            </w:r>
            <w:r w:rsidRPr="0005341B">
              <w:rPr>
                <w:rFonts w:cs="Tahoma"/>
                <w:sz w:val="22"/>
                <w:szCs w:val="22"/>
              </w:rPr>
              <w:tab/>
              <w:t>The course will be numbered at the 300- or 400-level.</w:t>
            </w:r>
          </w:p>
          <w:p w14:paraId="58337E68" w14:textId="77777777" w:rsidR="00752102" w:rsidRPr="0005341B" w:rsidRDefault="00752102" w:rsidP="00117BAB">
            <w:pPr>
              <w:ind w:left="432" w:hanging="432"/>
              <w:rPr>
                <w:rFonts w:cs="Tahoma"/>
                <w:sz w:val="22"/>
                <w:szCs w:val="22"/>
              </w:rPr>
            </w:pPr>
          </w:p>
          <w:p w14:paraId="4A85413C" w14:textId="77777777" w:rsidR="00752102" w:rsidRPr="0005341B" w:rsidRDefault="00752102" w:rsidP="00117BAB">
            <w:pPr>
              <w:ind w:left="432" w:hanging="432"/>
              <w:rPr>
                <w:b/>
                <w:bCs/>
              </w:rPr>
            </w:pPr>
            <w:r w:rsidRPr="0005341B">
              <w:rPr>
                <w:rFonts w:cs="Tahoma"/>
                <w:b/>
                <w:bCs/>
                <w:i/>
                <w:iCs/>
              </w:rPr>
              <w:t>Explanatory Notes and Helpful Tips</w:t>
            </w:r>
          </w:p>
          <w:p w14:paraId="75247263"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Instructors must include the following statement in the syllabus: “Only students who satisfactorily complete the oral communication assignments will be allowed to pass the course with a “D” or better.”</w:t>
            </w:r>
          </w:p>
          <w:p w14:paraId="124526C5"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It is assumed that O classes will develop assignments responsive to student needs and to the professional demands students will face. Consequently, a variety of assignments can be designed to satisfy the O requirement, which must be viewed and evaluated by the instructor.</w:t>
            </w:r>
          </w:p>
          <w:p w14:paraId="01ED0F23"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Simple class attendance does not constitute an oral communication activity and will not be counted toward the required percentage. If class participation is included in an oral activity, a rubric must be provided or the syllabi must include a description of how the quality and quantity of participation will be assessed. This includes criteria that differentiates between high and low quality participation, and how students will receive feedback on their participation throughout the semester.</w:t>
            </w:r>
          </w:p>
          <w:p w14:paraId="7E6A74B2"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For oral communication assignments and activities, at least some of the points allocated must be awarded for oral skills assessment. Assignments and activities that are evaluated only for content may not be counted toward fulfilling the O requirement.</w:t>
            </w:r>
          </w:p>
          <w:p w14:paraId="550BDFB4"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Assignment descriptions in the syllabus or supporting materials must include specific skills or behaviors required for a successful performance (e.g., clearly-stated conclusion).</w:t>
            </w:r>
          </w:p>
          <w:p w14:paraId="4391E3B8"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Detailed evaluation criteria per oral communication activity should be included in each syllabus. This should make clear how feedback will be provided (e.g., checklist, holistic rubric, analytic rubric) and the foci of this feedback. This may be in the form of a descriptive summary or a fully developed rubric if available.</w:t>
            </w:r>
          </w:p>
          <w:p w14:paraId="4ED9CFD4"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It is possible for online courses to carry an O Focus designation. Successful proposals have included assignments featuring both audio and visual components (i.e., no audio-only recordings or voice-overs) and “one shot” recordings so students can practice “real-time” communication.</w:t>
            </w:r>
          </w:p>
          <w:p w14:paraId="1506C485"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If the course has five or more credits and the instructor wishes to reduce the grade percentage associated with OC assignments, then a justification must be given in the proposal, and this may be subject to negotiation with the O Board. The minimum allowable percentage is 30%.</w:t>
            </w:r>
          </w:p>
          <w:p w14:paraId="3FADE740" w14:textId="77777777" w:rsidR="00752102" w:rsidRPr="0005341B" w:rsidRDefault="00752102" w:rsidP="00E01D8F">
            <w:pPr>
              <w:pStyle w:val="ListParagraph"/>
              <w:numPr>
                <w:ilvl w:val="0"/>
                <w:numId w:val="7"/>
              </w:numPr>
              <w:rPr>
                <w:i/>
                <w:iCs w:val="0"/>
              </w:rPr>
            </w:pPr>
            <w:r w:rsidRPr="0005341B">
              <w:rPr>
                <w:i/>
                <w:iCs w:val="0"/>
                <w:sz w:val="20"/>
                <w:szCs w:val="20"/>
              </w:rPr>
              <w:t>Instructor feedback is preferred and highly encouraged. While peer and/or self feedback is acceptable, training procedures for such types of feedback should be clearly described in the course syllabus.</w:t>
            </w:r>
          </w:p>
          <w:p w14:paraId="2D295BF1" w14:textId="77777777" w:rsidR="00752102" w:rsidRPr="0005341B" w:rsidRDefault="00752102" w:rsidP="00117BAB">
            <w:pPr>
              <w:rPr>
                <w:sz w:val="22"/>
                <w:szCs w:val="22"/>
              </w:rPr>
            </w:pPr>
          </w:p>
          <w:p w14:paraId="0D8D604A" w14:textId="77777777" w:rsidR="0037183D" w:rsidRPr="0005341B" w:rsidRDefault="0037183D" w:rsidP="00117BAB">
            <w:pPr>
              <w:rPr>
                <w:sz w:val="22"/>
                <w:szCs w:val="22"/>
              </w:rPr>
            </w:pPr>
          </w:p>
        </w:tc>
      </w:tr>
    </w:tbl>
    <w:p w14:paraId="7EBE5CE3" w14:textId="77777777" w:rsidR="00752102" w:rsidRDefault="00752102" w:rsidP="00620399">
      <w:pPr>
        <w:ind w:left="360" w:right="432" w:hanging="360"/>
        <w:rPr>
          <w:rFonts w:cs="Tahoma"/>
          <w:sz w:val="22"/>
          <w:szCs w:val="22"/>
        </w:rPr>
        <w:sectPr w:rsidR="00752102" w:rsidSect="005B6CB9">
          <w:pgSz w:w="12240" w:h="15840" w:code="1"/>
          <w:pgMar w:top="720" w:right="720" w:bottom="432" w:left="720" w:header="360" w:footer="360" w:gutter="0"/>
          <w:cols w:space="720"/>
          <w:noEndnote/>
          <w:docGrid w:linePitch="272"/>
        </w:sectPr>
      </w:pPr>
    </w:p>
    <w:p w14:paraId="3AE586BD" w14:textId="77777777" w:rsidR="006D6C39" w:rsidRPr="00EB778E" w:rsidRDefault="006D6C39" w:rsidP="006D6C39">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w:t>
      </w:r>
      <w:r>
        <w:rPr>
          <w:rFonts w:cs="Tahoma"/>
          <w:b/>
          <w:bCs/>
          <w:sz w:val="32"/>
          <w:szCs w:val="32"/>
        </w:rPr>
        <w:t>n O</w:t>
      </w:r>
      <w:r w:rsidRPr="00EB778E">
        <w:rPr>
          <w:rFonts w:cs="Tahoma"/>
          <w:b/>
          <w:bCs/>
          <w:sz w:val="32"/>
          <w:szCs w:val="32"/>
        </w:rPr>
        <w:t xml:space="preserve"> Designation:</w:t>
      </w:r>
    </w:p>
    <w:p w14:paraId="0D96D16C" w14:textId="2137104F" w:rsidR="00513B7E" w:rsidRDefault="00513B7E" w:rsidP="00FD183E">
      <w:pPr>
        <w:widowControl/>
        <w:overflowPunct/>
        <w:autoSpaceDE/>
        <w:autoSpaceDN/>
        <w:adjustRightInd/>
        <w:rPr>
          <w:rFonts w:cs="Tahoma"/>
          <w:b/>
          <w:kern w:val="0"/>
          <w:sz w:val="22"/>
          <w:szCs w:val="22"/>
        </w:rPr>
      </w:pPr>
    </w:p>
    <w:p w14:paraId="18752DB6" w14:textId="787171D4" w:rsidR="006A1B65" w:rsidRPr="0005341B" w:rsidRDefault="006D6C39" w:rsidP="006A1B65">
      <w:pPr>
        <w:contextualSpacing/>
        <w:rPr>
          <w:rFonts w:cs="Tahoma"/>
          <w:sz w:val="22"/>
          <w:szCs w:val="22"/>
        </w:rPr>
      </w:pPr>
      <w:r w:rsidRPr="0005341B">
        <w:rPr>
          <w:rFonts w:cs="Tahoma"/>
          <w:b/>
          <w:sz w:val="22"/>
          <w:szCs w:val="22"/>
        </w:rPr>
        <w:t xml:space="preserve">Please provide ALL of the information requested below. </w:t>
      </w:r>
      <w:r w:rsidR="006A1B65" w:rsidRPr="0005341B">
        <w:rPr>
          <w:rFonts w:cs="Tahoma"/>
          <w:sz w:val="22"/>
          <w:szCs w:val="22"/>
        </w:rPr>
        <w:t>The Board will contact you if clarification or additional information is needed.</w:t>
      </w:r>
      <w:r w:rsidR="00BE78AB" w:rsidRPr="0005341B">
        <w:rPr>
          <w:sz w:val="22"/>
          <w:szCs w:val="22"/>
        </w:rPr>
        <w:t xml:space="preserve"> </w:t>
      </w:r>
      <w:hyperlink r:id="rId38" w:history="1">
        <w:r w:rsidR="00BE78AB" w:rsidRPr="0005341B">
          <w:rPr>
            <w:rStyle w:val="Hyperlink"/>
            <w:rFonts w:cs="Tahoma"/>
            <w:szCs w:val="22"/>
          </w:rPr>
          <w:t>Click here to view examples of exemplary O Focus proposals.</w:t>
        </w:r>
      </w:hyperlink>
    </w:p>
    <w:p w14:paraId="31842E22" w14:textId="5B89C786" w:rsidR="00513B7E" w:rsidRPr="00513B7E" w:rsidRDefault="006D6C39" w:rsidP="000824E4">
      <w:pPr>
        <w:pStyle w:val="ListParagraph"/>
      </w:pPr>
      <w:r w:rsidRPr="006A1B65">
        <w:rPr>
          <w:b/>
          <w:bCs w:val="0"/>
        </w:rPr>
        <w:t>A syllabus</w:t>
      </w:r>
      <w:r w:rsidRPr="00A01B69">
        <w:t xml:space="preserve"> </w:t>
      </w:r>
      <w:r w:rsidRPr="00513B7E">
        <w:t xml:space="preserve">that </w:t>
      </w:r>
      <w:r w:rsidR="00513B7E">
        <w:t>has</w:t>
      </w:r>
    </w:p>
    <w:p w14:paraId="62EA157B" w14:textId="4FB840B6" w:rsidR="00513B7E" w:rsidRDefault="006D6C39" w:rsidP="000824E4">
      <w:pPr>
        <w:pStyle w:val="ListParagraph"/>
        <w:numPr>
          <w:ilvl w:val="1"/>
          <w:numId w:val="9"/>
        </w:numPr>
      </w:pPr>
      <w:r w:rsidRPr="00A01B69">
        <w:rPr>
          <w:b/>
        </w:rPr>
        <w:t>information discussed below clearly marked.</w:t>
      </w:r>
      <w:r w:rsidRPr="00A01B69">
        <w:t xml:space="preserve"> </w:t>
      </w:r>
      <w:r w:rsidR="00513B7E">
        <w:t xml:space="preserve">(See </w:t>
      </w:r>
      <w:hyperlink r:id="rId39" w:history="1">
        <w:r w:rsidR="00513B7E" w:rsidRPr="00513B7E">
          <w:rPr>
            <w:rStyle w:val="Hyperlink"/>
            <w:rFonts w:cs="Tahoma"/>
          </w:rPr>
          <w:t>here</w:t>
        </w:r>
      </w:hyperlink>
      <w:r w:rsidR="00513B7E">
        <w:t xml:space="preserve"> for example.) </w:t>
      </w:r>
      <w:r w:rsidR="00513B7E" w:rsidRPr="00513B7E">
        <w:rPr>
          <w:kern w:val="0"/>
        </w:rPr>
        <w:t>Please</w:t>
      </w:r>
      <w:r w:rsidR="00513B7E">
        <w:t xml:space="preserve"> highlight sections that address the</w:t>
      </w:r>
      <w:r w:rsidR="00513B7E" w:rsidRPr="00A01B69">
        <w:t xml:space="preserve"> </w:t>
      </w:r>
      <w:hyperlink r:id="rId40" w:anchor="Hallmarks" w:history="1">
        <w:r w:rsidR="00513B7E" w:rsidRPr="00A01B69">
          <w:rPr>
            <w:rStyle w:val="Hyperlink"/>
            <w:rFonts w:cs="Tahoma"/>
          </w:rPr>
          <w:t>O Focus Hallmarks and Learning Objectives</w:t>
        </w:r>
      </w:hyperlink>
      <w:r w:rsidR="00513B7E" w:rsidRPr="00A01B69">
        <w:t xml:space="preserve"> </w:t>
      </w:r>
      <w:r w:rsidR="00513B7E">
        <w:rPr>
          <w:kern w:val="0"/>
        </w:rPr>
        <w:t>by marking them with “O1,” “O2,” “O3,” etc., and “O</w:t>
      </w:r>
      <w:r w:rsidR="00513B7E" w:rsidRPr="00812158">
        <w:rPr>
          <w:kern w:val="0"/>
        </w:rPr>
        <w:t>LO1</w:t>
      </w:r>
      <w:r w:rsidR="00513B7E">
        <w:rPr>
          <w:kern w:val="0"/>
        </w:rPr>
        <w:t>,” “OLO2,” “OLO3,” etc. to help expedite the Board’s review.</w:t>
      </w:r>
      <w:r w:rsidR="00513B7E" w:rsidRPr="00A01B69">
        <w:t xml:space="preserve"> </w:t>
      </w:r>
    </w:p>
    <w:p w14:paraId="670C7E52" w14:textId="78E5F826" w:rsidR="006D6C39" w:rsidRPr="00A01B69" w:rsidRDefault="006D6C39" w:rsidP="000824E4">
      <w:pPr>
        <w:pStyle w:val="ListParagraph"/>
        <w:numPr>
          <w:ilvl w:val="1"/>
          <w:numId w:val="9"/>
        </w:numPr>
      </w:pPr>
      <w:r w:rsidRPr="00513B7E">
        <w:rPr>
          <w:b/>
        </w:rPr>
        <w:t>th</w:t>
      </w:r>
      <w:r w:rsidR="00513B7E" w:rsidRPr="00513B7E">
        <w:rPr>
          <w:b/>
        </w:rPr>
        <w:t>e</w:t>
      </w:r>
      <w:r w:rsidRPr="00513B7E">
        <w:rPr>
          <w:b/>
        </w:rPr>
        <w:t xml:space="preserve"> </w:t>
      </w:r>
      <w:r w:rsidR="00513B7E" w:rsidRPr="00513B7E">
        <w:rPr>
          <w:b/>
        </w:rPr>
        <w:t>following statement</w:t>
      </w:r>
      <w:r w:rsidRPr="00513B7E">
        <w:rPr>
          <w:b/>
        </w:rPr>
        <w:t xml:space="preserve"> verbatim</w:t>
      </w:r>
      <w:r w:rsidRPr="00A01B69">
        <w:t>: “Only students who satisfactorily complete the oral communication assignments will be allowed to pass the course with a “D” or better.”</w:t>
      </w:r>
    </w:p>
    <w:p w14:paraId="6556F0AB" w14:textId="3E853588" w:rsidR="006D6C39" w:rsidRPr="00A01B69" w:rsidRDefault="00F23C50" w:rsidP="000824E4">
      <w:pPr>
        <w:pStyle w:val="ListParagraph"/>
        <w:numPr>
          <w:ilvl w:val="1"/>
          <w:numId w:val="9"/>
        </w:numPr>
        <w:rPr>
          <w:rStyle w:val="Hyperlink"/>
          <w:rFonts w:cs="Tahoma"/>
          <w:color w:val="000000"/>
          <w:u w:val="none"/>
        </w:rPr>
      </w:pPr>
      <w:r>
        <w:rPr>
          <w:b/>
        </w:rPr>
        <w:t>d</w:t>
      </w:r>
      <w:r w:rsidR="006D6C39" w:rsidRPr="00A01B69">
        <w:rPr>
          <w:b/>
        </w:rPr>
        <w:t xml:space="preserve">etailed evaluation criteria per oral communication activity. </w:t>
      </w:r>
      <w:r w:rsidR="006D6C39" w:rsidRPr="00A01B69">
        <w:t xml:space="preserve">This should make clear how feedback will be provided (e.g., checklist, holistic rubric, analytic rubric) and the foci of this feedback. This may be in the form of a descriptive summary or a fully developed rubric if available.  (Note: Examples of assessment tools can be found at </w:t>
      </w:r>
      <w:hyperlink r:id="rId41" w:history="1">
        <w:r w:rsidR="006D6C39" w:rsidRPr="00A01B69">
          <w:rPr>
            <w:rStyle w:val="Hyperlink"/>
            <w:rFonts w:cs="Tahoma"/>
            <w:color w:val="000000"/>
            <w:u w:val="none"/>
          </w:rPr>
          <w:t>https://manoa.hawaii.edu/gened/c-cat/o/</w:t>
        </w:r>
      </w:hyperlink>
      <w:r w:rsidR="006D6C39" w:rsidRPr="00A01B69">
        <w:rPr>
          <w:rStyle w:val="Hyperlink"/>
          <w:rFonts w:cs="Tahoma"/>
          <w:color w:val="000000"/>
          <w:u w:val="none"/>
        </w:rPr>
        <w:t>)</w:t>
      </w:r>
    </w:p>
    <w:p w14:paraId="31481123" w14:textId="1C537805" w:rsidR="006A1B65" w:rsidRPr="006A1B65" w:rsidRDefault="006A1B65" w:rsidP="006A1B65">
      <w:pPr>
        <w:pStyle w:val="ListParagraph"/>
        <w:rPr>
          <w:b/>
          <w:bCs w:val="0"/>
          <w:i/>
        </w:rPr>
      </w:pPr>
      <w:r w:rsidRPr="006A1B65">
        <w:rPr>
          <w:b/>
          <w:bCs w:val="0"/>
        </w:rPr>
        <w:t>A completed O Focus chart</w:t>
      </w:r>
    </w:p>
    <w:p w14:paraId="535BCB01" w14:textId="65DF568E" w:rsidR="006D6C39" w:rsidRPr="006A1B65" w:rsidRDefault="006A1B65" w:rsidP="006A1B65">
      <w:pPr>
        <w:pStyle w:val="ListParagraph"/>
      </w:pPr>
      <w:r w:rsidRPr="006A1B65">
        <w:rPr>
          <w:b/>
          <w:bCs w:val="0"/>
        </w:rPr>
        <w:t>Answers to the O questions</w:t>
      </w:r>
    </w:p>
    <w:p w14:paraId="469A1102" w14:textId="77777777" w:rsidR="00FD183E" w:rsidRPr="00A01B69" w:rsidRDefault="00FD183E" w:rsidP="003477D2">
      <w:pPr>
        <w:pStyle w:val="ListParagraph"/>
        <w:numPr>
          <w:ilvl w:val="0"/>
          <w:numId w:val="0"/>
        </w:numPr>
        <w:ind w:left="720"/>
        <w:rPr>
          <w:b/>
          <w:bCs w:val="0"/>
        </w:rPr>
      </w:pPr>
    </w:p>
    <w:p w14:paraId="7D2ACD2A" w14:textId="0509B8D9" w:rsidR="00FA0E94" w:rsidRPr="0005341B" w:rsidRDefault="006D6C39" w:rsidP="0005341B">
      <w:pPr>
        <w:spacing w:after="120"/>
        <w:rPr>
          <w:rFonts w:cs="Tahoma"/>
          <w:sz w:val="22"/>
          <w:szCs w:val="22"/>
        </w:rPr>
      </w:pPr>
      <w:r w:rsidRPr="0005341B">
        <w:rPr>
          <w:rFonts w:cs="Tahoma"/>
          <w:sz w:val="22"/>
          <w:szCs w:val="22"/>
        </w:rPr>
        <w:t xml:space="preserve">All information provided on this chart should also appear on your syllabus, which should be marked to expedite Board review. The Board strongly recommends copying and pasting relevant sections from your syllabus into the chart.  Please use as much space as needed to elaborate on your answers. </w:t>
      </w:r>
    </w:p>
    <w:tbl>
      <w:tblPr>
        <w:tblStyle w:val="TableGrid"/>
        <w:tblW w:w="0" w:type="auto"/>
        <w:tblLook w:val="04A0" w:firstRow="1" w:lastRow="0" w:firstColumn="1" w:lastColumn="0" w:noHBand="0" w:noVBand="1"/>
      </w:tblPr>
      <w:tblGrid>
        <w:gridCol w:w="3505"/>
        <w:gridCol w:w="1350"/>
        <w:gridCol w:w="4050"/>
        <w:gridCol w:w="2070"/>
        <w:gridCol w:w="1710"/>
        <w:gridCol w:w="1705"/>
      </w:tblGrid>
      <w:tr w:rsidR="00E21E8B" w14:paraId="5027CD59" w14:textId="77777777" w:rsidTr="00117BAB">
        <w:tc>
          <w:tcPr>
            <w:tcW w:w="3505" w:type="dxa"/>
            <w:shd w:val="clear" w:color="auto" w:fill="D9D9D9" w:themeFill="background1" w:themeFillShade="D9"/>
            <w:vAlign w:val="center"/>
          </w:tcPr>
          <w:p w14:paraId="351A502D" w14:textId="77777777" w:rsidR="00E21E8B" w:rsidRPr="00A01B69" w:rsidRDefault="00E21E8B" w:rsidP="00117BAB">
            <w:r w:rsidRPr="00A01B69">
              <w:t>Name and brief description of activity: (Note: Please ensure that the name of the activity matches the name used in the syllabus).</w:t>
            </w:r>
          </w:p>
        </w:tc>
        <w:tc>
          <w:tcPr>
            <w:tcW w:w="1350" w:type="dxa"/>
            <w:shd w:val="clear" w:color="auto" w:fill="D9D9D9" w:themeFill="background1" w:themeFillShade="D9"/>
            <w:vAlign w:val="center"/>
          </w:tcPr>
          <w:p w14:paraId="4D82AA6F" w14:textId="77777777" w:rsidR="00E21E8B" w:rsidRPr="00A01B69" w:rsidRDefault="00E21E8B" w:rsidP="00117BAB">
            <w:r w:rsidRPr="00A01B69">
              <w:t>Page #s in which the activity/</w:t>
            </w:r>
          </w:p>
          <w:p w14:paraId="28D1473B" w14:textId="77777777" w:rsidR="00E21E8B" w:rsidRPr="00A01B69" w:rsidRDefault="00E21E8B" w:rsidP="00117BAB">
            <w:r w:rsidRPr="00A01B69">
              <w:t>assignment is available on the syllabus.</w:t>
            </w:r>
          </w:p>
        </w:tc>
        <w:tc>
          <w:tcPr>
            <w:tcW w:w="4050" w:type="dxa"/>
            <w:shd w:val="clear" w:color="auto" w:fill="D9D9D9" w:themeFill="background1" w:themeFillShade="D9"/>
            <w:vAlign w:val="center"/>
          </w:tcPr>
          <w:p w14:paraId="7FA67347" w14:textId="251A25D8" w:rsidR="00E21E8B" w:rsidRPr="00A01B69" w:rsidRDefault="00E21E8B" w:rsidP="00117BAB">
            <w:r w:rsidRPr="00A01B69">
              <w:t xml:space="preserve">What percentage of the student’s final course grade will be based on this activity/assignment? (Note: if there are multiple parts to the assignment, please only include the percentage of the final grade focused specifically on achieving the </w:t>
            </w:r>
            <w:hyperlink w:anchor="O_Learning_Objectives" w:history="1">
              <w:r w:rsidRPr="00A01B69">
                <w:rPr>
                  <w:rStyle w:val="Hyperlink"/>
                  <w:rFonts w:cs="Tahoma"/>
                  <w:sz w:val="20"/>
                </w:rPr>
                <w:t>OC Learning Objectives</w:t>
              </w:r>
            </w:hyperlink>
            <w:r w:rsidRPr="00A01B69">
              <w:t>).</w:t>
            </w:r>
          </w:p>
        </w:tc>
        <w:tc>
          <w:tcPr>
            <w:tcW w:w="2070" w:type="dxa"/>
            <w:shd w:val="clear" w:color="auto" w:fill="D9D9D9" w:themeFill="background1" w:themeFillShade="D9"/>
            <w:vAlign w:val="center"/>
          </w:tcPr>
          <w:p w14:paraId="2FA16A9F" w14:textId="3D399561" w:rsidR="00E21E8B" w:rsidRPr="00A01B69" w:rsidRDefault="00E21E8B" w:rsidP="00117BAB">
            <w:r w:rsidRPr="00A01B69">
              <w:t xml:space="preserve">Which of the </w:t>
            </w:r>
            <w:hyperlink w:anchor="O_Learning_Objectives" w:history="1">
              <w:r w:rsidRPr="00A01B69">
                <w:rPr>
                  <w:rStyle w:val="Hyperlink"/>
                  <w:rFonts w:cs="Tahoma"/>
                  <w:sz w:val="20"/>
                </w:rPr>
                <w:t>O</w:t>
              </w:r>
              <w:r w:rsidRPr="00A01B69">
                <w:rPr>
                  <w:rStyle w:val="Hyperlink"/>
                  <w:sz w:val="20"/>
                </w:rPr>
                <w:t>C L</w:t>
              </w:r>
              <w:r w:rsidRPr="00A01B69">
                <w:rPr>
                  <w:rStyle w:val="Hyperlink"/>
                  <w:rFonts w:cs="Tahoma"/>
                  <w:sz w:val="20"/>
                </w:rPr>
                <w:t>earning Objectives (OLO1, OLO2, OLO3, OLO4)</w:t>
              </w:r>
            </w:hyperlink>
            <w:r w:rsidRPr="00A01B69">
              <w:t xml:space="preserve"> is the activity or assignment intended to address?</w:t>
            </w:r>
          </w:p>
        </w:tc>
        <w:tc>
          <w:tcPr>
            <w:tcW w:w="1710" w:type="dxa"/>
            <w:shd w:val="clear" w:color="auto" w:fill="D9D9D9" w:themeFill="background1" w:themeFillShade="D9"/>
            <w:vAlign w:val="center"/>
          </w:tcPr>
          <w:p w14:paraId="5E842B1A" w14:textId="77777777" w:rsidR="00E21E8B" w:rsidRPr="00A01B69" w:rsidRDefault="00E21E8B" w:rsidP="00117BAB">
            <w:r w:rsidRPr="00A01B69">
              <w:t>How will instructor feedback be provided to students (i.e. individuals, pairs, or groups of 3+)</w:t>
            </w:r>
          </w:p>
        </w:tc>
        <w:tc>
          <w:tcPr>
            <w:tcW w:w="1705" w:type="dxa"/>
            <w:shd w:val="clear" w:color="auto" w:fill="D9D9D9" w:themeFill="background1" w:themeFillShade="D9"/>
            <w:vAlign w:val="center"/>
          </w:tcPr>
          <w:p w14:paraId="0F768061" w14:textId="77777777" w:rsidR="00E21E8B" w:rsidRPr="00A01B69" w:rsidRDefault="00E21E8B" w:rsidP="00117BAB">
            <w:r w:rsidRPr="00A01B69">
              <w:t>What form(s) of feedback will be given to students (e.g. written, oral, peer, narrative, self, etc.)</w:t>
            </w:r>
          </w:p>
        </w:tc>
      </w:tr>
      <w:tr w:rsidR="00E21E8B" w14:paraId="30E60364" w14:textId="77777777" w:rsidTr="00117BAB">
        <w:tc>
          <w:tcPr>
            <w:tcW w:w="3505" w:type="dxa"/>
          </w:tcPr>
          <w:p w14:paraId="21FDAD72" w14:textId="77777777" w:rsidR="00E21E8B" w:rsidRDefault="00E21E8B" w:rsidP="00117BAB">
            <w:r w:rsidRPr="00EB778E">
              <w:t xml:space="preserve">1.  </w:t>
            </w:r>
          </w:p>
          <w:p w14:paraId="1BF3A74A" w14:textId="77777777" w:rsidR="00E21E8B" w:rsidRDefault="00E21E8B" w:rsidP="00117BAB"/>
          <w:p w14:paraId="6D657030" w14:textId="77777777" w:rsidR="00E21E8B" w:rsidRDefault="00E21E8B" w:rsidP="00117BAB"/>
          <w:p w14:paraId="5844D017" w14:textId="77777777" w:rsidR="0037183D" w:rsidRDefault="0037183D" w:rsidP="00117BAB"/>
          <w:p w14:paraId="4755DC17" w14:textId="77777777" w:rsidR="00FD183E" w:rsidRDefault="00FD183E" w:rsidP="00117BAB"/>
          <w:p w14:paraId="66B015BA" w14:textId="77777777" w:rsidR="00FD183E" w:rsidRDefault="00FD183E" w:rsidP="00117BAB"/>
          <w:p w14:paraId="549440F7" w14:textId="77777777" w:rsidR="00FD183E" w:rsidRDefault="00FD183E" w:rsidP="00117BAB"/>
          <w:p w14:paraId="7D724A31" w14:textId="77777777" w:rsidR="0037183D" w:rsidRDefault="0037183D" w:rsidP="00117BAB"/>
          <w:p w14:paraId="4BF63F69" w14:textId="77777777" w:rsidR="00FD183E" w:rsidRDefault="00FD183E" w:rsidP="00117BAB"/>
          <w:p w14:paraId="71B9E788" w14:textId="77777777" w:rsidR="00A01B69" w:rsidRDefault="00A01B69" w:rsidP="00117BAB"/>
          <w:p w14:paraId="4F372251" w14:textId="77777777" w:rsidR="00A01B69" w:rsidRDefault="00A01B69" w:rsidP="00117BAB"/>
          <w:p w14:paraId="26CA0385" w14:textId="77777777" w:rsidR="00A01B69" w:rsidRDefault="00A01B69" w:rsidP="00117BAB"/>
          <w:p w14:paraId="6D19BD80" w14:textId="77777777" w:rsidR="00A01B69" w:rsidRDefault="00A01B69" w:rsidP="00117BAB"/>
          <w:p w14:paraId="44CC13BA" w14:textId="7C660304" w:rsidR="00FA0E94" w:rsidRPr="00EB778E" w:rsidRDefault="00FA0E94" w:rsidP="00117BAB"/>
        </w:tc>
        <w:tc>
          <w:tcPr>
            <w:tcW w:w="1350" w:type="dxa"/>
          </w:tcPr>
          <w:p w14:paraId="641DA846" w14:textId="77777777" w:rsidR="00E21E8B" w:rsidRPr="00EB778E" w:rsidRDefault="00E21E8B" w:rsidP="00117BAB"/>
        </w:tc>
        <w:tc>
          <w:tcPr>
            <w:tcW w:w="4050" w:type="dxa"/>
          </w:tcPr>
          <w:p w14:paraId="60CD803C" w14:textId="77777777" w:rsidR="00E21E8B" w:rsidRPr="00EB778E" w:rsidRDefault="00E21E8B" w:rsidP="00117BAB"/>
        </w:tc>
        <w:tc>
          <w:tcPr>
            <w:tcW w:w="2070" w:type="dxa"/>
          </w:tcPr>
          <w:p w14:paraId="46BD72D6" w14:textId="77777777" w:rsidR="00E21E8B" w:rsidRPr="00EB778E" w:rsidRDefault="00E21E8B" w:rsidP="00117BAB"/>
        </w:tc>
        <w:tc>
          <w:tcPr>
            <w:tcW w:w="1710" w:type="dxa"/>
          </w:tcPr>
          <w:p w14:paraId="6CEB4AF0" w14:textId="77777777" w:rsidR="00E21E8B" w:rsidRPr="00EB778E" w:rsidRDefault="00E21E8B" w:rsidP="00117BAB"/>
        </w:tc>
        <w:tc>
          <w:tcPr>
            <w:tcW w:w="1705" w:type="dxa"/>
          </w:tcPr>
          <w:p w14:paraId="19A6D92B" w14:textId="77777777" w:rsidR="00E21E8B" w:rsidRPr="00EB778E" w:rsidRDefault="00E21E8B" w:rsidP="00117BAB"/>
        </w:tc>
      </w:tr>
      <w:tr w:rsidR="00E21E8B" w14:paraId="07F0B382" w14:textId="77777777" w:rsidTr="00117BAB">
        <w:tc>
          <w:tcPr>
            <w:tcW w:w="3505" w:type="dxa"/>
          </w:tcPr>
          <w:p w14:paraId="031CD2B9" w14:textId="1EAD11D8" w:rsidR="00E21E8B" w:rsidRDefault="00FA0E94" w:rsidP="00117BAB">
            <w:r>
              <w:lastRenderedPageBreak/>
              <w:t>2</w:t>
            </w:r>
            <w:r w:rsidR="00E21E8B" w:rsidRPr="00EB778E">
              <w:t>.</w:t>
            </w:r>
          </w:p>
          <w:p w14:paraId="03CCA9F3" w14:textId="77777777" w:rsidR="00E21E8B" w:rsidRDefault="00E21E8B" w:rsidP="00117BAB"/>
          <w:p w14:paraId="5DA07F3B" w14:textId="77777777" w:rsidR="00E21E8B" w:rsidRDefault="00E21E8B" w:rsidP="00117BAB"/>
          <w:p w14:paraId="713DF4DB" w14:textId="77777777" w:rsidR="00E21E8B" w:rsidRDefault="00E21E8B" w:rsidP="00117BAB"/>
          <w:p w14:paraId="37FEA500" w14:textId="77777777" w:rsidR="00FD183E" w:rsidRDefault="00FD183E" w:rsidP="00117BAB"/>
          <w:p w14:paraId="0BFBC8D2" w14:textId="77777777" w:rsidR="0037183D" w:rsidRDefault="0037183D" w:rsidP="00117BAB"/>
          <w:p w14:paraId="24714D67" w14:textId="77777777" w:rsidR="00A01B69" w:rsidRDefault="00A01B69" w:rsidP="00117BAB"/>
          <w:p w14:paraId="0C7CB18B" w14:textId="77777777" w:rsidR="00FD183E" w:rsidRDefault="00FD183E" w:rsidP="00117BAB"/>
          <w:p w14:paraId="5A68D85D" w14:textId="77777777" w:rsidR="00FD183E" w:rsidRDefault="00FD183E" w:rsidP="00117BAB"/>
          <w:p w14:paraId="7A45BFDF" w14:textId="77777777" w:rsidR="00FD183E" w:rsidRDefault="00FD183E" w:rsidP="00117BAB"/>
          <w:p w14:paraId="17A86447" w14:textId="77777777" w:rsidR="00A01B69" w:rsidRDefault="00A01B69" w:rsidP="00117BAB"/>
          <w:p w14:paraId="179B2FE6" w14:textId="77777777" w:rsidR="00A01B69" w:rsidRDefault="00A01B69" w:rsidP="00117BAB"/>
          <w:p w14:paraId="70E75ED5" w14:textId="77777777" w:rsidR="00FD183E" w:rsidRPr="00EB778E" w:rsidRDefault="00FD183E" w:rsidP="00117BAB"/>
        </w:tc>
        <w:tc>
          <w:tcPr>
            <w:tcW w:w="1350" w:type="dxa"/>
          </w:tcPr>
          <w:p w14:paraId="772DF328" w14:textId="77777777" w:rsidR="00E21E8B" w:rsidRPr="00EB778E" w:rsidRDefault="00E21E8B" w:rsidP="00117BAB"/>
        </w:tc>
        <w:tc>
          <w:tcPr>
            <w:tcW w:w="4050" w:type="dxa"/>
          </w:tcPr>
          <w:p w14:paraId="38D64762" w14:textId="77777777" w:rsidR="00E21E8B" w:rsidRPr="00EB778E" w:rsidRDefault="00E21E8B" w:rsidP="00117BAB"/>
        </w:tc>
        <w:tc>
          <w:tcPr>
            <w:tcW w:w="2070" w:type="dxa"/>
          </w:tcPr>
          <w:p w14:paraId="0F7D4C34" w14:textId="77777777" w:rsidR="00E21E8B" w:rsidRPr="00EB778E" w:rsidRDefault="00E21E8B" w:rsidP="00117BAB"/>
        </w:tc>
        <w:tc>
          <w:tcPr>
            <w:tcW w:w="1710" w:type="dxa"/>
          </w:tcPr>
          <w:p w14:paraId="54E112F3" w14:textId="77777777" w:rsidR="00E21E8B" w:rsidRPr="00EB778E" w:rsidRDefault="00E21E8B" w:rsidP="00117BAB"/>
        </w:tc>
        <w:tc>
          <w:tcPr>
            <w:tcW w:w="1705" w:type="dxa"/>
          </w:tcPr>
          <w:p w14:paraId="59A0C69F" w14:textId="77777777" w:rsidR="00E21E8B" w:rsidRPr="00EB778E" w:rsidRDefault="00E21E8B" w:rsidP="00117BAB"/>
        </w:tc>
      </w:tr>
      <w:tr w:rsidR="00E21E8B" w14:paraId="3C4032D1" w14:textId="77777777" w:rsidTr="00117BAB">
        <w:tc>
          <w:tcPr>
            <w:tcW w:w="3505" w:type="dxa"/>
          </w:tcPr>
          <w:p w14:paraId="38232B5D" w14:textId="77777777" w:rsidR="00E21E8B" w:rsidRDefault="00E21E8B" w:rsidP="00117BAB">
            <w:r w:rsidRPr="00EB778E">
              <w:t>3.</w:t>
            </w:r>
          </w:p>
          <w:p w14:paraId="38435DE9" w14:textId="77777777" w:rsidR="00E21E8B" w:rsidRDefault="00E21E8B" w:rsidP="00117BAB"/>
          <w:p w14:paraId="0B76864B" w14:textId="77777777" w:rsidR="00E21E8B" w:rsidRDefault="00E21E8B" w:rsidP="00117BAB"/>
          <w:p w14:paraId="5D0AAC22" w14:textId="77777777" w:rsidR="00E21E8B" w:rsidRDefault="00E21E8B" w:rsidP="00117BAB"/>
          <w:p w14:paraId="23C3F646" w14:textId="77777777" w:rsidR="0037183D" w:rsidRDefault="0037183D" w:rsidP="00117BAB"/>
          <w:p w14:paraId="32218A54" w14:textId="77777777" w:rsidR="00A01B69" w:rsidRDefault="00A01B69" w:rsidP="00117BAB"/>
          <w:p w14:paraId="4F85BADA" w14:textId="77777777" w:rsidR="00A01B69" w:rsidRDefault="00A01B69" w:rsidP="00117BAB"/>
          <w:p w14:paraId="2B4D9576" w14:textId="77777777" w:rsidR="00A01B69" w:rsidRDefault="00A01B69" w:rsidP="00117BAB"/>
          <w:p w14:paraId="6EA81E71" w14:textId="77777777" w:rsidR="00A01B69" w:rsidRDefault="00A01B69" w:rsidP="00117BAB"/>
          <w:p w14:paraId="5924DC23" w14:textId="77777777" w:rsidR="00A01B69" w:rsidRDefault="00A01B69" w:rsidP="00117BAB"/>
          <w:p w14:paraId="757CDF19" w14:textId="77777777" w:rsidR="00A01B69" w:rsidRDefault="00A01B69" w:rsidP="00117BAB"/>
          <w:p w14:paraId="3DA83718" w14:textId="77777777" w:rsidR="00A01B69" w:rsidRDefault="00A01B69" w:rsidP="00117BAB"/>
          <w:p w14:paraId="02FB0108" w14:textId="77777777" w:rsidR="00A01B69" w:rsidRDefault="00A01B69" w:rsidP="00117BAB"/>
          <w:p w14:paraId="7D7A79BA" w14:textId="77777777" w:rsidR="00A01B69" w:rsidRPr="00EB778E" w:rsidRDefault="00A01B69" w:rsidP="00117BAB"/>
        </w:tc>
        <w:tc>
          <w:tcPr>
            <w:tcW w:w="1350" w:type="dxa"/>
          </w:tcPr>
          <w:p w14:paraId="5E9CCB8E" w14:textId="77777777" w:rsidR="00E21E8B" w:rsidRPr="00EB778E" w:rsidRDefault="00E21E8B" w:rsidP="00117BAB"/>
        </w:tc>
        <w:tc>
          <w:tcPr>
            <w:tcW w:w="4050" w:type="dxa"/>
          </w:tcPr>
          <w:p w14:paraId="4039F182" w14:textId="77777777" w:rsidR="00E21E8B" w:rsidRPr="00EB778E" w:rsidRDefault="00E21E8B" w:rsidP="00117BAB"/>
        </w:tc>
        <w:tc>
          <w:tcPr>
            <w:tcW w:w="2070" w:type="dxa"/>
          </w:tcPr>
          <w:p w14:paraId="09F2E9C9" w14:textId="77777777" w:rsidR="00E21E8B" w:rsidRPr="00EB778E" w:rsidRDefault="00E21E8B" w:rsidP="00117BAB"/>
        </w:tc>
        <w:tc>
          <w:tcPr>
            <w:tcW w:w="1710" w:type="dxa"/>
          </w:tcPr>
          <w:p w14:paraId="46FF8A87" w14:textId="77777777" w:rsidR="00E21E8B" w:rsidRPr="00EB778E" w:rsidRDefault="00E21E8B" w:rsidP="00117BAB"/>
        </w:tc>
        <w:tc>
          <w:tcPr>
            <w:tcW w:w="1705" w:type="dxa"/>
          </w:tcPr>
          <w:p w14:paraId="547233F5" w14:textId="77777777" w:rsidR="00E21E8B" w:rsidRPr="00EB778E" w:rsidRDefault="00E21E8B" w:rsidP="00117BAB"/>
        </w:tc>
      </w:tr>
      <w:tr w:rsidR="00E21E8B" w14:paraId="4C35D939" w14:textId="77777777" w:rsidTr="00117BAB">
        <w:tc>
          <w:tcPr>
            <w:tcW w:w="3505" w:type="dxa"/>
          </w:tcPr>
          <w:p w14:paraId="05EA5C96" w14:textId="77777777" w:rsidR="00E21E8B" w:rsidRDefault="00E21E8B" w:rsidP="00117BAB">
            <w:r w:rsidRPr="00EB778E">
              <w:t xml:space="preserve">4. </w:t>
            </w:r>
          </w:p>
          <w:p w14:paraId="0AEEA61C" w14:textId="77777777" w:rsidR="00E21E8B" w:rsidRDefault="00E21E8B" w:rsidP="00117BAB"/>
          <w:p w14:paraId="469087A3" w14:textId="77777777" w:rsidR="00A01B69" w:rsidRDefault="00A01B69" w:rsidP="00117BAB"/>
          <w:p w14:paraId="57313343" w14:textId="77777777" w:rsidR="00A01B69" w:rsidRDefault="00A01B69" w:rsidP="00117BAB"/>
          <w:p w14:paraId="2E78EA64" w14:textId="77777777" w:rsidR="00A01B69" w:rsidRDefault="00A01B69" w:rsidP="00117BAB"/>
          <w:p w14:paraId="6CD3E4BB" w14:textId="77777777" w:rsidR="00A01B69" w:rsidRDefault="00A01B69" w:rsidP="00117BAB"/>
          <w:p w14:paraId="0C980D96" w14:textId="77777777" w:rsidR="00A01B69" w:rsidRDefault="00A01B69" w:rsidP="00117BAB"/>
          <w:p w14:paraId="00673BD2" w14:textId="77777777" w:rsidR="00E21E8B" w:rsidRDefault="00E21E8B" w:rsidP="00117BAB"/>
          <w:p w14:paraId="12E21B8B" w14:textId="77777777" w:rsidR="0037183D" w:rsidRDefault="0037183D" w:rsidP="00117BAB"/>
          <w:p w14:paraId="784B5122" w14:textId="77777777" w:rsidR="00A01B69" w:rsidRDefault="00A01B69" w:rsidP="00117BAB"/>
          <w:p w14:paraId="5992247E" w14:textId="77777777" w:rsidR="00E21E8B" w:rsidRDefault="00E21E8B" w:rsidP="00117BAB"/>
          <w:p w14:paraId="410CFCB5" w14:textId="77777777" w:rsidR="00A01B69" w:rsidRDefault="00A01B69" w:rsidP="00117BAB"/>
          <w:p w14:paraId="12254931" w14:textId="77777777" w:rsidR="00A01B69" w:rsidRDefault="00A01B69" w:rsidP="00117BAB"/>
          <w:p w14:paraId="12D2BE4C" w14:textId="77777777" w:rsidR="00A01B69" w:rsidRPr="00EB778E" w:rsidRDefault="00A01B69" w:rsidP="00117BAB"/>
        </w:tc>
        <w:tc>
          <w:tcPr>
            <w:tcW w:w="1350" w:type="dxa"/>
          </w:tcPr>
          <w:p w14:paraId="39DB2250" w14:textId="77777777" w:rsidR="00E21E8B" w:rsidRPr="00EB778E" w:rsidRDefault="00E21E8B" w:rsidP="00117BAB"/>
        </w:tc>
        <w:tc>
          <w:tcPr>
            <w:tcW w:w="4050" w:type="dxa"/>
          </w:tcPr>
          <w:p w14:paraId="26C025A5" w14:textId="77777777" w:rsidR="00E21E8B" w:rsidRPr="00EB778E" w:rsidRDefault="00E21E8B" w:rsidP="00117BAB"/>
        </w:tc>
        <w:tc>
          <w:tcPr>
            <w:tcW w:w="2070" w:type="dxa"/>
          </w:tcPr>
          <w:p w14:paraId="3470FB0A" w14:textId="77777777" w:rsidR="00E21E8B" w:rsidRPr="00EB778E" w:rsidRDefault="00E21E8B" w:rsidP="00117BAB"/>
        </w:tc>
        <w:tc>
          <w:tcPr>
            <w:tcW w:w="1710" w:type="dxa"/>
          </w:tcPr>
          <w:p w14:paraId="6D5B8F23" w14:textId="77777777" w:rsidR="00E21E8B" w:rsidRPr="00EB778E" w:rsidRDefault="00E21E8B" w:rsidP="00117BAB"/>
        </w:tc>
        <w:tc>
          <w:tcPr>
            <w:tcW w:w="1705" w:type="dxa"/>
          </w:tcPr>
          <w:p w14:paraId="6C8F301E" w14:textId="77777777" w:rsidR="00E21E8B" w:rsidRPr="00EB778E" w:rsidRDefault="00E21E8B" w:rsidP="00117BAB"/>
        </w:tc>
      </w:tr>
      <w:tr w:rsidR="00E21E8B" w14:paraId="53595325" w14:textId="77777777" w:rsidTr="00A01B69">
        <w:tc>
          <w:tcPr>
            <w:tcW w:w="3505" w:type="dxa"/>
            <w:vAlign w:val="center"/>
          </w:tcPr>
          <w:p w14:paraId="48DB2FF4" w14:textId="77777777" w:rsidR="00E21E8B" w:rsidRPr="00A01B69" w:rsidRDefault="00E21E8B" w:rsidP="00A01B69"/>
        </w:tc>
        <w:tc>
          <w:tcPr>
            <w:tcW w:w="1350" w:type="dxa"/>
            <w:vAlign w:val="center"/>
          </w:tcPr>
          <w:p w14:paraId="1BCB9216" w14:textId="77777777" w:rsidR="00E21E8B" w:rsidRPr="00A01B69" w:rsidRDefault="00E21E8B" w:rsidP="00A01B69"/>
        </w:tc>
        <w:tc>
          <w:tcPr>
            <w:tcW w:w="4050" w:type="dxa"/>
            <w:vAlign w:val="center"/>
          </w:tcPr>
          <w:p w14:paraId="6BB025CA" w14:textId="349E3C97" w:rsidR="00A01B69" w:rsidRPr="00A01B69" w:rsidRDefault="00E21E8B" w:rsidP="00A01B69">
            <w:pPr>
              <w:spacing w:before="120" w:after="120"/>
            </w:pPr>
            <w:r w:rsidRPr="00A01B69">
              <w:t xml:space="preserve">TOTAL:  </w:t>
            </w:r>
          </w:p>
        </w:tc>
        <w:tc>
          <w:tcPr>
            <w:tcW w:w="2070" w:type="dxa"/>
            <w:vAlign w:val="center"/>
          </w:tcPr>
          <w:p w14:paraId="5FA6A161" w14:textId="77777777" w:rsidR="00E21E8B" w:rsidRPr="00A01B69" w:rsidRDefault="00E21E8B" w:rsidP="00A01B69"/>
        </w:tc>
        <w:tc>
          <w:tcPr>
            <w:tcW w:w="1710" w:type="dxa"/>
            <w:vAlign w:val="center"/>
          </w:tcPr>
          <w:p w14:paraId="1689EEC4" w14:textId="77777777" w:rsidR="00E21E8B" w:rsidRPr="00A01B69" w:rsidRDefault="00E21E8B" w:rsidP="00A01B69"/>
        </w:tc>
        <w:tc>
          <w:tcPr>
            <w:tcW w:w="1705" w:type="dxa"/>
            <w:vAlign w:val="center"/>
          </w:tcPr>
          <w:p w14:paraId="44999797" w14:textId="77777777" w:rsidR="00E21E8B" w:rsidRPr="00A01B69" w:rsidRDefault="00E21E8B" w:rsidP="00A01B69"/>
        </w:tc>
      </w:tr>
    </w:tbl>
    <w:p w14:paraId="0A7BAD10" w14:textId="77777777" w:rsidR="006D6C39" w:rsidRDefault="006D6C39" w:rsidP="00620399">
      <w:pPr>
        <w:ind w:left="360" w:right="432" w:hanging="360"/>
        <w:rPr>
          <w:rFonts w:cs="Tahoma"/>
          <w:sz w:val="22"/>
          <w:szCs w:val="22"/>
        </w:rPr>
        <w:sectPr w:rsidR="006D6C39" w:rsidSect="00752102">
          <w:pgSz w:w="15840" w:h="12240" w:orient="landscape" w:code="1"/>
          <w:pgMar w:top="720" w:right="720" w:bottom="432" w:left="720" w:header="360" w:footer="360" w:gutter="0"/>
          <w:cols w:space="720"/>
          <w:noEndnote/>
          <w:docGrid w:linePitch="272"/>
        </w:sectPr>
      </w:pPr>
    </w:p>
    <w:tbl>
      <w:tblPr>
        <w:tblStyle w:val="TableGrid"/>
        <w:tblW w:w="0" w:type="auto"/>
        <w:tblLook w:val="04A0" w:firstRow="1" w:lastRow="0" w:firstColumn="1" w:lastColumn="0" w:noHBand="0" w:noVBand="1"/>
      </w:tblPr>
      <w:tblGrid>
        <w:gridCol w:w="10790"/>
      </w:tblGrid>
      <w:tr w:rsidR="00DA5E80" w:rsidRPr="00B17AF1" w14:paraId="10E49557" w14:textId="77777777" w:rsidTr="00117BAB">
        <w:tc>
          <w:tcPr>
            <w:tcW w:w="10790" w:type="dxa"/>
          </w:tcPr>
          <w:p w14:paraId="602277D6" w14:textId="4E6325F2" w:rsidR="00DA5E80" w:rsidRPr="005F269F" w:rsidRDefault="00DA5E80" w:rsidP="00117BAB">
            <w:pPr>
              <w:tabs>
                <w:tab w:val="left" w:pos="360"/>
              </w:tabs>
              <w:ind w:left="360" w:hanging="360"/>
              <w:rPr>
                <w:rFonts w:eastAsia="MS Minngs" w:cs="Tahoma"/>
                <w:b/>
                <w:sz w:val="22"/>
                <w:szCs w:val="22"/>
              </w:rPr>
            </w:pPr>
            <w:r>
              <w:rPr>
                <w:rFonts w:eastAsia="MS Minngs" w:cs="Tahoma"/>
                <w:b/>
                <w:sz w:val="22"/>
                <w:szCs w:val="22"/>
              </w:rPr>
              <w:lastRenderedPageBreak/>
              <w:t>1.</w:t>
            </w:r>
            <w:r>
              <w:rPr>
                <w:rFonts w:eastAsia="MS Minngs" w:cs="Tahoma"/>
                <w:b/>
                <w:sz w:val="22"/>
                <w:szCs w:val="22"/>
              </w:rPr>
              <w:tab/>
            </w:r>
            <w:r w:rsidRPr="008858DE">
              <w:rPr>
                <w:rFonts w:eastAsia="MS Minngs" w:cs="Tahoma"/>
                <w:b/>
                <w:sz w:val="22"/>
                <w:szCs w:val="22"/>
              </w:rPr>
              <w:t xml:space="preserve">Which enrollment cap you are applying for? </w:t>
            </w:r>
            <w:r w:rsidRPr="007F40B2">
              <w:rPr>
                <w:rFonts w:eastAsia="MS Minngs" w:cs="Tahoma"/>
                <w:sz w:val="22"/>
                <w:szCs w:val="22"/>
              </w:rPr>
              <w:t>(</w:t>
            </w:r>
            <w:hyperlink w:anchor="O_Hallmarks" w:history="1">
              <w:r w:rsidR="006B4A0D">
                <w:rPr>
                  <w:rStyle w:val="Hyperlink"/>
                  <w:rFonts w:eastAsia="MS Minngs" w:cs="Tahoma"/>
                </w:rPr>
                <w:t>Hallmark O4</w:t>
              </w:r>
            </w:hyperlink>
            <w:r w:rsidRPr="007F40B2">
              <w:rPr>
                <w:rFonts w:eastAsia="MS Minngs" w:cs="Tahoma"/>
                <w:sz w:val="22"/>
                <w:szCs w:val="22"/>
              </w:rPr>
              <w:t>):</w:t>
            </w:r>
          </w:p>
          <w:p w14:paraId="255C3139" w14:textId="77777777" w:rsidR="00DA5E80" w:rsidRDefault="001818AD" w:rsidP="00117BAB">
            <w:pPr>
              <w:tabs>
                <w:tab w:val="left" w:pos="360"/>
              </w:tabs>
              <w:ind w:left="334"/>
              <w:rPr>
                <w:rFonts w:cs="Tahoma"/>
                <w:sz w:val="22"/>
                <w:szCs w:val="22"/>
              </w:rPr>
            </w:pPr>
            <w:sdt>
              <w:sdtPr>
                <w:rPr>
                  <w:rFonts w:eastAsia="MS Gothic" w:cs="Tahoma"/>
                  <w:sz w:val="28"/>
                  <w:szCs w:val="28"/>
                </w:rPr>
                <w:id w:val="611243071"/>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Pr>
                <w:rFonts w:cs="Tahoma"/>
                <w:sz w:val="22"/>
                <w:szCs w:val="22"/>
              </w:rPr>
              <w:t xml:space="preserve"> 20-student maximum</w:t>
            </w:r>
          </w:p>
          <w:p w14:paraId="5CD9216F" w14:textId="77777777" w:rsidR="00DA5E80" w:rsidRPr="001E1E1D" w:rsidRDefault="001818AD" w:rsidP="00117BAB">
            <w:pPr>
              <w:tabs>
                <w:tab w:val="left" w:pos="360"/>
              </w:tabs>
              <w:spacing w:after="120"/>
              <w:ind w:left="331"/>
              <w:rPr>
                <w:rFonts w:cs="Tahoma"/>
                <w:sz w:val="22"/>
                <w:szCs w:val="22"/>
              </w:rPr>
            </w:pPr>
            <w:sdt>
              <w:sdtPr>
                <w:rPr>
                  <w:rFonts w:eastAsia="MS Gothic" w:cs="Tahoma"/>
                  <w:sz w:val="28"/>
                  <w:szCs w:val="28"/>
                </w:rPr>
                <w:id w:val="1094510844"/>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Pr>
                <w:rFonts w:cs="Tahoma"/>
                <w:sz w:val="22"/>
                <w:szCs w:val="22"/>
              </w:rPr>
              <w:t xml:space="preserve"> 30-student maximum</w:t>
            </w:r>
          </w:p>
        </w:tc>
      </w:tr>
      <w:tr w:rsidR="00DA5E80" w:rsidRPr="00B17AF1" w14:paraId="7F14EEF2" w14:textId="77777777" w:rsidTr="00117BAB">
        <w:trPr>
          <w:trHeight w:val="2492"/>
        </w:trPr>
        <w:tc>
          <w:tcPr>
            <w:tcW w:w="10790" w:type="dxa"/>
          </w:tcPr>
          <w:p w14:paraId="2C41E14E" w14:textId="77777777" w:rsidR="00DA5E80" w:rsidRPr="004537C1" w:rsidRDefault="00DA5E80" w:rsidP="00117BAB">
            <w:pPr>
              <w:tabs>
                <w:tab w:val="left" w:pos="360"/>
              </w:tabs>
              <w:ind w:left="360" w:hanging="360"/>
              <w:rPr>
                <w:rFonts w:cs="Tahoma"/>
                <w:sz w:val="22"/>
                <w:szCs w:val="22"/>
              </w:rPr>
            </w:pPr>
            <w:r>
              <w:rPr>
                <w:rFonts w:eastAsia="MS Minngs" w:cs="Tahoma"/>
                <w:b/>
                <w:sz w:val="22"/>
                <w:szCs w:val="22"/>
              </w:rPr>
              <w:t>2</w:t>
            </w:r>
            <w:r w:rsidRPr="0014007B">
              <w:rPr>
                <w:rFonts w:eastAsia="MS Minngs" w:cs="Tahoma"/>
                <w:b/>
                <w:sz w:val="22"/>
                <w:szCs w:val="22"/>
              </w:rPr>
              <w:t>.</w:t>
            </w:r>
            <w:r>
              <w:rPr>
                <w:rFonts w:eastAsia="MS Minngs" w:cs="Tahoma"/>
                <w:b/>
                <w:sz w:val="22"/>
                <w:szCs w:val="22"/>
              </w:rPr>
              <w:tab/>
            </w:r>
            <w:r>
              <w:rPr>
                <w:rFonts w:cs="Tahoma"/>
                <w:b/>
                <w:sz w:val="22"/>
                <w:szCs w:val="22"/>
              </w:rPr>
              <w:t>Indicate which m</w:t>
            </w:r>
            <w:r w:rsidRPr="004537C1">
              <w:rPr>
                <w:rFonts w:cs="Tahoma"/>
                <w:b/>
                <w:bCs/>
                <w:sz w:val="22"/>
                <w:szCs w:val="22"/>
              </w:rPr>
              <w:t>ethod</w:t>
            </w:r>
            <w:r>
              <w:rPr>
                <w:rFonts w:cs="Tahoma"/>
                <w:b/>
                <w:bCs/>
                <w:sz w:val="22"/>
                <w:szCs w:val="22"/>
              </w:rPr>
              <w:t>(s)</w:t>
            </w:r>
            <w:r w:rsidRPr="004537C1">
              <w:rPr>
                <w:rFonts w:cs="Tahoma"/>
                <w:b/>
                <w:bCs/>
                <w:sz w:val="22"/>
                <w:szCs w:val="22"/>
              </w:rPr>
              <w:t xml:space="preserve"> each instructor will employ PRIOR to having their students engage in each of the oral communication assignments/activities </w:t>
            </w:r>
            <w:r w:rsidRPr="004537C1">
              <w:rPr>
                <w:rFonts w:cs="Tahoma"/>
                <w:sz w:val="22"/>
                <w:szCs w:val="22"/>
              </w:rPr>
              <w:t>(check all that apply):</w:t>
            </w:r>
          </w:p>
          <w:p w14:paraId="766D37BD" w14:textId="77777777" w:rsidR="00DA5E80" w:rsidRPr="004537C1" w:rsidRDefault="001818AD" w:rsidP="00117BAB">
            <w:pPr>
              <w:tabs>
                <w:tab w:val="left" w:pos="360"/>
              </w:tabs>
              <w:ind w:left="334"/>
              <w:rPr>
                <w:rFonts w:cs="Tahoma"/>
                <w:sz w:val="22"/>
                <w:szCs w:val="22"/>
              </w:rPr>
            </w:pPr>
            <w:sdt>
              <w:sdtPr>
                <w:rPr>
                  <w:rFonts w:eastAsia="MS Gothic" w:cs="Tahoma"/>
                  <w:sz w:val="28"/>
                  <w:szCs w:val="28"/>
                </w:rPr>
                <w:id w:val="-1762755845"/>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Lecture on communication skills</w:t>
            </w:r>
          </w:p>
          <w:p w14:paraId="570035A9" w14:textId="77777777" w:rsidR="00DA5E80" w:rsidRPr="004537C1" w:rsidRDefault="001818AD" w:rsidP="00117BAB">
            <w:pPr>
              <w:tabs>
                <w:tab w:val="left" w:pos="360"/>
              </w:tabs>
              <w:ind w:left="334"/>
              <w:rPr>
                <w:rFonts w:cs="Tahoma"/>
                <w:sz w:val="22"/>
                <w:szCs w:val="22"/>
              </w:rPr>
            </w:pPr>
            <w:sdt>
              <w:sdtPr>
                <w:rPr>
                  <w:rFonts w:eastAsia="MS Gothic" w:cs="Tahoma"/>
                  <w:sz w:val="28"/>
                  <w:szCs w:val="28"/>
                </w:rPr>
                <w:id w:val="176389973"/>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Workshop-style activities</w:t>
            </w:r>
          </w:p>
          <w:p w14:paraId="3E1772BB" w14:textId="77777777" w:rsidR="00DA5E80" w:rsidRPr="004537C1" w:rsidRDefault="001818AD" w:rsidP="00117BAB">
            <w:pPr>
              <w:tabs>
                <w:tab w:val="left" w:pos="360"/>
              </w:tabs>
              <w:ind w:left="334"/>
              <w:rPr>
                <w:rFonts w:cs="Tahoma"/>
                <w:sz w:val="22"/>
                <w:szCs w:val="22"/>
              </w:rPr>
            </w:pPr>
            <w:sdt>
              <w:sdtPr>
                <w:rPr>
                  <w:rFonts w:eastAsia="MS Gothic" w:cs="Tahoma"/>
                  <w:sz w:val="28"/>
                  <w:szCs w:val="28"/>
                </w:rPr>
                <w:id w:val="81275521"/>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Modeling of appropriate communication behaviors</w:t>
            </w:r>
          </w:p>
          <w:p w14:paraId="24993DB6" w14:textId="77777777" w:rsidR="00DA5E80" w:rsidRPr="004537C1" w:rsidRDefault="001818AD" w:rsidP="00117BAB">
            <w:pPr>
              <w:tabs>
                <w:tab w:val="left" w:pos="360"/>
              </w:tabs>
              <w:ind w:left="334"/>
              <w:rPr>
                <w:rFonts w:cs="Tahoma"/>
                <w:sz w:val="22"/>
                <w:szCs w:val="22"/>
              </w:rPr>
            </w:pPr>
            <w:sdt>
              <w:sdtPr>
                <w:rPr>
                  <w:rFonts w:eastAsia="MS Gothic" w:cs="Tahoma"/>
                  <w:sz w:val="28"/>
                  <w:szCs w:val="28"/>
                </w:rPr>
                <w:id w:val="-2080441703"/>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Providing examples</w:t>
            </w:r>
          </w:p>
          <w:p w14:paraId="25E1376D" w14:textId="77777777" w:rsidR="00DA5E80" w:rsidRPr="004537C1" w:rsidRDefault="001818AD" w:rsidP="00117BAB">
            <w:pPr>
              <w:tabs>
                <w:tab w:val="left" w:pos="360"/>
              </w:tabs>
              <w:ind w:left="334"/>
              <w:rPr>
                <w:rFonts w:cs="Tahoma"/>
                <w:sz w:val="22"/>
                <w:szCs w:val="22"/>
              </w:rPr>
            </w:pPr>
            <w:sdt>
              <w:sdtPr>
                <w:rPr>
                  <w:rFonts w:eastAsia="MS Gothic" w:cs="Tahoma"/>
                  <w:sz w:val="28"/>
                  <w:szCs w:val="28"/>
                </w:rPr>
                <w:id w:val="1921908924"/>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Providing students with rubrics in advance</w:t>
            </w:r>
          </w:p>
          <w:p w14:paraId="4C180EF0" w14:textId="77777777" w:rsidR="00DA5E80" w:rsidRDefault="001818AD" w:rsidP="00117BAB">
            <w:pPr>
              <w:tabs>
                <w:tab w:val="left" w:pos="360"/>
              </w:tabs>
              <w:ind w:left="334"/>
              <w:rPr>
                <w:rFonts w:cs="Tahoma"/>
                <w:sz w:val="22"/>
                <w:szCs w:val="22"/>
              </w:rPr>
            </w:pPr>
            <w:sdt>
              <w:sdtPr>
                <w:rPr>
                  <w:rFonts w:eastAsia="MS Gothic" w:cs="Tahoma"/>
                  <w:sz w:val="28"/>
                  <w:szCs w:val="28"/>
                </w:rPr>
                <w:id w:val="-1658216632"/>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Other: </w:t>
            </w:r>
          </w:p>
          <w:p w14:paraId="5201EBD2" w14:textId="77777777" w:rsidR="00DA5E80" w:rsidRDefault="00DA5E80" w:rsidP="00117BAB">
            <w:pPr>
              <w:tabs>
                <w:tab w:val="left" w:pos="360"/>
              </w:tabs>
              <w:rPr>
                <w:rFonts w:cs="Tahoma"/>
                <w:sz w:val="22"/>
                <w:szCs w:val="22"/>
              </w:rPr>
            </w:pPr>
          </w:p>
          <w:p w14:paraId="2EC0C0F0" w14:textId="77777777" w:rsidR="00DA5E80" w:rsidRDefault="00DA5E80" w:rsidP="00117BAB">
            <w:pPr>
              <w:tabs>
                <w:tab w:val="left" w:pos="360"/>
              </w:tabs>
              <w:rPr>
                <w:rFonts w:cs="Tahoma"/>
                <w:sz w:val="22"/>
                <w:szCs w:val="22"/>
              </w:rPr>
            </w:pPr>
          </w:p>
          <w:p w14:paraId="33B69560" w14:textId="77777777" w:rsidR="00DA5E80" w:rsidRDefault="00DA5E80" w:rsidP="00117BAB">
            <w:pPr>
              <w:tabs>
                <w:tab w:val="left" w:pos="360"/>
              </w:tabs>
              <w:rPr>
                <w:rFonts w:cs="Tahoma"/>
                <w:sz w:val="22"/>
                <w:szCs w:val="22"/>
              </w:rPr>
            </w:pPr>
          </w:p>
          <w:p w14:paraId="7E8D43B6" w14:textId="77777777" w:rsidR="00DA5E80" w:rsidRDefault="00DA5E80" w:rsidP="00117BAB">
            <w:pPr>
              <w:tabs>
                <w:tab w:val="left" w:pos="360"/>
              </w:tabs>
            </w:pPr>
          </w:p>
          <w:p w14:paraId="0C6B9408" w14:textId="77777777" w:rsidR="00DA5E80" w:rsidRDefault="00DA5E80" w:rsidP="00117BAB">
            <w:pPr>
              <w:tabs>
                <w:tab w:val="left" w:pos="360"/>
              </w:tabs>
            </w:pPr>
          </w:p>
          <w:p w14:paraId="161AB493" w14:textId="77777777" w:rsidR="00DA5E80" w:rsidRDefault="00DA5E80" w:rsidP="00117BAB">
            <w:pPr>
              <w:tabs>
                <w:tab w:val="left" w:pos="360"/>
              </w:tabs>
              <w:rPr>
                <w:rFonts w:cs="Tahoma"/>
                <w:sz w:val="22"/>
                <w:szCs w:val="22"/>
              </w:rPr>
            </w:pPr>
          </w:p>
          <w:p w14:paraId="198E31B0" w14:textId="77777777" w:rsidR="00DA5E80" w:rsidRPr="000C2092" w:rsidRDefault="00DA5E80" w:rsidP="00117BAB">
            <w:pPr>
              <w:tabs>
                <w:tab w:val="left" w:pos="360"/>
              </w:tabs>
              <w:rPr>
                <w:rFonts w:cs="Tahoma"/>
                <w:sz w:val="22"/>
                <w:szCs w:val="22"/>
              </w:rPr>
            </w:pPr>
          </w:p>
        </w:tc>
      </w:tr>
      <w:tr w:rsidR="00DA5E80" w:rsidRPr="00B17AF1" w14:paraId="645959E0" w14:textId="77777777" w:rsidTr="00117BAB">
        <w:tc>
          <w:tcPr>
            <w:tcW w:w="10790" w:type="dxa"/>
          </w:tcPr>
          <w:p w14:paraId="611FBB17" w14:textId="77777777" w:rsidR="00DA5E80" w:rsidRDefault="00DA5E80" w:rsidP="00117BAB">
            <w:pPr>
              <w:ind w:left="360" w:hanging="360"/>
              <w:rPr>
                <w:rFonts w:cs="Tahoma"/>
                <w:sz w:val="22"/>
                <w:szCs w:val="22"/>
              </w:rPr>
            </w:pPr>
            <w:r>
              <w:rPr>
                <w:rFonts w:eastAsia="MS Minngs" w:cs="Tahoma"/>
                <w:b/>
                <w:sz w:val="22"/>
                <w:szCs w:val="22"/>
              </w:rPr>
              <w:t>3</w:t>
            </w:r>
            <w:r w:rsidRPr="0014007B">
              <w:rPr>
                <w:rFonts w:eastAsia="MS Minngs" w:cs="Tahoma"/>
                <w:b/>
                <w:sz w:val="22"/>
                <w:szCs w:val="22"/>
              </w:rPr>
              <w:t>.</w:t>
            </w:r>
            <w:r>
              <w:rPr>
                <w:rFonts w:eastAsia="MS Minngs" w:cs="Tahoma"/>
                <w:b/>
                <w:sz w:val="22"/>
                <w:szCs w:val="22"/>
              </w:rPr>
              <w:tab/>
            </w:r>
            <w:r w:rsidRPr="00EB778E">
              <w:rPr>
                <w:rFonts w:cs="Tahoma"/>
                <w:b/>
                <w:bCs/>
                <w:sz w:val="22"/>
                <w:szCs w:val="22"/>
              </w:rPr>
              <w:t>When answering this question, please refer to the assessment tool you have attached to the application:</w:t>
            </w:r>
          </w:p>
          <w:p w14:paraId="195940E4" w14:textId="77777777" w:rsidR="00DA5E80" w:rsidRPr="007377F2" w:rsidRDefault="00DA5E80" w:rsidP="00117BAB">
            <w:pPr>
              <w:ind w:left="720" w:hanging="360"/>
              <w:rPr>
                <w:rFonts w:cs="Tahoma"/>
                <w:bCs/>
                <w:sz w:val="22"/>
                <w:szCs w:val="22"/>
              </w:rPr>
            </w:pPr>
            <w:r w:rsidRPr="007377F2">
              <w:rPr>
                <w:rFonts w:eastAsia="MS Minngs" w:cs="Tahoma"/>
                <w:bCs/>
                <w:sz w:val="22"/>
                <w:szCs w:val="22"/>
              </w:rPr>
              <w:t>a.</w:t>
            </w:r>
            <w:r w:rsidRPr="007377F2">
              <w:rPr>
                <w:rFonts w:eastAsia="MS Minngs" w:cs="Tahoma"/>
                <w:bCs/>
                <w:sz w:val="22"/>
                <w:szCs w:val="22"/>
              </w:rPr>
              <w:tab/>
              <w:t>Which oral communication assignment(s) does your assessment tool apply to?</w:t>
            </w:r>
          </w:p>
          <w:p w14:paraId="101B3503" w14:textId="77777777" w:rsidR="00DA5E80" w:rsidRPr="00A01740" w:rsidRDefault="00DA5E80" w:rsidP="00117BAB">
            <w:pPr>
              <w:ind w:left="720" w:hanging="360"/>
              <w:rPr>
                <w:rFonts w:cs="Tahoma"/>
                <w:sz w:val="22"/>
                <w:szCs w:val="22"/>
              </w:rPr>
            </w:pPr>
            <w:r w:rsidRPr="007377F2">
              <w:rPr>
                <w:rFonts w:cs="Tahoma"/>
                <w:bCs/>
                <w:sz w:val="22"/>
                <w:szCs w:val="22"/>
              </w:rPr>
              <w:t>b.</w:t>
            </w:r>
            <w:r w:rsidRPr="007377F2">
              <w:rPr>
                <w:rFonts w:cs="Tahoma"/>
                <w:bCs/>
                <w:sz w:val="22"/>
                <w:szCs w:val="22"/>
              </w:rPr>
              <w:tab/>
              <w:t>How do you plan to use this assessment tool to provide quality feedback to your students?</w:t>
            </w:r>
            <w:r w:rsidRPr="00AA26CC">
              <w:rPr>
                <w:rFonts w:cs="Tahoma"/>
                <w:b/>
                <w:bCs/>
                <w:sz w:val="22"/>
                <w:szCs w:val="22"/>
              </w:rPr>
              <w:t> </w:t>
            </w:r>
          </w:p>
          <w:p w14:paraId="7ECD60D2" w14:textId="77777777" w:rsidR="00DA5E80" w:rsidRPr="001818AD" w:rsidRDefault="00DA5E80" w:rsidP="00117BAB">
            <w:pPr>
              <w:rPr>
                <w:sz w:val="22"/>
                <w:szCs w:val="22"/>
              </w:rPr>
            </w:pPr>
          </w:p>
          <w:p w14:paraId="280842FD" w14:textId="77777777" w:rsidR="00DA5E80" w:rsidRPr="001818AD" w:rsidRDefault="00DA5E80" w:rsidP="00117BAB">
            <w:pPr>
              <w:rPr>
                <w:sz w:val="22"/>
                <w:szCs w:val="22"/>
              </w:rPr>
            </w:pPr>
          </w:p>
          <w:p w14:paraId="5FFEB08F" w14:textId="77777777" w:rsidR="00DA5E80" w:rsidRPr="001818AD" w:rsidRDefault="00DA5E80" w:rsidP="00117BAB">
            <w:pPr>
              <w:rPr>
                <w:sz w:val="22"/>
                <w:szCs w:val="22"/>
              </w:rPr>
            </w:pPr>
          </w:p>
          <w:p w14:paraId="48C8572F" w14:textId="77777777" w:rsidR="00DA5E80" w:rsidRPr="001818AD" w:rsidRDefault="00DA5E80" w:rsidP="00117BAB">
            <w:pPr>
              <w:rPr>
                <w:sz w:val="22"/>
                <w:szCs w:val="22"/>
              </w:rPr>
            </w:pPr>
          </w:p>
          <w:p w14:paraId="48C57BDE" w14:textId="77777777" w:rsidR="00DA5E80" w:rsidRPr="001818AD" w:rsidRDefault="00DA5E80" w:rsidP="00117BAB">
            <w:pPr>
              <w:rPr>
                <w:sz w:val="22"/>
                <w:szCs w:val="22"/>
              </w:rPr>
            </w:pPr>
          </w:p>
          <w:p w14:paraId="5B2DCCA9" w14:textId="77777777" w:rsidR="00DA5E80" w:rsidRPr="001818AD" w:rsidRDefault="00DA5E80" w:rsidP="00117BAB">
            <w:pPr>
              <w:rPr>
                <w:sz w:val="22"/>
                <w:szCs w:val="22"/>
              </w:rPr>
            </w:pPr>
          </w:p>
          <w:p w14:paraId="07116782" w14:textId="77777777" w:rsidR="00DA5E80" w:rsidRPr="001818AD" w:rsidRDefault="00DA5E80" w:rsidP="00117BAB">
            <w:pPr>
              <w:rPr>
                <w:sz w:val="22"/>
                <w:szCs w:val="22"/>
              </w:rPr>
            </w:pPr>
          </w:p>
          <w:p w14:paraId="41BCA039" w14:textId="77777777" w:rsidR="00DA5E80" w:rsidRPr="001818AD" w:rsidRDefault="00DA5E80" w:rsidP="00117BAB">
            <w:pPr>
              <w:rPr>
                <w:sz w:val="22"/>
                <w:szCs w:val="22"/>
              </w:rPr>
            </w:pPr>
          </w:p>
          <w:p w14:paraId="7C5B74CF" w14:textId="77777777" w:rsidR="00DA5E80" w:rsidRPr="001818AD" w:rsidRDefault="00DA5E80" w:rsidP="00117BAB">
            <w:pPr>
              <w:rPr>
                <w:sz w:val="22"/>
                <w:szCs w:val="22"/>
              </w:rPr>
            </w:pPr>
          </w:p>
          <w:p w14:paraId="5B9D1BB0" w14:textId="77777777" w:rsidR="00DA5E80" w:rsidRPr="001818AD" w:rsidRDefault="00DA5E80" w:rsidP="00117BAB">
            <w:pPr>
              <w:rPr>
                <w:sz w:val="22"/>
                <w:szCs w:val="22"/>
              </w:rPr>
            </w:pPr>
          </w:p>
          <w:p w14:paraId="353C1DC2" w14:textId="77777777" w:rsidR="00DA5E80" w:rsidRPr="001818AD" w:rsidRDefault="00DA5E80" w:rsidP="00117BAB">
            <w:pPr>
              <w:rPr>
                <w:sz w:val="22"/>
                <w:szCs w:val="22"/>
              </w:rPr>
            </w:pPr>
          </w:p>
          <w:p w14:paraId="5E4E67C1" w14:textId="77777777" w:rsidR="00DA5E80" w:rsidRPr="001818AD" w:rsidRDefault="00DA5E80" w:rsidP="00117BAB">
            <w:pPr>
              <w:rPr>
                <w:sz w:val="22"/>
                <w:szCs w:val="22"/>
              </w:rPr>
            </w:pPr>
          </w:p>
          <w:p w14:paraId="00EF2D83" w14:textId="77777777" w:rsidR="00DA5E80" w:rsidRPr="001818AD" w:rsidRDefault="00DA5E80" w:rsidP="00117BAB">
            <w:pPr>
              <w:rPr>
                <w:sz w:val="22"/>
                <w:szCs w:val="22"/>
              </w:rPr>
            </w:pPr>
          </w:p>
          <w:p w14:paraId="72B19842" w14:textId="77777777" w:rsidR="00DA5E80" w:rsidRPr="001818AD" w:rsidRDefault="00DA5E80" w:rsidP="00117BAB">
            <w:pPr>
              <w:rPr>
                <w:sz w:val="22"/>
                <w:szCs w:val="22"/>
              </w:rPr>
            </w:pPr>
          </w:p>
          <w:p w14:paraId="222B197C" w14:textId="77777777" w:rsidR="00DA5E80" w:rsidRPr="001818AD" w:rsidRDefault="00DA5E80" w:rsidP="00117BAB">
            <w:pPr>
              <w:rPr>
                <w:sz w:val="22"/>
                <w:szCs w:val="22"/>
              </w:rPr>
            </w:pPr>
          </w:p>
          <w:p w14:paraId="6A7D72A6" w14:textId="77777777" w:rsidR="00DA5E80" w:rsidRPr="001818AD" w:rsidRDefault="00DA5E80" w:rsidP="00117BAB">
            <w:pPr>
              <w:rPr>
                <w:sz w:val="22"/>
                <w:szCs w:val="22"/>
              </w:rPr>
            </w:pPr>
          </w:p>
          <w:p w14:paraId="69A44AE1" w14:textId="77777777" w:rsidR="00DA5E80" w:rsidRPr="001818AD" w:rsidRDefault="00DA5E80" w:rsidP="00117BAB">
            <w:pPr>
              <w:rPr>
                <w:sz w:val="22"/>
                <w:szCs w:val="22"/>
              </w:rPr>
            </w:pPr>
          </w:p>
          <w:p w14:paraId="523BD127" w14:textId="77777777" w:rsidR="00DA5E80" w:rsidRPr="001818AD" w:rsidRDefault="00DA5E80" w:rsidP="00117BAB">
            <w:pPr>
              <w:rPr>
                <w:sz w:val="22"/>
                <w:szCs w:val="22"/>
              </w:rPr>
            </w:pPr>
          </w:p>
          <w:p w14:paraId="5BD3A5AD" w14:textId="77777777" w:rsidR="00DA5E80" w:rsidRPr="001818AD" w:rsidRDefault="00DA5E80" w:rsidP="00117BAB">
            <w:pPr>
              <w:rPr>
                <w:sz w:val="22"/>
                <w:szCs w:val="22"/>
              </w:rPr>
            </w:pPr>
          </w:p>
          <w:p w14:paraId="6187B5E3" w14:textId="77777777" w:rsidR="00DA5E80" w:rsidRPr="001818AD" w:rsidRDefault="00DA5E80" w:rsidP="00117BAB">
            <w:pPr>
              <w:rPr>
                <w:sz w:val="22"/>
                <w:szCs w:val="22"/>
              </w:rPr>
            </w:pPr>
          </w:p>
          <w:p w14:paraId="2E59AFB7" w14:textId="77777777" w:rsidR="00DA5E80" w:rsidRPr="001818AD" w:rsidRDefault="00DA5E80" w:rsidP="00117BAB">
            <w:pPr>
              <w:rPr>
                <w:sz w:val="22"/>
                <w:szCs w:val="22"/>
              </w:rPr>
            </w:pPr>
          </w:p>
          <w:p w14:paraId="41B6C8B0" w14:textId="77777777" w:rsidR="00DA5E80" w:rsidRPr="001818AD" w:rsidRDefault="00DA5E80" w:rsidP="00117BAB">
            <w:pPr>
              <w:rPr>
                <w:sz w:val="22"/>
                <w:szCs w:val="22"/>
              </w:rPr>
            </w:pPr>
          </w:p>
          <w:p w14:paraId="1C3DCD2C" w14:textId="77777777" w:rsidR="00DA5E80" w:rsidRPr="001818AD" w:rsidRDefault="00DA5E80" w:rsidP="00117BAB">
            <w:pPr>
              <w:rPr>
                <w:sz w:val="22"/>
                <w:szCs w:val="22"/>
              </w:rPr>
            </w:pPr>
          </w:p>
          <w:p w14:paraId="09F4E488" w14:textId="77777777" w:rsidR="00DA5E80" w:rsidRPr="001818AD" w:rsidRDefault="00DA5E80" w:rsidP="00117BAB">
            <w:pPr>
              <w:rPr>
                <w:sz w:val="22"/>
                <w:szCs w:val="22"/>
              </w:rPr>
            </w:pPr>
          </w:p>
          <w:p w14:paraId="12EFFD31" w14:textId="77777777" w:rsidR="00DA5E80" w:rsidRPr="001818AD" w:rsidRDefault="00DA5E80" w:rsidP="00117BAB">
            <w:pPr>
              <w:rPr>
                <w:sz w:val="22"/>
                <w:szCs w:val="22"/>
              </w:rPr>
            </w:pPr>
          </w:p>
          <w:p w14:paraId="1BD0F4BB" w14:textId="77777777" w:rsidR="00DA5E80" w:rsidRPr="001818AD" w:rsidRDefault="00DA5E80" w:rsidP="00117BAB">
            <w:pPr>
              <w:rPr>
                <w:sz w:val="22"/>
                <w:szCs w:val="22"/>
              </w:rPr>
            </w:pPr>
          </w:p>
          <w:p w14:paraId="3A4958B1" w14:textId="77777777" w:rsidR="00DA5E80" w:rsidRPr="001818AD" w:rsidRDefault="00DA5E80" w:rsidP="00117BAB">
            <w:pPr>
              <w:rPr>
                <w:sz w:val="22"/>
                <w:szCs w:val="22"/>
              </w:rPr>
            </w:pPr>
          </w:p>
          <w:p w14:paraId="2ADC3EF7" w14:textId="77777777" w:rsidR="00DA5E80" w:rsidRPr="001818AD" w:rsidRDefault="00DA5E80" w:rsidP="00117BAB">
            <w:pPr>
              <w:rPr>
                <w:sz w:val="22"/>
                <w:szCs w:val="22"/>
              </w:rPr>
            </w:pPr>
          </w:p>
          <w:p w14:paraId="5E685A34" w14:textId="77777777" w:rsidR="00DA5E80" w:rsidRPr="00A01740" w:rsidRDefault="00DA5E80" w:rsidP="00117BAB"/>
        </w:tc>
      </w:tr>
      <w:tr w:rsidR="00DA5E80" w:rsidRPr="00B17AF1" w14:paraId="593BD0B7" w14:textId="77777777" w:rsidTr="00117BAB">
        <w:tc>
          <w:tcPr>
            <w:tcW w:w="10790" w:type="dxa"/>
          </w:tcPr>
          <w:p w14:paraId="52D9D02C" w14:textId="77777777" w:rsidR="00DA5E80" w:rsidRPr="00EB778E" w:rsidRDefault="00DA5E80" w:rsidP="00117BAB">
            <w:pPr>
              <w:ind w:left="360" w:hanging="360"/>
              <w:rPr>
                <w:rFonts w:eastAsia="MS Minngs" w:cs="Tahoma"/>
                <w:bCs/>
                <w:sz w:val="22"/>
                <w:szCs w:val="22"/>
              </w:rPr>
            </w:pPr>
            <w:r>
              <w:rPr>
                <w:rFonts w:eastAsia="MS Minngs" w:cs="Tahoma"/>
                <w:b/>
                <w:sz w:val="22"/>
                <w:szCs w:val="22"/>
              </w:rPr>
              <w:lastRenderedPageBreak/>
              <w:t>4.</w:t>
            </w:r>
            <w:r>
              <w:rPr>
                <w:rFonts w:eastAsia="MS Minngs" w:cs="Tahoma"/>
                <w:b/>
                <w:sz w:val="22"/>
                <w:szCs w:val="22"/>
              </w:rPr>
              <w:tab/>
              <w:t>Are any of your oral communication assignments pre-recorded AND edited? Yes or no. If yes, describe how the editing process relates to skills required for your discipline.</w:t>
            </w:r>
          </w:p>
          <w:p w14:paraId="0914141C" w14:textId="77777777" w:rsidR="00DA5E80" w:rsidRDefault="00DA5E80" w:rsidP="00117BAB">
            <w:pPr>
              <w:ind w:left="340" w:hanging="340"/>
              <w:rPr>
                <w:rFonts w:eastAsia="MS Minngs" w:cs="Tahoma"/>
                <w:b/>
                <w:sz w:val="22"/>
                <w:szCs w:val="22"/>
              </w:rPr>
            </w:pPr>
          </w:p>
          <w:p w14:paraId="62542DC4" w14:textId="77777777" w:rsidR="00DA5E80" w:rsidRDefault="00DA5E80" w:rsidP="00117BAB">
            <w:pPr>
              <w:ind w:left="340" w:hanging="340"/>
              <w:rPr>
                <w:rFonts w:eastAsia="MS Minngs" w:cs="Tahoma"/>
                <w:b/>
                <w:sz w:val="22"/>
                <w:szCs w:val="22"/>
              </w:rPr>
            </w:pPr>
          </w:p>
          <w:p w14:paraId="526CAFDD" w14:textId="77777777" w:rsidR="00DA5E80" w:rsidRDefault="00DA5E80" w:rsidP="00117BAB">
            <w:pPr>
              <w:ind w:left="340" w:hanging="340"/>
              <w:rPr>
                <w:rFonts w:eastAsia="MS Minngs" w:cs="Tahoma"/>
                <w:b/>
                <w:sz w:val="22"/>
                <w:szCs w:val="22"/>
              </w:rPr>
            </w:pPr>
          </w:p>
          <w:p w14:paraId="2EA38E33" w14:textId="77777777" w:rsidR="00DA5E80" w:rsidRDefault="00DA5E80" w:rsidP="00117BAB">
            <w:pPr>
              <w:ind w:left="340" w:hanging="340"/>
              <w:rPr>
                <w:rFonts w:eastAsia="MS Minngs" w:cs="Tahoma"/>
                <w:b/>
                <w:sz w:val="22"/>
                <w:szCs w:val="22"/>
              </w:rPr>
            </w:pPr>
          </w:p>
          <w:p w14:paraId="5392F6FE" w14:textId="77777777" w:rsidR="00DA5E80" w:rsidRDefault="00DA5E80" w:rsidP="00117BAB">
            <w:pPr>
              <w:ind w:left="340" w:hanging="340"/>
              <w:rPr>
                <w:rFonts w:eastAsia="MS Minngs" w:cs="Tahoma"/>
                <w:b/>
                <w:sz w:val="22"/>
                <w:szCs w:val="22"/>
              </w:rPr>
            </w:pPr>
          </w:p>
          <w:p w14:paraId="481A5E84" w14:textId="77777777" w:rsidR="00DA5E80" w:rsidRDefault="00DA5E80" w:rsidP="00117BAB">
            <w:pPr>
              <w:ind w:left="340" w:hanging="340"/>
              <w:rPr>
                <w:rFonts w:eastAsia="MS Minngs" w:cs="Tahoma"/>
                <w:b/>
                <w:sz w:val="22"/>
                <w:szCs w:val="22"/>
              </w:rPr>
            </w:pPr>
          </w:p>
          <w:p w14:paraId="36A8CB8A" w14:textId="77777777" w:rsidR="00DA5E80" w:rsidRDefault="00DA5E80" w:rsidP="00117BAB">
            <w:pPr>
              <w:ind w:left="340" w:hanging="340"/>
              <w:rPr>
                <w:rFonts w:eastAsia="MS Minngs" w:cs="Tahoma"/>
                <w:b/>
                <w:sz w:val="22"/>
                <w:szCs w:val="22"/>
              </w:rPr>
            </w:pPr>
          </w:p>
          <w:p w14:paraId="049541F5" w14:textId="77777777" w:rsidR="00DA5E80" w:rsidRDefault="00DA5E80" w:rsidP="00117BAB">
            <w:pPr>
              <w:ind w:left="340" w:hanging="340"/>
              <w:rPr>
                <w:rFonts w:eastAsia="MS Minngs" w:cs="Tahoma"/>
                <w:b/>
                <w:sz w:val="22"/>
                <w:szCs w:val="22"/>
              </w:rPr>
            </w:pPr>
          </w:p>
          <w:p w14:paraId="6D0FF8CB" w14:textId="77777777" w:rsidR="00DA5E80" w:rsidRDefault="00DA5E80" w:rsidP="00117BAB">
            <w:pPr>
              <w:ind w:left="340" w:hanging="340"/>
              <w:rPr>
                <w:rFonts w:eastAsia="MS Minngs" w:cs="Tahoma"/>
                <w:b/>
                <w:sz w:val="22"/>
                <w:szCs w:val="22"/>
              </w:rPr>
            </w:pPr>
          </w:p>
          <w:p w14:paraId="18C864B5" w14:textId="77777777" w:rsidR="00DA5E80" w:rsidRDefault="00DA5E80" w:rsidP="00117BAB">
            <w:pPr>
              <w:ind w:left="340" w:hanging="340"/>
              <w:rPr>
                <w:rFonts w:eastAsia="MS Minngs" w:cs="Tahoma"/>
                <w:b/>
                <w:sz w:val="22"/>
                <w:szCs w:val="22"/>
              </w:rPr>
            </w:pPr>
          </w:p>
          <w:p w14:paraId="5ACC2907" w14:textId="77777777" w:rsidR="00DA5E80" w:rsidRDefault="00DA5E80" w:rsidP="00117BAB">
            <w:pPr>
              <w:ind w:left="340" w:hanging="340"/>
              <w:rPr>
                <w:rFonts w:eastAsia="MS Minngs" w:cs="Tahoma"/>
                <w:b/>
                <w:sz w:val="22"/>
                <w:szCs w:val="22"/>
              </w:rPr>
            </w:pPr>
          </w:p>
          <w:p w14:paraId="654ED100" w14:textId="77777777" w:rsidR="00DA5E80" w:rsidRDefault="00DA5E80" w:rsidP="00117BAB">
            <w:pPr>
              <w:ind w:left="340" w:hanging="340"/>
              <w:rPr>
                <w:rFonts w:eastAsia="MS Minngs" w:cs="Tahoma"/>
                <w:b/>
                <w:sz w:val="22"/>
                <w:szCs w:val="22"/>
              </w:rPr>
            </w:pPr>
          </w:p>
          <w:p w14:paraId="1BB4D694" w14:textId="77777777" w:rsidR="00DA5E80" w:rsidRDefault="00DA5E80" w:rsidP="00117BAB">
            <w:pPr>
              <w:ind w:left="340" w:hanging="340"/>
              <w:rPr>
                <w:rFonts w:eastAsia="MS Minngs" w:cs="Tahoma"/>
                <w:b/>
                <w:sz w:val="22"/>
                <w:szCs w:val="22"/>
              </w:rPr>
            </w:pPr>
          </w:p>
          <w:p w14:paraId="03989C9F" w14:textId="77777777" w:rsidR="00DA5E80" w:rsidRDefault="00DA5E80" w:rsidP="00117BAB">
            <w:pPr>
              <w:ind w:left="340" w:hanging="340"/>
              <w:rPr>
                <w:rFonts w:eastAsia="MS Minngs" w:cs="Tahoma"/>
                <w:b/>
                <w:sz w:val="22"/>
                <w:szCs w:val="22"/>
              </w:rPr>
            </w:pPr>
          </w:p>
          <w:p w14:paraId="10BD43BA" w14:textId="77777777" w:rsidR="00DA5E80" w:rsidRDefault="00DA5E80" w:rsidP="00117BAB">
            <w:pPr>
              <w:ind w:left="340" w:hanging="340"/>
              <w:rPr>
                <w:rFonts w:eastAsia="MS Minngs" w:cs="Tahoma"/>
                <w:b/>
                <w:sz w:val="22"/>
                <w:szCs w:val="22"/>
              </w:rPr>
            </w:pPr>
          </w:p>
          <w:p w14:paraId="47DBE061" w14:textId="77777777" w:rsidR="00DA5E80" w:rsidRDefault="00DA5E80" w:rsidP="00117BAB">
            <w:pPr>
              <w:ind w:left="340" w:hanging="340"/>
              <w:rPr>
                <w:rFonts w:eastAsia="MS Minngs" w:cs="Tahoma"/>
                <w:b/>
                <w:sz w:val="22"/>
                <w:szCs w:val="22"/>
              </w:rPr>
            </w:pPr>
          </w:p>
        </w:tc>
      </w:tr>
    </w:tbl>
    <w:p w14:paraId="436811B2" w14:textId="77777777" w:rsidR="006D6C39" w:rsidRDefault="006D6C39" w:rsidP="00620399">
      <w:pPr>
        <w:ind w:left="360" w:right="432" w:hanging="360"/>
        <w:rPr>
          <w:rFonts w:cs="Tahoma"/>
          <w:sz w:val="22"/>
          <w:szCs w:val="22"/>
        </w:rPr>
      </w:pPr>
    </w:p>
    <w:p w14:paraId="11F7608E" w14:textId="77777777" w:rsidR="00DA5E80" w:rsidRDefault="00DA5E80" w:rsidP="00DA5E80">
      <w:pPr>
        <w:widowControl/>
        <w:overflowPunct/>
        <w:autoSpaceDE/>
        <w:autoSpaceDN/>
        <w:adjustRightInd/>
        <w:rPr>
          <w:rFonts w:cs="Tahoma"/>
          <w:b/>
          <w:sz w:val="22"/>
          <w:szCs w:val="22"/>
          <w:u w:val="single"/>
        </w:rPr>
      </w:pPr>
      <w:r w:rsidRPr="00451681">
        <w:rPr>
          <w:rFonts w:cs="Tahoma"/>
          <w:b/>
          <w:sz w:val="22"/>
          <w:szCs w:val="22"/>
          <w:u w:val="single"/>
        </w:rPr>
        <w:t>FOR RENEWALS</w:t>
      </w:r>
      <w:r>
        <w:rPr>
          <w:rFonts w:cs="Tahoma"/>
          <w:b/>
          <w:sz w:val="22"/>
          <w:szCs w:val="22"/>
          <w:u w:val="single"/>
        </w:rPr>
        <w:t xml:space="preserve"> AND EXISTING APPROVALS</w:t>
      </w:r>
    </w:p>
    <w:tbl>
      <w:tblPr>
        <w:tblW w:w="10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0"/>
      </w:tblGrid>
      <w:tr w:rsidR="00DA5E80" w:rsidRPr="00B17AF1" w14:paraId="271ECA42" w14:textId="77777777" w:rsidTr="00117BAB">
        <w:tc>
          <w:tcPr>
            <w:tcW w:w="10860" w:type="dxa"/>
            <w:tcMar>
              <w:top w:w="115" w:type="dxa"/>
              <w:left w:w="115" w:type="dxa"/>
              <w:bottom w:w="115" w:type="dxa"/>
              <w:right w:w="115" w:type="dxa"/>
            </w:tcMar>
          </w:tcPr>
          <w:p w14:paraId="799382B2" w14:textId="77777777" w:rsidR="00DA5E80" w:rsidRDefault="00DA5E80" w:rsidP="00117BAB">
            <w:pPr>
              <w:ind w:left="360" w:hanging="360"/>
              <w:rPr>
                <w:rFonts w:cs="Tahoma"/>
                <w:sz w:val="22"/>
                <w:szCs w:val="22"/>
              </w:rPr>
            </w:pPr>
            <w:r>
              <w:rPr>
                <w:rFonts w:cs="Tahoma"/>
                <w:b/>
                <w:sz w:val="22"/>
                <w:szCs w:val="22"/>
              </w:rPr>
              <w:t>5.</w:t>
            </w:r>
            <w:r>
              <w:rPr>
                <w:rFonts w:cs="Tahoma"/>
                <w:b/>
                <w:sz w:val="22"/>
                <w:szCs w:val="22"/>
              </w:rPr>
              <w:tab/>
            </w:r>
            <w:r w:rsidRPr="00EB778E">
              <w:rPr>
                <w:rFonts w:cs="Tahoma"/>
                <w:b/>
                <w:sz w:val="22"/>
                <w:szCs w:val="22"/>
              </w:rPr>
              <w:t xml:space="preserve">Have there been any changes to the oral communication components of the course? </w:t>
            </w:r>
            <w:r w:rsidRPr="00EB778E">
              <w:rPr>
                <w:rFonts w:cs="Tahoma"/>
                <w:sz w:val="22"/>
                <w:szCs w:val="22"/>
              </w:rPr>
              <w:t xml:space="preserve">If yes, please explain. </w:t>
            </w:r>
          </w:p>
          <w:p w14:paraId="2B09F2B5" w14:textId="77777777" w:rsidR="00DA5E80" w:rsidRDefault="00DA5E80" w:rsidP="00117BAB">
            <w:pPr>
              <w:ind w:left="360" w:hanging="360"/>
              <w:rPr>
                <w:rFonts w:cs="Tahoma"/>
                <w:sz w:val="22"/>
                <w:szCs w:val="22"/>
              </w:rPr>
            </w:pPr>
          </w:p>
          <w:p w14:paraId="37B0CFF6" w14:textId="77777777" w:rsidR="00DA5E80" w:rsidRDefault="00DA5E80" w:rsidP="00117BAB">
            <w:pPr>
              <w:ind w:left="360" w:hanging="360"/>
              <w:rPr>
                <w:rFonts w:cs="Tahoma"/>
                <w:sz w:val="22"/>
                <w:szCs w:val="22"/>
              </w:rPr>
            </w:pPr>
          </w:p>
          <w:p w14:paraId="1526F1C7" w14:textId="77777777" w:rsidR="00DA5E80" w:rsidRDefault="00DA5E80" w:rsidP="00117BAB">
            <w:pPr>
              <w:ind w:left="360" w:hanging="360"/>
              <w:rPr>
                <w:rFonts w:cs="Tahoma"/>
                <w:sz w:val="22"/>
                <w:szCs w:val="22"/>
              </w:rPr>
            </w:pPr>
          </w:p>
          <w:p w14:paraId="121617DE" w14:textId="77777777" w:rsidR="00DA5E80" w:rsidRDefault="00DA5E80" w:rsidP="00117BAB">
            <w:pPr>
              <w:ind w:left="360" w:hanging="360"/>
              <w:rPr>
                <w:rFonts w:cs="Tahoma"/>
                <w:sz w:val="22"/>
                <w:szCs w:val="22"/>
              </w:rPr>
            </w:pPr>
          </w:p>
          <w:p w14:paraId="749E5871" w14:textId="77777777" w:rsidR="00DA5E80" w:rsidRDefault="00DA5E80" w:rsidP="00117BAB">
            <w:pPr>
              <w:ind w:left="360" w:hanging="360"/>
              <w:rPr>
                <w:rFonts w:cs="Tahoma"/>
                <w:sz w:val="22"/>
                <w:szCs w:val="22"/>
              </w:rPr>
            </w:pPr>
          </w:p>
          <w:p w14:paraId="79B3DB1D" w14:textId="77777777" w:rsidR="00DA5E80" w:rsidRDefault="00DA5E80" w:rsidP="00117BAB">
            <w:pPr>
              <w:ind w:left="360" w:hanging="360"/>
              <w:rPr>
                <w:rFonts w:cs="Tahoma"/>
                <w:sz w:val="22"/>
                <w:szCs w:val="22"/>
              </w:rPr>
            </w:pPr>
          </w:p>
          <w:p w14:paraId="03E9CF51" w14:textId="77777777" w:rsidR="00DA5E80" w:rsidRDefault="00DA5E80" w:rsidP="00117BAB">
            <w:pPr>
              <w:ind w:left="360" w:hanging="360"/>
              <w:rPr>
                <w:rFonts w:cs="Tahoma"/>
                <w:sz w:val="22"/>
                <w:szCs w:val="22"/>
              </w:rPr>
            </w:pPr>
          </w:p>
          <w:p w14:paraId="3BC2F991" w14:textId="77777777" w:rsidR="00DA5E80" w:rsidRDefault="00DA5E80" w:rsidP="00117BAB">
            <w:pPr>
              <w:ind w:left="360" w:hanging="360"/>
              <w:rPr>
                <w:rFonts w:cs="Tahoma"/>
                <w:sz w:val="22"/>
                <w:szCs w:val="22"/>
              </w:rPr>
            </w:pPr>
          </w:p>
          <w:p w14:paraId="41ED10C8" w14:textId="77777777" w:rsidR="00DA5E80" w:rsidRDefault="00DA5E80" w:rsidP="00117BAB">
            <w:pPr>
              <w:ind w:left="360" w:hanging="360"/>
              <w:rPr>
                <w:rFonts w:cs="Tahoma"/>
                <w:sz w:val="22"/>
                <w:szCs w:val="22"/>
              </w:rPr>
            </w:pPr>
          </w:p>
          <w:p w14:paraId="3EA9B215" w14:textId="77777777" w:rsidR="00DA5E80" w:rsidRDefault="00DA5E80" w:rsidP="00117BAB">
            <w:pPr>
              <w:ind w:left="360" w:hanging="360"/>
              <w:rPr>
                <w:rFonts w:cs="Tahoma"/>
                <w:sz w:val="22"/>
                <w:szCs w:val="22"/>
              </w:rPr>
            </w:pPr>
          </w:p>
          <w:p w14:paraId="0F2198E9" w14:textId="77777777" w:rsidR="00DA5E80" w:rsidRDefault="00DA5E80" w:rsidP="00117BAB">
            <w:pPr>
              <w:ind w:left="360" w:hanging="360"/>
              <w:rPr>
                <w:rFonts w:cs="Tahoma"/>
                <w:sz w:val="22"/>
                <w:szCs w:val="22"/>
              </w:rPr>
            </w:pPr>
          </w:p>
          <w:p w14:paraId="16F3EED9" w14:textId="77777777" w:rsidR="00DA5E80" w:rsidRPr="00EB440E" w:rsidRDefault="00DA5E80" w:rsidP="00117BAB">
            <w:pPr>
              <w:ind w:left="360" w:hanging="360"/>
              <w:rPr>
                <w:rFonts w:cs="Tahoma"/>
                <w:sz w:val="22"/>
                <w:szCs w:val="22"/>
              </w:rPr>
            </w:pPr>
          </w:p>
        </w:tc>
      </w:tr>
      <w:tr w:rsidR="00DA5E80" w:rsidRPr="00B17AF1" w14:paraId="3706B22F" w14:textId="77777777" w:rsidTr="00117BAB">
        <w:tc>
          <w:tcPr>
            <w:tcW w:w="10860" w:type="dxa"/>
            <w:tcBorders>
              <w:bottom w:val="single" w:sz="4" w:space="0" w:color="auto"/>
            </w:tcBorders>
            <w:tcMar>
              <w:top w:w="115" w:type="dxa"/>
              <w:left w:w="115" w:type="dxa"/>
              <w:bottom w:w="115" w:type="dxa"/>
              <w:right w:w="115" w:type="dxa"/>
            </w:tcMar>
          </w:tcPr>
          <w:p w14:paraId="63420E21" w14:textId="77777777" w:rsidR="00DA5E80" w:rsidRPr="00EB778E" w:rsidRDefault="00DA5E80" w:rsidP="00117BAB">
            <w:pPr>
              <w:ind w:left="360" w:hanging="360"/>
              <w:rPr>
                <w:rFonts w:cs="Tahoma"/>
                <w:b/>
                <w:color w:val="auto"/>
                <w:sz w:val="22"/>
                <w:szCs w:val="22"/>
              </w:rPr>
            </w:pPr>
            <w:r>
              <w:rPr>
                <w:rFonts w:cs="Tahoma"/>
                <w:b/>
                <w:color w:val="auto"/>
                <w:sz w:val="22"/>
                <w:szCs w:val="22"/>
              </w:rPr>
              <w:t>6.</w:t>
            </w:r>
            <w:r>
              <w:rPr>
                <w:rFonts w:cs="Tahoma"/>
                <w:b/>
                <w:color w:val="auto"/>
                <w:sz w:val="22"/>
                <w:szCs w:val="22"/>
              </w:rPr>
              <w:tab/>
            </w:r>
            <w:r w:rsidRPr="00EB778E">
              <w:rPr>
                <w:rFonts w:cs="Tahoma"/>
                <w:b/>
                <w:color w:val="auto"/>
                <w:sz w:val="22"/>
                <w:szCs w:val="22"/>
              </w:rPr>
              <w:t xml:space="preserve">Describe which teaching strategies were most effective during this approval period, what you learned from your assessment of the </w:t>
            </w:r>
            <w:hyperlink w:anchor="O_Learning_Objectives" w:history="1">
              <w:r w:rsidRPr="00EB778E">
                <w:rPr>
                  <w:rStyle w:val="Hyperlink"/>
                  <w:rFonts w:cs="Tahoma"/>
                  <w:b/>
                  <w:szCs w:val="22"/>
                </w:rPr>
                <w:t xml:space="preserve">OC </w:t>
              </w:r>
              <w:r>
                <w:rPr>
                  <w:rStyle w:val="Hyperlink"/>
                  <w:rFonts w:cs="Tahoma"/>
                  <w:b/>
                  <w:szCs w:val="22"/>
                </w:rPr>
                <w:t>L</w:t>
              </w:r>
              <w:r w:rsidRPr="00EB778E">
                <w:rPr>
                  <w:rStyle w:val="Hyperlink"/>
                  <w:rFonts w:cs="Tahoma"/>
                  <w:b/>
                  <w:szCs w:val="22"/>
                </w:rPr>
                <w:t xml:space="preserve">earning </w:t>
              </w:r>
              <w:r>
                <w:rPr>
                  <w:rStyle w:val="Hyperlink"/>
                  <w:rFonts w:cs="Tahoma"/>
                  <w:b/>
                  <w:szCs w:val="22"/>
                </w:rPr>
                <w:t>O</w:t>
              </w:r>
              <w:r w:rsidRPr="00EB778E">
                <w:rPr>
                  <w:rStyle w:val="Hyperlink"/>
                  <w:rFonts w:cs="Tahoma"/>
                  <w:b/>
                  <w:szCs w:val="22"/>
                </w:rPr>
                <w:t>bjectives</w:t>
              </w:r>
            </w:hyperlink>
            <w:r w:rsidRPr="00EB778E">
              <w:rPr>
                <w:rFonts w:cs="Tahoma"/>
                <w:b/>
                <w:color w:val="auto"/>
                <w:sz w:val="22"/>
                <w:szCs w:val="22"/>
              </w:rPr>
              <w:t xml:space="preserve">, and any planned improvements in teaching or assessment strategies.  </w:t>
            </w:r>
          </w:p>
          <w:p w14:paraId="7825051E" w14:textId="77777777" w:rsidR="00DA5E80" w:rsidRPr="009B74BA" w:rsidRDefault="00DA5E80" w:rsidP="00117BAB">
            <w:pPr>
              <w:ind w:right="770"/>
              <w:rPr>
                <w:rFonts w:cs="Tahoma"/>
                <w:b/>
                <w:color w:val="auto"/>
                <w:sz w:val="22"/>
                <w:szCs w:val="22"/>
              </w:rPr>
            </w:pPr>
          </w:p>
          <w:p w14:paraId="3F4236C6" w14:textId="77777777" w:rsidR="00DA5E80" w:rsidRDefault="00DA5E80" w:rsidP="00117BAB">
            <w:pPr>
              <w:ind w:right="770"/>
              <w:rPr>
                <w:rFonts w:cs="Tahoma"/>
                <w:b/>
                <w:color w:val="auto"/>
                <w:sz w:val="22"/>
                <w:szCs w:val="22"/>
              </w:rPr>
            </w:pPr>
          </w:p>
          <w:p w14:paraId="6A3C32E7" w14:textId="77777777" w:rsidR="00DA5E80" w:rsidRDefault="00DA5E80" w:rsidP="00117BAB">
            <w:pPr>
              <w:ind w:right="770"/>
              <w:rPr>
                <w:rFonts w:cs="Tahoma"/>
                <w:b/>
                <w:color w:val="auto"/>
                <w:sz w:val="22"/>
                <w:szCs w:val="22"/>
              </w:rPr>
            </w:pPr>
          </w:p>
          <w:p w14:paraId="2279B41E" w14:textId="77777777" w:rsidR="00DA5E80" w:rsidRDefault="00DA5E80" w:rsidP="00117BAB">
            <w:pPr>
              <w:ind w:right="770"/>
              <w:rPr>
                <w:rFonts w:cs="Tahoma"/>
                <w:b/>
                <w:color w:val="auto"/>
                <w:sz w:val="22"/>
                <w:szCs w:val="22"/>
              </w:rPr>
            </w:pPr>
          </w:p>
          <w:p w14:paraId="31FFA177" w14:textId="77777777" w:rsidR="00DA5E80" w:rsidRDefault="00DA5E80" w:rsidP="00117BAB">
            <w:pPr>
              <w:ind w:right="770"/>
              <w:rPr>
                <w:rFonts w:cs="Tahoma"/>
                <w:b/>
                <w:color w:val="auto"/>
                <w:sz w:val="22"/>
                <w:szCs w:val="22"/>
              </w:rPr>
            </w:pPr>
          </w:p>
          <w:p w14:paraId="36E21F68" w14:textId="77777777" w:rsidR="00DA5E80" w:rsidRDefault="00DA5E80" w:rsidP="00117BAB">
            <w:pPr>
              <w:ind w:right="770"/>
              <w:rPr>
                <w:rFonts w:cs="Tahoma"/>
                <w:b/>
                <w:color w:val="auto"/>
                <w:sz w:val="22"/>
                <w:szCs w:val="22"/>
              </w:rPr>
            </w:pPr>
          </w:p>
          <w:p w14:paraId="1BDBB612" w14:textId="77777777" w:rsidR="00DA5E80" w:rsidRDefault="00DA5E80" w:rsidP="00117BAB">
            <w:pPr>
              <w:ind w:right="770"/>
              <w:rPr>
                <w:rFonts w:cs="Tahoma"/>
                <w:b/>
                <w:color w:val="auto"/>
                <w:sz w:val="22"/>
                <w:szCs w:val="22"/>
              </w:rPr>
            </w:pPr>
          </w:p>
          <w:p w14:paraId="56E4897C" w14:textId="77777777" w:rsidR="00DA5E80" w:rsidRDefault="00DA5E80" w:rsidP="00117BAB">
            <w:pPr>
              <w:ind w:right="770"/>
              <w:rPr>
                <w:rFonts w:cs="Tahoma"/>
                <w:b/>
                <w:color w:val="auto"/>
                <w:sz w:val="22"/>
                <w:szCs w:val="22"/>
              </w:rPr>
            </w:pPr>
          </w:p>
          <w:p w14:paraId="187B35B0" w14:textId="77777777" w:rsidR="00DA5E80" w:rsidRDefault="00DA5E80" w:rsidP="00117BAB">
            <w:pPr>
              <w:ind w:right="770"/>
              <w:rPr>
                <w:rFonts w:cs="Tahoma"/>
                <w:b/>
                <w:color w:val="auto"/>
                <w:sz w:val="22"/>
                <w:szCs w:val="22"/>
              </w:rPr>
            </w:pPr>
          </w:p>
          <w:p w14:paraId="49C75A08" w14:textId="77777777" w:rsidR="00DA5E80" w:rsidRDefault="00DA5E80" w:rsidP="00117BAB">
            <w:pPr>
              <w:ind w:right="770"/>
              <w:rPr>
                <w:rFonts w:cs="Tahoma"/>
                <w:b/>
                <w:color w:val="auto"/>
                <w:sz w:val="22"/>
                <w:szCs w:val="22"/>
              </w:rPr>
            </w:pPr>
          </w:p>
          <w:p w14:paraId="7FD5CE7A" w14:textId="77777777" w:rsidR="00DA5E80" w:rsidRDefault="00DA5E80" w:rsidP="00117BAB">
            <w:pPr>
              <w:ind w:right="770"/>
              <w:rPr>
                <w:rFonts w:cs="Tahoma"/>
                <w:b/>
                <w:color w:val="auto"/>
                <w:sz w:val="22"/>
                <w:szCs w:val="22"/>
              </w:rPr>
            </w:pPr>
          </w:p>
          <w:p w14:paraId="485F1BE6" w14:textId="77777777" w:rsidR="00DA5E80" w:rsidRDefault="00DA5E80" w:rsidP="00117BAB">
            <w:pPr>
              <w:ind w:right="770"/>
              <w:rPr>
                <w:rFonts w:cs="Tahoma"/>
                <w:b/>
                <w:color w:val="auto"/>
                <w:sz w:val="22"/>
                <w:szCs w:val="22"/>
              </w:rPr>
            </w:pPr>
          </w:p>
          <w:p w14:paraId="03BE30E2" w14:textId="77777777" w:rsidR="00DA5E80" w:rsidRDefault="00DA5E80" w:rsidP="00117BAB">
            <w:pPr>
              <w:ind w:right="770"/>
              <w:rPr>
                <w:rFonts w:cs="Tahoma"/>
                <w:b/>
                <w:color w:val="auto"/>
                <w:sz w:val="22"/>
                <w:szCs w:val="22"/>
              </w:rPr>
            </w:pPr>
          </w:p>
          <w:p w14:paraId="3265F7EA" w14:textId="77777777" w:rsidR="00DA5E80" w:rsidRDefault="00DA5E80" w:rsidP="00117BAB">
            <w:pPr>
              <w:ind w:right="770"/>
              <w:rPr>
                <w:rFonts w:cs="Tahoma"/>
                <w:b/>
                <w:color w:val="auto"/>
                <w:sz w:val="22"/>
                <w:szCs w:val="22"/>
              </w:rPr>
            </w:pPr>
          </w:p>
          <w:p w14:paraId="0CE48D20" w14:textId="77777777" w:rsidR="00DA5E80" w:rsidRPr="009B74BA" w:rsidDel="00A2642F" w:rsidRDefault="00DA5E80" w:rsidP="00117BAB">
            <w:pPr>
              <w:ind w:right="770"/>
              <w:rPr>
                <w:rFonts w:cs="Tahoma"/>
                <w:b/>
                <w:color w:val="auto"/>
                <w:sz w:val="22"/>
                <w:szCs w:val="22"/>
              </w:rPr>
            </w:pPr>
          </w:p>
        </w:tc>
      </w:tr>
    </w:tbl>
    <w:p w14:paraId="15230715" w14:textId="77777777" w:rsidR="00DA5E80" w:rsidRPr="00C369C0" w:rsidRDefault="00DA5E80" w:rsidP="00DA5E80">
      <w:pPr>
        <w:widowControl/>
        <w:overflowPunct/>
        <w:autoSpaceDE/>
        <w:autoSpaceDN/>
        <w:adjustRightInd/>
        <w:rPr>
          <w:rFonts w:cs="Tahoma"/>
          <w:b/>
          <w:sz w:val="22"/>
          <w:szCs w:val="22"/>
          <w:u w:val="single"/>
        </w:rPr>
      </w:pPr>
      <w:r w:rsidRPr="00451681">
        <w:rPr>
          <w:rFonts w:cs="Tahoma"/>
          <w:b/>
          <w:sz w:val="22"/>
          <w:szCs w:val="22"/>
          <w:u w:val="single"/>
        </w:rPr>
        <w:lastRenderedPageBreak/>
        <w:t xml:space="preserve">FOR </w:t>
      </w:r>
      <w:r>
        <w:rPr>
          <w:rFonts w:cs="Tahoma"/>
          <w:b/>
          <w:sz w:val="22"/>
          <w:szCs w:val="22"/>
          <w:u w:val="single"/>
        </w:rPr>
        <w:t>PROPOSALS REQUESTING BOTH AN OC AND A WI FOCUS</w:t>
      </w:r>
    </w:p>
    <w:p w14:paraId="7BD37556" w14:textId="77777777" w:rsidR="00DA5E80" w:rsidRDefault="001818AD" w:rsidP="00DA5E80">
      <w:pPr>
        <w:spacing w:before="120"/>
        <w:ind w:left="360" w:hanging="360"/>
        <w:rPr>
          <w:rFonts w:cs="Tahoma"/>
          <w:sz w:val="22"/>
          <w:szCs w:val="22"/>
          <w:shd w:val="clear" w:color="auto" w:fill="FFFFFF" w:themeFill="background1"/>
        </w:rPr>
      </w:pPr>
      <w:sdt>
        <w:sdtPr>
          <w:rPr>
            <w:rFonts w:eastAsia="MS Gothic" w:cs="Tahoma"/>
            <w:sz w:val="28"/>
            <w:szCs w:val="28"/>
          </w:rPr>
          <w:id w:val="1166202149"/>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5C19D3">
        <w:rPr>
          <w:rFonts w:cs="Tahoma"/>
          <w:sz w:val="22"/>
          <w:szCs w:val="22"/>
          <w:shd w:val="clear" w:color="auto" w:fill="FFFFFF" w:themeFill="background1"/>
        </w:rPr>
        <w:t xml:space="preserve"> Check this box if your course DOES NOT have any assignments that have both an oral and a written component in the same assignment</w:t>
      </w:r>
      <w:r w:rsidR="00DA5E80">
        <w:rPr>
          <w:rFonts w:cs="Tahoma"/>
          <w:sz w:val="22"/>
          <w:szCs w:val="22"/>
          <w:shd w:val="clear" w:color="auto" w:fill="FFFFFF" w:themeFill="background1"/>
        </w:rPr>
        <w:t>. (You may</w:t>
      </w:r>
      <w:r w:rsidR="00DA5E80" w:rsidRPr="005C19D3">
        <w:rPr>
          <w:rFonts w:cs="Tahoma"/>
          <w:sz w:val="22"/>
          <w:szCs w:val="22"/>
          <w:shd w:val="clear" w:color="auto" w:fill="FFFFFF" w:themeFill="background1"/>
        </w:rPr>
        <w:t xml:space="preserve"> leave the chart blank</w:t>
      </w:r>
      <w:r w:rsidR="00DA5E80">
        <w:rPr>
          <w:rFonts w:cs="Tahoma"/>
          <w:sz w:val="22"/>
          <w:szCs w:val="22"/>
          <w:shd w:val="clear" w:color="auto" w:fill="FFFFFF" w:themeFill="background1"/>
        </w:rPr>
        <w:t>.</w:t>
      </w:r>
      <w:r w:rsidR="00DA5E80" w:rsidRPr="005C19D3">
        <w:rPr>
          <w:rFonts w:cs="Tahoma"/>
          <w:sz w:val="22"/>
          <w:szCs w:val="22"/>
          <w:shd w:val="clear" w:color="auto" w:fill="FFFFFF" w:themeFill="background1"/>
        </w:rPr>
        <w:t>)</w:t>
      </w:r>
    </w:p>
    <w:p w14:paraId="7A4953BB" w14:textId="77777777" w:rsidR="00DA5E80" w:rsidRPr="003B110E" w:rsidRDefault="00DA5E80" w:rsidP="00DA5E80">
      <w:pPr>
        <w:ind w:left="180"/>
        <w:rPr>
          <w:rFonts w:cs="Tahoma"/>
          <w:b/>
          <w:bCs/>
          <w:sz w:val="22"/>
          <w:szCs w:val="22"/>
          <w:u w:val="single"/>
          <w:shd w:val="clear" w:color="auto" w:fill="FFFFFF" w:themeFill="background1"/>
        </w:rPr>
      </w:pPr>
      <w:r w:rsidRPr="003B110E">
        <w:rPr>
          <w:rFonts w:cs="Tahoma"/>
          <w:b/>
          <w:bCs/>
          <w:sz w:val="22"/>
          <w:szCs w:val="22"/>
          <w:u w:val="single"/>
          <w:shd w:val="clear" w:color="auto" w:fill="FFFFFF" w:themeFill="background1"/>
        </w:rPr>
        <w:t>or</w:t>
      </w:r>
    </w:p>
    <w:p w14:paraId="6A1E37EC" w14:textId="77777777" w:rsidR="00DA5E80" w:rsidRDefault="00DA5E80" w:rsidP="00DA5E80">
      <w:pPr>
        <w:ind w:left="288"/>
        <w:rPr>
          <w:rFonts w:cs="Tahoma"/>
          <w:sz w:val="22"/>
          <w:szCs w:val="22"/>
          <w:shd w:val="clear" w:color="auto" w:fill="FFFFFF" w:themeFill="background1"/>
        </w:rPr>
      </w:pPr>
      <w:r w:rsidRPr="005C19D3">
        <w:rPr>
          <w:rFonts w:cs="Tahoma"/>
          <w:sz w:val="22"/>
          <w:szCs w:val="22"/>
          <w:shd w:val="clear" w:color="auto" w:fill="FFFFFF" w:themeFill="background1"/>
        </w:rPr>
        <w:t xml:space="preserve">Complete the following </w:t>
      </w:r>
      <w:r>
        <w:rPr>
          <w:rFonts w:cs="Tahoma"/>
          <w:sz w:val="22"/>
          <w:szCs w:val="22"/>
          <w:shd w:val="clear" w:color="auto" w:fill="FFFFFF" w:themeFill="background1"/>
        </w:rPr>
        <w:t>chart</w:t>
      </w:r>
      <w:r w:rsidRPr="005C19D3">
        <w:rPr>
          <w:rFonts w:cs="Tahoma"/>
          <w:sz w:val="22"/>
          <w:szCs w:val="22"/>
          <w:shd w:val="clear" w:color="auto" w:fill="FFFFFF" w:themeFill="background1"/>
        </w:rPr>
        <w:t xml:space="preserve"> if your course DOES have assignments with both an oral and a written</w:t>
      </w:r>
      <w:r>
        <w:rPr>
          <w:rFonts w:cs="Tahoma"/>
          <w:sz w:val="22"/>
          <w:szCs w:val="22"/>
          <w:shd w:val="clear" w:color="auto" w:fill="FFFFFF" w:themeFill="background1"/>
        </w:rPr>
        <w:t xml:space="preserve"> </w:t>
      </w:r>
      <w:r w:rsidRPr="005C19D3">
        <w:rPr>
          <w:rFonts w:cs="Tahoma"/>
          <w:sz w:val="22"/>
          <w:szCs w:val="22"/>
          <w:shd w:val="clear" w:color="auto" w:fill="FFFFFF" w:themeFill="background1"/>
        </w:rPr>
        <w:t>component in the same assignment.</w:t>
      </w:r>
    </w:p>
    <w:p w14:paraId="79CEEA17" w14:textId="77777777" w:rsidR="00DA5E80" w:rsidRDefault="00DA5E80" w:rsidP="00620399">
      <w:pPr>
        <w:ind w:left="360" w:right="432" w:hanging="360"/>
        <w:rPr>
          <w:rFonts w:cs="Tahoma"/>
          <w:sz w:val="22"/>
          <w:szCs w:val="22"/>
        </w:rPr>
      </w:pPr>
    </w:p>
    <w:tbl>
      <w:tblPr>
        <w:tblStyle w:val="TableGrid"/>
        <w:tblW w:w="10867" w:type="dxa"/>
        <w:tblInd w:w="18" w:type="dxa"/>
        <w:tblCellMar>
          <w:top w:w="58" w:type="dxa"/>
          <w:left w:w="115" w:type="dxa"/>
          <w:bottom w:w="58" w:type="dxa"/>
          <w:right w:w="115" w:type="dxa"/>
        </w:tblCellMar>
        <w:tblLook w:val="04A0" w:firstRow="1" w:lastRow="0" w:firstColumn="1" w:lastColumn="0" w:noHBand="0" w:noVBand="1"/>
      </w:tblPr>
      <w:tblGrid>
        <w:gridCol w:w="2497"/>
        <w:gridCol w:w="1980"/>
        <w:gridCol w:w="1530"/>
        <w:gridCol w:w="1980"/>
        <w:gridCol w:w="1440"/>
        <w:gridCol w:w="1440"/>
      </w:tblGrid>
      <w:tr w:rsidR="00DA5E80" w14:paraId="4125CE0B" w14:textId="77777777" w:rsidTr="00117BAB">
        <w:tc>
          <w:tcPr>
            <w:tcW w:w="2497" w:type="dxa"/>
            <w:tcBorders>
              <w:bottom w:val="single" w:sz="4" w:space="0" w:color="auto"/>
            </w:tcBorders>
            <w:shd w:val="clear" w:color="auto" w:fill="D9D9D9" w:themeFill="background1" w:themeFillShade="D9"/>
            <w:vAlign w:val="center"/>
          </w:tcPr>
          <w:p w14:paraId="03DED28C"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5C19D3">
              <w:rPr>
                <w:rFonts w:cs="Tahoma"/>
                <w:b/>
                <w:bCs/>
                <w:sz w:val="22"/>
                <w:szCs w:val="22"/>
              </w:rPr>
              <w:t>Assignment</w:t>
            </w:r>
          </w:p>
        </w:tc>
        <w:tc>
          <w:tcPr>
            <w:tcW w:w="1980" w:type="dxa"/>
            <w:tcBorders>
              <w:bottom w:val="single" w:sz="4" w:space="0" w:color="auto"/>
            </w:tcBorders>
            <w:shd w:val="clear" w:color="auto" w:fill="D9D9D9" w:themeFill="background1" w:themeFillShade="D9"/>
            <w:vAlign w:val="center"/>
          </w:tcPr>
          <w:p w14:paraId="163FE4C8"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5C19D3">
              <w:rPr>
                <w:rFonts w:cs="Tahoma"/>
                <w:b/>
                <w:bCs/>
                <w:sz w:val="22"/>
                <w:szCs w:val="22"/>
              </w:rPr>
              <w:t>OC component of assignment</w:t>
            </w:r>
          </w:p>
        </w:tc>
        <w:tc>
          <w:tcPr>
            <w:tcW w:w="1530" w:type="dxa"/>
            <w:tcBorders>
              <w:bottom w:val="single" w:sz="4" w:space="0" w:color="auto"/>
            </w:tcBorders>
            <w:shd w:val="clear" w:color="auto" w:fill="D9D9D9" w:themeFill="background1" w:themeFillShade="D9"/>
            <w:vAlign w:val="center"/>
          </w:tcPr>
          <w:p w14:paraId="2C388EAB"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BC00CB">
              <w:rPr>
                <w:rFonts w:cs="Tahoma"/>
                <w:b/>
                <w:bCs/>
                <w:sz w:val="18"/>
                <w:szCs w:val="18"/>
              </w:rPr>
              <w:t>% of final course grade dedicated to OC component</w:t>
            </w:r>
          </w:p>
        </w:tc>
        <w:tc>
          <w:tcPr>
            <w:tcW w:w="1980" w:type="dxa"/>
            <w:tcBorders>
              <w:bottom w:val="single" w:sz="4" w:space="0" w:color="auto"/>
            </w:tcBorders>
            <w:shd w:val="clear" w:color="auto" w:fill="D9D9D9" w:themeFill="background1" w:themeFillShade="D9"/>
            <w:vAlign w:val="center"/>
          </w:tcPr>
          <w:p w14:paraId="10C610F0"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5C19D3">
              <w:rPr>
                <w:rFonts w:cs="Tahoma"/>
                <w:b/>
                <w:bCs/>
                <w:sz w:val="22"/>
                <w:szCs w:val="22"/>
              </w:rPr>
              <w:t>WI component of assignment</w:t>
            </w:r>
          </w:p>
        </w:tc>
        <w:tc>
          <w:tcPr>
            <w:tcW w:w="1440" w:type="dxa"/>
            <w:tcBorders>
              <w:bottom w:val="single" w:sz="4" w:space="0" w:color="auto"/>
            </w:tcBorders>
            <w:shd w:val="clear" w:color="auto" w:fill="D9D9D9" w:themeFill="background1" w:themeFillShade="D9"/>
            <w:vAlign w:val="center"/>
          </w:tcPr>
          <w:p w14:paraId="1984805C"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BC00CB">
              <w:rPr>
                <w:rFonts w:cs="Tahoma"/>
                <w:b/>
                <w:bCs/>
                <w:sz w:val="18"/>
                <w:szCs w:val="18"/>
              </w:rPr>
              <w:t>% of final course grade dedicated to WI component</w:t>
            </w:r>
          </w:p>
        </w:tc>
        <w:tc>
          <w:tcPr>
            <w:tcW w:w="1440" w:type="dxa"/>
            <w:tcBorders>
              <w:bottom w:val="single" w:sz="4" w:space="0" w:color="auto"/>
            </w:tcBorders>
            <w:shd w:val="clear" w:color="auto" w:fill="D9D9D9" w:themeFill="background1" w:themeFillShade="D9"/>
            <w:vAlign w:val="center"/>
          </w:tcPr>
          <w:p w14:paraId="0B3D139B"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BC00CB">
              <w:rPr>
                <w:rFonts w:cs="Tahoma"/>
                <w:b/>
                <w:bCs/>
              </w:rPr>
              <w:t xml:space="preserve">Word count </w:t>
            </w:r>
            <w:r w:rsidRPr="00BC00CB">
              <w:rPr>
                <w:rFonts w:cs="Tahoma"/>
                <w:b/>
                <w:bCs/>
                <w:sz w:val="18"/>
                <w:szCs w:val="18"/>
              </w:rPr>
              <w:t>(~250 words = 1 page double spaced)</w:t>
            </w:r>
          </w:p>
        </w:tc>
      </w:tr>
      <w:tr w:rsidR="00DA5E80" w14:paraId="6E4B0EF3" w14:textId="77777777" w:rsidTr="00117BAB">
        <w:tc>
          <w:tcPr>
            <w:tcW w:w="2497" w:type="dxa"/>
            <w:tcBorders>
              <w:top w:val="single" w:sz="4" w:space="0" w:color="auto"/>
              <w:left w:val="single" w:sz="4" w:space="0" w:color="auto"/>
              <w:bottom w:val="single" w:sz="4" w:space="0" w:color="auto"/>
              <w:right w:val="single" w:sz="4" w:space="0" w:color="auto"/>
            </w:tcBorders>
          </w:tcPr>
          <w:p w14:paraId="625E4054" w14:textId="77777777" w:rsidR="00DA5E80" w:rsidRDefault="00DA5E80" w:rsidP="00117BAB">
            <w:pPr>
              <w:spacing w:before="120" w:line="228" w:lineRule="auto"/>
              <w:rPr>
                <w:rFonts w:cs="Tahoma"/>
                <w:i/>
                <w:iCs/>
                <w:sz w:val="22"/>
                <w:szCs w:val="22"/>
                <w:shd w:val="clear" w:color="auto" w:fill="FFFFFF" w:themeFill="background1"/>
              </w:rPr>
            </w:pPr>
            <w:r w:rsidRPr="00FE3313">
              <w:rPr>
                <w:rFonts w:cs="Tahoma"/>
                <w:i/>
                <w:iCs/>
                <w:sz w:val="22"/>
                <w:szCs w:val="22"/>
                <w:shd w:val="clear" w:color="auto" w:fill="FFFFFF" w:themeFill="background1"/>
              </w:rPr>
              <w:t>Example:</w:t>
            </w:r>
          </w:p>
          <w:p w14:paraId="54D6C988" w14:textId="77777777" w:rsidR="00DA5E80" w:rsidRPr="00FE3313" w:rsidRDefault="00DA5E80" w:rsidP="00117BAB">
            <w:pPr>
              <w:spacing w:line="228" w:lineRule="auto"/>
              <w:rPr>
                <w:rFonts w:cs="Tahoma"/>
                <w:i/>
                <w:iCs/>
                <w:sz w:val="22"/>
                <w:szCs w:val="22"/>
                <w:shd w:val="clear" w:color="auto" w:fill="FFFFFF" w:themeFill="background1"/>
              </w:rPr>
            </w:pPr>
            <w:r w:rsidRPr="00FE3313">
              <w:rPr>
                <w:rFonts w:cs="Tahoma"/>
                <w:i/>
                <w:iCs/>
                <w:sz w:val="22"/>
                <w:szCs w:val="22"/>
                <w:shd w:val="clear" w:color="auto" w:fill="FFFFFF" w:themeFill="background1"/>
              </w:rPr>
              <w:t>Case Study</w:t>
            </w:r>
          </w:p>
          <w:p w14:paraId="4EFE3947" w14:textId="77777777" w:rsidR="00DA5E80" w:rsidRPr="00B0594B" w:rsidRDefault="00DA5E80" w:rsidP="00117BAB">
            <w:pPr>
              <w:widowControl/>
              <w:overflowPunct/>
              <w:autoSpaceDE/>
              <w:autoSpaceDN/>
              <w:adjustRightInd/>
              <w:rPr>
                <w:rFonts w:cs="Tahoma"/>
                <w:shd w:val="clear" w:color="auto" w:fill="FFFFFF" w:themeFill="background1"/>
              </w:rPr>
            </w:pPr>
          </w:p>
        </w:tc>
        <w:tc>
          <w:tcPr>
            <w:tcW w:w="1980" w:type="dxa"/>
            <w:tcBorders>
              <w:top w:val="single" w:sz="4" w:space="0" w:color="auto"/>
              <w:left w:val="single" w:sz="4" w:space="0" w:color="auto"/>
              <w:bottom w:val="single" w:sz="4" w:space="0" w:color="auto"/>
              <w:right w:val="single" w:sz="4" w:space="0" w:color="auto"/>
            </w:tcBorders>
          </w:tcPr>
          <w:p w14:paraId="09E82E97" w14:textId="77777777" w:rsidR="00DA5E80" w:rsidRDefault="00DA5E80" w:rsidP="00117BAB">
            <w:pPr>
              <w:spacing w:line="228" w:lineRule="auto"/>
              <w:rPr>
                <w:rFonts w:cs="Tahoma"/>
                <w:i/>
                <w:iCs/>
                <w:sz w:val="22"/>
                <w:szCs w:val="22"/>
                <w:shd w:val="clear" w:color="auto" w:fill="FFFFFF" w:themeFill="background1"/>
              </w:rPr>
            </w:pPr>
          </w:p>
          <w:p w14:paraId="2B500982" w14:textId="77777777" w:rsidR="00DA5E80" w:rsidRPr="00B0594B" w:rsidRDefault="00DA5E80" w:rsidP="00117BAB">
            <w:pPr>
              <w:widowControl/>
              <w:overflowPunct/>
              <w:autoSpaceDE/>
              <w:autoSpaceDN/>
              <w:adjustRightInd/>
              <w:rPr>
                <w:rFonts w:cs="Tahoma"/>
                <w:shd w:val="clear" w:color="auto" w:fill="FFFFFF" w:themeFill="background1"/>
              </w:rPr>
            </w:pPr>
            <w:r w:rsidRPr="00FE3313">
              <w:rPr>
                <w:rFonts w:cs="Tahoma"/>
                <w:i/>
                <w:iCs/>
                <w:sz w:val="22"/>
                <w:szCs w:val="22"/>
                <w:shd w:val="clear" w:color="auto" w:fill="FFFFFF" w:themeFill="background1"/>
              </w:rPr>
              <w:t>Presentation</w:t>
            </w:r>
          </w:p>
        </w:tc>
        <w:tc>
          <w:tcPr>
            <w:tcW w:w="1530" w:type="dxa"/>
            <w:tcBorders>
              <w:top w:val="single" w:sz="4" w:space="0" w:color="auto"/>
              <w:left w:val="single" w:sz="4" w:space="0" w:color="auto"/>
              <w:bottom w:val="single" w:sz="4" w:space="0" w:color="auto"/>
              <w:right w:val="single" w:sz="4" w:space="0" w:color="auto"/>
            </w:tcBorders>
          </w:tcPr>
          <w:p w14:paraId="388991F9" w14:textId="77777777" w:rsidR="00DA5E80" w:rsidRDefault="00DA5E80" w:rsidP="00117BAB">
            <w:pPr>
              <w:spacing w:line="228" w:lineRule="auto"/>
              <w:rPr>
                <w:rFonts w:cs="Tahoma"/>
                <w:i/>
                <w:iCs/>
                <w:sz w:val="22"/>
                <w:szCs w:val="22"/>
                <w:shd w:val="clear" w:color="auto" w:fill="FFFFFF" w:themeFill="background1"/>
              </w:rPr>
            </w:pPr>
          </w:p>
          <w:p w14:paraId="10B1DDD1"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10%</w:t>
            </w:r>
          </w:p>
        </w:tc>
        <w:tc>
          <w:tcPr>
            <w:tcW w:w="1980" w:type="dxa"/>
            <w:tcBorders>
              <w:top w:val="single" w:sz="4" w:space="0" w:color="auto"/>
              <w:left w:val="single" w:sz="4" w:space="0" w:color="auto"/>
              <w:bottom w:val="single" w:sz="4" w:space="0" w:color="auto"/>
              <w:right w:val="single" w:sz="4" w:space="0" w:color="auto"/>
            </w:tcBorders>
          </w:tcPr>
          <w:p w14:paraId="12976508" w14:textId="77777777" w:rsidR="00DA5E80" w:rsidRDefault="00DA5E80" w:rsidP="00117BAB">
            <w:pPr>
              <w:spacing w:line="228" w:lineRule="auto"/>
              <w:rPr>
                <w:rFonts w:cs="Tahoma"/>
                <w:i/>
                <w:iCs/>
                <w:sz w:val="22"/>
                <w:szCs w:val="22"/>
                <w:shd w:val="clear" w:color="auto" w:fill="FFFFFF" w:themeFill="background1"/>
              </w:rPr>
            </w:pPr>
          </w:p>
          <w:p w14:paraId="550BB008" w14:textId="77777777" w:rsidR="00DA5E80" w:rsidRPr="00B0594B" w:rsidRDefault="00DA5E80" w:rsidP="00117BAB">
            <w:pPr>
              <w:widowControl/>
              <w:overflowPunct/>
              <w:autoSpaceDE/>
              <w:autoSpaceDN/>
              <w:adjustRightInd/>
              <w:rPr>
                <w:rFonts w:cs="Tahoma"/>
                <w:shd w:val="clear" w:color="auto" w:fill="FFFFFF" w:themeFill="background1"/>
              </w:rPr>
            </w:pPr>
            <w:r w:rsidRPr="00FE3313">
              <w:rPr>
                <w:rFonts w:cs="Tahoma"/>
                <w:i/>
                <w:iCs/>
                <w:sz w:val="22"/>
                <w:szCs w:val="22"/>
                <w:shd w:val="clear" w:color="auto" w:fill="FFFFFF" w:themeFill="background1"/>
              </w:rPr>
              <w:t>Reflection Journal</w:t>
            </w:r>
          </w:p>
        </w:tc>
        <w:tc>
          <w:tcPr>
            <w:tcW w:w="1440" w:type="dxa"/>
            <w:tcBorders>
              <w:top w:val="single" w:sz="4" w:space="0" w:color="auto"/>
              <w:left w:val="single" w:sz="4" w:space="0" w:color="auto"/>
              <w:bottom w:val="single" w:sz="4" w:space="0" w:color="auto"/>
              <w:right w:val="single" w:sz="4" w:space="0" w:color="auto"/>
            </w:tcBorders>
          </w:tcPr>
          <w:p w14:paraId="3C6D11BA" w14:textId="77777777" w:rsidR="00DA5E80" w:rsidRDefault="00DA5E80" w:rsidP="00117BAB">
            <w:pPr>
              <w:spacing w:line="228" w:lineRule="auto"/>
              <w:rPr>
                <w:rFonts w:cs="Tahoma"/>
                <w:i/>
                <w:iCs/>
                <w:sz w:val="22"/>
                <w:szCs w:val="22"/>
                <w:shd w:val="clear" w:color="auto" w:fill="FFFFFF" w:themeFill="background1"/>
              </w:rPr>
            </w:pPr>
          </w:p>
          <w:p w14:paraId="3F4DD8D9"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10%</w:t>
            </w:r>
          </w:p>
        </w:tc>
        <w:tc>
          <w:tcPr>
            <w:tcW w:w="1440" w:type="dxa"/>
            <w:tcBorders>
              <w:top w:val="single" w:sz="4" w:space="0" w:color="auto"/>
              <w:left w:val="single" w:sz="4" w:space="0" w:color="auto"/>
              <w:bottom w:val="single" w:sz="4" w:space="0" w:color="auto"/>
              <w:right w:val="single" w:sz="4" w:space="0" w:color="auto"/>
            </w:tcBorders>
          </w:tcPr>
          <w:p w14:paraId="2884D33A" w14:textId="77777777" w:rsidR="00DA5E80" w:rsidRDefault="00DA5E80" w:rsidP="00117BAB">
            <w:pPr>
              <w:spacing w:line="228" w:lineRule="auto"/>
              <w:rPr>
                <w:rFonts w:cs="Tahoma"/>
                <w:i/>
                <w:iCs/>
                <w:sz w:val="22"/>
                <w:szCs w:val="22"/>
                <w:shd w:val="clear" w:color="auto" w:fill="FFFFFF" w:themeFill="background1"/>
              </w:rPr>
            </w:pPr>
          </w:p>
          <w:p w14:paraId="0AA81C1C"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500 words</w:t>
            </w:r>
          </w:p>
        </w:tc>
      </w:tr>
      <w:tr w:rsidR="00DA5E80" w14:paraId="47324894" w14:textId="77777777" w:rsidTr="00117BAB">
        <w:tc>
          <w:tcPr>
            <w:tcW w:w="2497" w:type="dxa"/>
            <w:tcBorders>
              <w:top w:val="single" w:sz="4" w:space="0" w:color="auto"/>
            </w:tcBorders>
          </w:tcPr>
          <w:p w14:paraId="508963A2"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41C0124C"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008ABC4A"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65660BB7" w14:textId="77777777" w:rsidR="00DA5E80" w:rsidRDefault="00DA5E80" w:rsidP="00117BAB">
            <w:pPr>
              <w:widowControl/>
              <w:overflowPunct/>
              <w:autoSpaceDE/>
              <w:autoSpaceDN/>
              <w:adjustRightInd/>
              <w:jc w:val="both"/>
              <w:rPr>
                <w:rFonts w:cs="Tahoma"/>
                <w:shd w:val="clear" w:color="auto" w:fill="FFFFFF" w:themeFill="background1"/>
              </w:rPr>
            </w:pPr>
          </w:p>
          <w:p w14:paraId="2113561A" w14:textId="77777777" w:rsidR="00DA5E80" w:rsidRDefault="00DA5E80" w:rsidP="00117BAB">
            <w:pPr>
              <w:widowControl/>
              <w:overflowPunct/>
              <w:autoSpaceDE/>
              <w:autoSpaceDN/>
              <w:adjustRightInd/>
              <w:jc w:val="both"/>
              <w:rPr>
                <w:rFonts w:cs="Tahoma"/>
                <w:shd w:val="clear" w:color="auto" w:fill="FFFFFF" w:themeFill="background1"/>
              </w:rPr>
            </w:pPr>
          </w:p>
          <w:p w14:paraId="7DDADAD0" w14:textId="77777777" w:rsidR="00DA5E80" w:rsidRDefault="00DA5E80" w:rsidP="00117BAB">
            <w:pPr>
              <w:widowControl/>
              <w:overflowPunct/>
              <w:autoSpaceDE/>
              <w:autoSpaceDN/>
              <w:adjustRightInd/>
              <w:jc w:val="both"/>
              <w:rPr>
                <w:rFonts w:cs="Tahoma"/>
                <w:shd w:val="clear" w:color="auto" w:fill="FFFFFF" w:themeFill="background1"/>
              </w:rPr>
            </w:pPr>
          </w:p>
          <w:p w14:paraId="500966AE"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Borders>
              <w:top w:val="single" w:sz="4" w:space="0" w:color="auto"/>
            </w:tcBorders>
          </w:tcPr>
          <w:p w14:paraId="13B50AA3"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Borders>
              <w:top w:val="single" w:sz="4" w:space="0" w:color="auto"/>
            </w:tcBorders>
          </w:tcPr>
          <w:p w14:paraId="2365D87F"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Borders>
              <w:top w:val="single" w:sz="4" w:space="0" w:color="auto"/>
            </w:tcBorders>
          </w:tcPr>
          <w:p w14:paraId="152F4C57"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Borders>
              <w:top w:val="single" w:sz="4" w:space="0" w:color="auto"/>
            </w:tcBorders>
          </w:tcPr>
          <w:p w14:paraId="52907507"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Borders>
              <w:top w:val="single" w:sz="4" w:space="0" w:color="auto"/>
            </w:tcBorders>
          </w:tcPr>
          <w:p w14:paraId="0AE67C11"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r w:rsidR="00DA5E80" w14:paraId="0CBF4E81" w14:textId="77777777" w:rsidTr="00117BAB">
        <w:tc>
          <w:tcPr>
            <w:tcW w:w="2497" w:type="dxa"/>
          </w:tcPr>
          <w:p w14:paraId="6F173CA4" w14:textId="77777777" w:rsidR="00DA5E80" w:rsidRDefault="00DA5E80" w:rsidP="00117BAB">
            <w:pPr>
              <w:widowControl/>
              <w:overflowPunct/>
              <w:autoSpaceDE/>
              <w:autoSpaceDN/>
              <w:adjustRightInd/>
              <w:jc w:val="both"/>
              <w:rPr>
                <w:rFonts w:cs="Tahoma"/>
                <w:shd w:val="clear" w:color="auto" w:fill="FFFFFF" w:themeFill="background1"/>
              </w:rPr>
            </w:pPr>
          </w:p>
          <w:p w14:paraId="697E487A" w14:textId="77777777" w:rsidR="00DA5E80" w:rsidRDefault="00DA5E80" w:rsidP="00117BAB">
            <w:pPr>
              <w:widowControl/>
              <w:overflowPunct/>
              <w:autoSpaceDE/>
              <w:autoSpaceDN/>
              <w:adjustRightInd/>
              <w:jc w:val="both"/>
              <w:rPr>
                <w:rFonts w:cs="Tahoma"/>
                <w:shd w:val="clear" w:color="auto" w:fill="FFFFFF" w:themeFill="background1"/>
              </w:rPr>
            </w:pPr>
          </w:p>
          <w:p w14:paraId="2CAF558D" w14:textId="77777777" w:rsidR="00DA5E80" w:rsidRDefault="00DA5E80" w:rsidP="00117BAB">
            <w:pPr>
              <w:widowControl/>
              <w:overflowPunct/>
              <w:autoSpaceDE/>
              <w:autoSpaceDN/>
              <w:adjustRightInd/>
              <w:jc w:val="both"/>
              <w:rPr>
                <w:rFonts w:cs="Tahoma"/>
                <w:shd w:val="clear" w:color="auto" w:fill="FFFFFF" w:themeFill="background1"/>
              </w:rPr>
            </w:pPr>
          </w:p>
          <w:p w14:paraId="5D71C4E8" w14:textId="77777777" w:rsidR="00DA5E80" w:rsidRDefault="00DA5E80" w:rsidP="00117BAB">
            <w:pPr>
              <w:widowControl/>
              <w:overflowPunct/>
              <w:autoSpaceDE/>
              <w:autoSpaceDN/>
              <w:adjustRightInd/>
              <w:jc w:val="both"/>
              <w:rPr>
                <w:rFonts w:cs="Tahoma"/>
                <w:shd w:val="clear" w:color="auto" w:fill="FFFFFF" w:themeFill="background1"/>
              </w:rPr>
            </w:pPr>
          </w:p>
          <w:p w14:paraId="709BEB72"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43663942" w14:textId="77777777" w:rsidR="00DA5E80" w:rsidRDefault="00DA5E80" w:rsidP="00117BAB">
            <w:pPr>
              <w:widowControl/>
              <w:overflowPunct/>
              <w:autoSpaceDE/>
              <w:autoSpaceDN/>
              <w:adjustRightInd/>
              <w:jc w:val="both"/>
              <w:rPr>
                <w:rFonts w:cs="Tahoma"/>
                <w:shd w:val="clear" w:color="auto" w:fill="FFFFFF" w:themeFill="background1"/>
              </w:rPr>
            </w:pPr>
          </w:p>
          <w:p w14:paraId="43AF72BE"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3CD1ADBA"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Pr>
          <w:p w14:paraId="53029614"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2544717B"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4DC24AF5"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31C27996"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r w:rsidR="00DA5E80" w14:paraId="5A562435" w14:textId="77777777" w:rsidTr="00117BAB">
        <w:tc>
          <w:tcPr>
            <w:tcW w:w="2497" w:type="dxa"/>
          </w:tcPr>
          <w:p w14:paraId="22336AA1"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298E6C12" w14:textId="77777777" w:rsidR="00DA5E80" w:rsidRDefault="00DA5E80" w:rsidP="00117BAB">
            <w:pPr>
              <w:widowControl/>
              <w:overflowPunct/>
              <w:autoSpaceDE/>
              <w:autoSpaceDN/>
              <w:adjustRightInd/>
              <w:jc w:val="both"/>
              <w:rPr>
                <w:rFonts w:cs="Tahoma"/>
                <w:shd w:val="clear" w:color="auto" w:fill="FFFFFF" w:themeFill="background1"/>
              </w:rPr>
            </w:pPr>
          </w:p>
          <w:p w14:paraId="57D4B040" w14:textId="77777777" w:rsidR="00DA5E80" w:rsidRDefault="00DA5E80" w:rsidP="00117BAB">
            <w:pPr>
              <w:widowControl/>
              <w:overflowPunct/>
              <w:autoSpaceDE/>
              <w:autoSpaceDN/>
              <w:adjustRightInd/>
              <w:jc w:val="both"/>
              <w:rPr>
                <w:rFonts w:cs="Tahoma"/>
                <w:shd w:val="clear" w:color="auto" w:fill="FFFFFF" w:themeFill="background1"/>
              </w:rPr>
            </w:pPr>
          </w:p>
          <w:p w14:paraId="157A6C8E" w14:textId="77777777" w:rsidR="00DA5E80" w:rsidRDefault="00DA5E80" w:rsidP="00117BAB">
            <w:pPr>
              <w:widowControl/>
              <w:overflowPunct/>
              <w:autoSpaceDE/>
              <w:autoSpaceDN/>
              <w:adjustRightInd/>
              <w:jc w:val="both"/>
              <w:rPr>
                <w:rFonts w:cs="Tahoma"/>
                <w:shd w:val="clear" w:color="auto" w:fill="FFFFFF" w:themeFill="background1"/>
              </w:rPr>
            </w:pPr>
          </w:p>
          <w:p w14:paraId="14A34D3E"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6FFC0812" w14:textId="77777777" w:rsidR="00DA5E80" w:rsidRDefault="00DA5E80" w:rsidP="00117BAB">
            <w:pPr>
              <w:widowControl/>
              <w:overflowPunct/>
              <w:autoSpaceDE/>
              <w:autoSpaceDN/>
              <w:adjustRightInd/>
              <w:jc w:val="both"/>
              <w:rPr>
                <w:rFonts w:cs="Tahoma"/>
                <w:shd w:val="clear" w:color="auto" w:fill="FFFFFF" w:themeFill="background1"/>
              </w:rPr>
            </w:pPr>
          </w:p>
          <w:p w14:paraId="32CE8AEF"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38B4B7FC"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Pr>
          <w:p w14:paraId="08030B21"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77CE9686"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4B7192F5"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5F1F99A4"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r w:rsidR="00DA5E80" w14:paraId="634C16D1" w14:textId="77777777" w:rsidTr="00117BAB">
        <w:tc>
          <w:tcPr>
            <w:tcW w:w="2497" w:type="dxa"/>
          </w:tcPr>
          <w:p w14:paraId="35B7FA38" w14:textId="77777777" w:rsidR="00DA5E80" w:rsidRDefault="00DA5E80" w:rsidP="00117BAB">
            <w:pPr>
              <w:widowControl/>
              <w:overflowPunct/>
              <w:autoSpaceDE/>
              <w:autoSpaceDN/>
              <w:adjustRightInd/>
              <w:jc w:val="both"/>
              <w:rPr>
                <w:rFonts w:cs="Tahoma"/>
                <w:shd w:val="clear" w:color="auto" w:fill="FFFFFF" w:themeFill="background1"/>
              </w:rPr>
            </w:pPr>
          </w:p>
          <w:p w14:paraId="6E06FE92" w14:textId="77777777" w:rsidR="00DA5E80" w:rsidRDefault="00DA5E80" w:rsidP="00117BAB">
            <w:pPr>
              <w:widowControl/>
              <w:overflowPunct/>
              <w:autoSpaceDE/>
              <w:autoSpaceDN/>
              <w:adjustRightInd/>
              <w:jc w:val="both"/>
              <w:rPr>
                <w:rFonts w:cs="Tahoma"/>
                <w:shd w:val="clear" w:color="auto" w:fill="FFFFFF" w:themeFill="background1"/>
              </w:rPr>
            </w:pPr>
          </w:p>
          <w:p w14:paraId="1D612B24" w14:textId="77777777" w:rsidR="00DA5E80" w:rsidRDefault="00DA5E80" w:rsidP="00117BAB">
            <w:pPr>
              <w:widowControl/>
              <w:overflowPunct/>
              <w:autoSpaceDE/>
              <w:autoSpaceDN/>
              <w:adjustRightInd/>
              <w:jc w:val="both"/>
              <w:rPr>
                <w:rFonts w:cs="Tahoma"/>
                <w:shd w:val="clear" w:color="auto" w:fill="FFFFFF" w:themeFill="background1"/>
              </w:rPr>
            </w:pPr>
          </w:p>
          <w:p w14:paraId="04A784BE" w14:textId="77777777" w:rsidR="00DA5E80" w:rsidRDefault="00DA5E80" w:rsidP="00117BAB">
            <w:pPr>
              <w:widowControl/>
              <w:overflowPunct/>
              <w:autoSpaceDE/>
              <w:autoSpaceDN/>
              <w:adjustRightInd/>
              <w:jc w:val="both"/>
              <w:rPr>
                <w:rFonts w:cs="Tahoma"/>
                <w:shd w:val="clear" w:color="auto" w:fill="FFFFFF" w:themeFill="background1"/>
              </w:rPr>
            </w:pPr>
          </w:p>
          <w:p w14:paraId="299C243F" w14:textId="77777777" w:rsidR="00DA5E80" w:rsidRDefault="00DA5E80" w:rsidP="00117BAB">
            <w:pPr>
              <w:widowControl/>
              <w:overflowPunct/>
              <w:autoSpaceDE/>
              <w:autoSpaceDN/>
              <w:adjustRightInd/>
              <w:jc w:val="both"/>
              <w:rPr>
                <w:rFonts w:cs="Tahoma"/>
                <w:shd w:val="clear" w:color="auto" w:fill="FFFFFF" w:themeFill="background1"/>
              </w:rPr>
            </w:pPr>
          </w:p>
          <w:p w14:paraId="662759B4" w14:textId="77777777" w:rsidR="00DA5E80" w:rsidRDefault="00DA5E80" w:rsidP="00117BAB">
            <w:pPr>
              <w:widowControl/>
              <w:overflowPunct/>
              <w:autoSpaceDE/>
              <w:autoSpaceDN/>
              <w:adjustRightInd/>
              <w:jc w:val="both"/>
              <w:rPr>
                <w:rFonts w:cs="Tahoma"/>
                <w:shd w:val="clear" w:color="auto" w:fill="FFFFFF" w:themeFill="background1"/>
              </w:rPr>
            </w:pPr>
          </w:p>
          <w:p w14:paraId="0EA93FE9"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0E05883E"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Pr>
          <w:p w14:paraId="054867A7"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45BD1CD4"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0307BC79"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5AD61E0F"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bl>
    <w:p w14:paraId="60A9B602" w14:textId="77777777" w:rsidR="00DA5E80" w:rsidRDefault="00DA5E80" w:rsidP="00620399">
      <w:pPr>
        <w:ind w:left="360" w:right="432" w:hanging="360"/>
        <w:rPr>
          <w:rFonts w:cs="Tahoma"/>
          <w:sz w:val="22"/>
          <w:szCs w:val="22"/>
        </w:rPr>
      </w:pPr>
    </w:p>
    <w:p w14:paraId="5FD498B3" w14:textId="77777777" w:rsidR="00DA5E80" w:rsidRDefault="00DA5E80" w:rsidP="00620399">
      <w:pPr>
        <w:ind w:left="360" w:right="432" w:hanging="360"/>
        <w:rPr>
          <w:rFonts w:cs="Tahoma"/>
          <w:sz w:val="22"/>
          <w:szCs w:val="22"/>
        </w:rPr>
      </w:pPr>
    </w:p>
    <w:p w14:paraId="77F216EB" w14:textId="77777777" w:rsidR="00DA5E80" w:rsidRDefault="00DA5E80" w:rsidP="00620399">
      <w:pPr>
        <w:ind w:left="360" w:right="432" w:hanging="360"/>
        <w:rPr>
          <w:rFonts w:cs="Tahoma"/>
          <w:sz w:val="22"/>
          <w:szCs w:val="22"/>
        </w:rPr>
      </w:pPr>
    </w:p>
    <w:p w14:paraId="746A226C" w14:textId="77777777" w:rsidR="00DA5E80" w:rsidRDefault="00DA5E80" w:rsidP="00620399">
      <w:pPr>
        <w:ind w:left="360" w:right="432" w:hanging="360"/>
        <w:rPr>
          <w:rFonts w:cs="Tahoma"/>
          <w:sz w:val="22"/>
          <w:szCs w:val="22"/>
        </w:rPr>
      </w:pPr>
    </w:p>
    <w:p w14:paraId="6A627C88" w14:textId="77777777" w:rsidR="00DA5E80" w:rsidRDefault="00DA5E80" w:rsidP="00620399">
      <w:pPr>
        <w:ind w:left="360" w:right="432" w:hanging="360"/>
        <w:rPr>
          <w:rFonts w:cs="Tahoma"/>
          <w:sz w:val="22"/>
          <w:szCs w:val="22"/>
        </w:rPr>
      </w:pPr>
    </w:p>
    <w:p w14:paraId="2ADA733C" w14:textId="77777777" w:rsidR="00DA5E80" w:rsidRDefault="00DA5E80" w:rsidP="00620399">
      <w:pPr>
        <w:ind w:left="360" w:right="432" w:hanging="360"/>
        <w:rPr>
          <w:rFonts w:cs="Tahoma"/>
          <w:sz w:val="22"/>
          <w:szCs w:val="22"/>
        </w:rPr>
      </w:pPr>
    </w:p>
    <w:p w14:paraId="66C62347" w14:textId="77777777" w:rsidR="00DA5E80" w:rsidRDefault="00DA5E80" w:rsidP="00620399">
      <w:pPr>
        <w:ind w:left="360" w:right="432" w:hanging="360"/>
        <w:rPr>
          <w:rFonts w:cs="Tahoma"/>
          <w:sz w:val="22"/>
          <w:szCs w:val="22"/>
        </w:rPr>
      </w:pPr>
    </w:p>
    <w:p w14:paraId="06FA0D23" w14:textId="77777777" w:rsidR="00DA5E80" w:rsidRDefault="00DA5E80" w:rsidP="00620399">
      <w:pPr>
        <w:ind w:left="360" w:right="432" w:hanging="360"/>
        <w:rPr>
          <w:rFonts w:cs="Tahoma"/>
          <w:sz w:val="22"/>
          <w:szCs w:val="22"/>
        </w:rPr>
      </w:pPr>
    </w:p>
    <w:p w14:paraId="64A01AE4" w14:textId="77777777" w:rsidR="00DA5E80" w:rsidRDefault="00DA5E80" w:rsidP="00620399">
      <w:pPr>
        <w:ind w:left="360" w:right="432" w:hanging="360"/>
        <w:rPr>
          <w:rFonts w:cs="Tahoma"/>
          <w:sz w:val="22"/>
          <w:szCs w:val="22"/>
        </w:rPr>
      </w:pPr>
    </w:p>
    <w:p w14:paraId="14CCC0DA" w14:textId="77777777" w:rsidR="00DA5E80" w:rsidRDefault="00DA5E80" w:rsidP="00620399">
      <w:pPr>
        <w:ind w:left="360" w:right="432" w:hanging="360"/>
        <w:rPr>
          <w:rFonts w:cs="Tahoma"/>
          <w:sz w:val="22"/>
          <w:szCs w:val="22"/>
        </w:rPr>
      </w:pPr>
    </w:p>
    <w:p w14:paraId="5E10AA98" w14:textId="77777777" w:rsidR="008628A8" w:rsidRPr="00451681" w:rsidRDefault="001818AD" w:rsidP="008628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jc w:val="center"/>
        <w:rPr>
          <w:rFonts w:cs="Tahoma"/>
          <w:sz w:val="22"/>
          <w:szCs w:val="22"/>
        </w:rPr>
      </w:pPr>
      <w:hyperlink r:id="rId42" w:history="1">
        <w:r w:rsidR="008628A8">
          <w:rPr>
            <w:rStyle w:val="Hyperlink"/>
            <w:rFonts w:cs="Tahoma"/>
            <w:b/>
            <w:smallCaps/>
            <w:sz w:val="32"/>
            <w:szCs w:val="32"/>
          </w:rPr>
          <w:t>Writing Intensive</w:t>
        </w:r>
        <w:r w:rsidR="008628A8" w:rsidRPr="00451681">
          <w:rPr>
            <w:rStyle w:val="Hyperlink"/>
            <w:rFonts w:cs="Tahoma"/>
            <w:b/>
            <w:smallCaps/>
            <w:sz w:val="32"/>
            <w:szCs w:val="32"/>
          </w:rPr>
          <w:t xml:space="preserve"> (</w:t>
        </w:r>
        <w:r w:rsidR="008628A8">
          <w:rPr>
            <w:rStyle w:val="Hyperlink"/>
            <w:rFonts w:cs="Tahoma"/>
            <w:b/>
            <w:smallCaps/>
            <w:sz w:val="32"/>
            <w:szCs w:val="32"/>
          </w:rPr>
          <w:t>W</w:t>
        </w:r>
        <w:r w:rsidR="008628A8" w:rsidRPr="00451681">
          <w:rPr>
            <w:rStyle w:val="Hyperlink"/>
            <w:rFonts w:cs="Tahoma"/>
            <w:b/>
            <w:smallCaps/>
            <w:sz w:val="32"/>
            <w:szCs w:val="32"/>
          </w:rPr>
          <w:t xml:space="preserve"> </w:t>
        </w:r>
        <w:r w:rsidR="008628A8">
          <w:rPr>
            <w:rStyle w:val="Hyperlink"/>
            <w:rFonts w:cs="Tahoma"/>
            <w:b/>
            <w:smallCaps/>
            <w:sz w:val="32"/>
            <w:szCs w:val="32"/>
          </w:rPr>
          <w:t>or</w:t>
        </w:r>
        <w:r w:rsidR="008628A8" w:rsidRPr="00451681">
          <w:rPr>
            <w:rStyle w:val="Hyperlink"/>
            <w:rFonts w:cs="Tahoma"/>
            <w:b/>
            <w:smallCaps/>
            <w:sz w:val="32"/>
            <w:szCs w:val="32"/>
          </w:rPr>
          <w:t xml:space="preserve"> </w:t>
        </w:r>
        <w:r w:rsidR="008628A8">
          <w:rPr>
            <w:rStyle w:val="Hyperlink"/>
            <w:rFonts w:cs="Tahoma"/>
            <w:b/>
            <w:smallCaps/>
            <w:sz w:val="32"/>
            <w:szCs w:val="32"/>
          </w:rPr>
          <w:t>WI</w:t>
        </w:r>
        <w:r w:rsidR="008628A8" w:rsidRPr="00451681">
          <w:rPr>
            <w:rStyle w:val="Hyperlink"/>
            <w:rFonts w:cs="Tahoma"/>
            <w:b/>
            <w:smallCaps/>
            <w:sz w:val="32"/>
            <w:szCs w:val="32"/>
          </w:rPr>
          <w:t>)</w:t>
        </w:r>
      </w:hyperlink>
    </w:p>
    <w:p w14:paraId="7512BE69" w14:textId="77777777" w:rsidR="00DA5E80" w:rsidRDefault="00DA5E80" w:rsidP="00620399">
      <w:pPr>
        <w:ind w:left="360" w:right="432" w:hanging="360"/>
        <w:rPr>
          <w:rFonts w:cs="Tahoma"/>
          <w:sz w:val="22"/>
          <w:szCs w:val="22"/>
        </w:rPr>
      </w:pPr>
    </w:p>
    <w:tbl>
      <w:tblPr>
        <w:tblStyle w:val="TableGrid"/>
        <w:tblW w:w="0" w:type="auto"/>
        <w:tblLook w:val="04A0" w:firstRow="1" w:lastRow="0" w:firstColumn="1" w:lastColumn="0" w:noHBand="0" w:noVBand="1"/>
      </w:tblPr>
      <w:tblGrid>
        <w:gridCol w:w="10790"/>
      </w:tblGrid>
      <w:tr w:rsidR="008628A8" w14:paraId="34AB4FC6" w14:textId="77777777" w:rsidTr="00117BAB">
        <w:trPr>
          <w:trHeight w:val="11555"/>
        </w:trPr>
        <w:tc>
          <w:tcPr>
            <w:tcW w:w="10790" w:type="dxa"/>
            <w:shd w:val="clear" w:color="auto" w:fill="F3FAFB"/>
          </w:tcPr>
          <w:p w14:paraId="0CE292CB" w14:textId="77777777" w:rsidR="008628A8" w:rsidRPr="00A246EB" w:rsidRDefault="008628A8" w:rsidP="00117BAB">
            <w:pPr>
              <w:widowControl/>
              <w:overflowPunct/>
              <w:autoSpaceDE/>
              <w:autoSpaceDN/>
              <w:adjustRightInd/>
              <w:spacing w:before="120"/>
              <w:rPr>
                <w:rFonts w:cs="Tahoma"/>
                <w:b/>
                <w:bCs/>
                <w:sz w:val="22"/>
                <w:szCs w:val="22"/>
                <w:u w:val="single"/>
              </w:rPr>
            </w:pPr>
            <w:bookmarkStart w:id="23" w:name="W_Learning_Objectives"/>
            <w:bookmarkEnd w:id="23"/>
            <w:r w:rsidRPr="00A246EB">
              <w:rPr>
                <w:rFonts w:cs="Tahoma"/>
                <w:b/>
                <w:bCs/>
                <w:sz w:val="22"/>
                <w:szCs w:val="22"/>
                <w:u w:val="single"/>
              </w:rPr>
              <w:t>Learning Objectives</w:t>
            </w:r>
          </w:p>
          <w:p w14:paraId="6B263116" w14:textId="77777777" w:rsidR="008628A8" w:rsidRPr="00A246EB" w:rsidRDefault="008628A8" w:rsidP="00117BAB">
            <w:pPr>
              <w:spacing w:before="120"/>
              <w:rPr>
                <w:rFonts w:cs="Tahoma"/>
                <w:bCs/>
                <w:sz w:val="22"/>
                <w:szCs w:val="22"/>
              </w:rPr>
            </w:pPr>
            <w:r w:rsidRPr="00A246EB">
              <w:rPr>
                <w:rFonts w:cs="Tahoma"/>
                <w:bCs/>
                <w:sz w:val="22"/>
                <w:szCs w:val="22"/>
              </w:rPr>
              <w:t>Students will be able to:</w:t>
            </w:r>
          </w:p>
          <w:p w14:paraId="333613CD"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4" w:name="WLO1"/>
            <w:bookmarkStart w:id="25" w:name="_Hlk172884254"/>
            <w:bookmarkEnd w:id="24"/>
            <w:r w:rsidRPr="00A246EB">
              <w:rPr>
                <w:rFonts w:cs="Tahoma"/>
                <w:bCs/>
                <w:sz w:val="22"/>
                <w:szCs w:val="22"/>
              </w:rPr>
              <w:t>WLO1.</w:t>
            </w:r>
            <w:r w:rsidRPr="00A246EB">
              <w:rPr>
                <w:rFonts w:cs="Tahoma"/>
                <w:bCs/>
                <w:sz w:val="22"/>
                <w:szCs w:val="22"/>
              </w:rPr>
              <w:tab/>
            </w:r>
            <w:r w:rsidRPr="00A246EB">
              <w:rPr>
                <w:rFonts w:cs="Tahoma"/>
                <w:color w:val="000000"/>
                <w:sz w:val="22"/>
                <w:szCs w:val="22"/>
              </w:rPr>
              <w:t>Adapt writing to a clearly identified purpose and audience, according to disciplinary conventions and genres;</w:t>
            </w:r>
          </w:p>
          <w:p w14:paraId="3CA26E39"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6" w:name="WLO2"/>
            <w:bookmarkEnd w:id="26"/>
            <w:r w:rsidRPr="00A246EB">
              <w:rPr>
                <w:rFonts w:cs="Tahoma"/>
                <w:color w:val="000000"/>
                <w:sz w:val="22"/>
                <w:szCs w:val="22"/>
              </w:rPr>
              <w:t>WLO2.</w:t>
            </w:r>
            <w:r w:rsidRPr="00A246EB">
              <w:rPr>
                <w:rFonts w:cs="Tahoma"/>
                <w:color w:val="000000"/>
                <w:sz w:val="22"/>
                <w:szCs w:val="22"/>
              </w:rPr>
              <w:tab/>
              <w:t>Develop and organize appropriate and relevant content;</w:t>
            </w:r>
          </w:p>
          <w:p w14:paraId="3E6B56E0"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7" w:name="WLO3"/>
            <w:bookmarkEnd w:id="27"/>
            <w:r w:rsidRPr="00A246EB">
              <w:rPr>
                <w:rFonts w:cs="Tahoma"/>
                <w:color w:val="000000"/>
                <w:sz w:val="22"/>
                <w:szCs w:val="22"/>
              </w:rPr>
              <w:t>WLO3.</w:t>
            </w:r>
            <w:r w:rsidRPr="00A246EB">
              <w:rPr>
                <w:rFonts w:cs="Tahoma"/>
                <w:color w:val="000000"/>
                <w:sz w:val="22"/>
                <w:szCs w:val="22"/>
              </w:rPr>
              <w:tab/>
              <w:t>Evaluate and integrate supporting materials from appropriate sources, and credit them appropriately according to the genre and discourse requirements of the field; and</w:t>
            </w:r>
          </w:p>
          <w:p w14:paraId="36F0A4DE"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8" w:name="WLO4"/>
            <w:bookmarkEnd w:id="28"/>
            <w:r w:rsidRPr="00A246EB">
              <w:rPr>
                <w:rFonts w:cs="Tahoma"/>
                <w:color w:val="000000"/>
                <w:sz w:val="22"/>
                <w:szCs w:val="22"/>
              </w:rPr>
              <w:t>WLO4.</w:t>
            </w:r>
            <w:r w:rsidRPr="00A246EB">
              <w:rPr>
                <w:rFonts w:cs="Tahoma"/>
                <w:color w:val="000000"/>
                <w:sz w:val="22"/>
                <w:szCs w:val="22"/>
              </w:rPr>
              <w:tab/>
              <w:t>Control style and mechanics to communicate effectively.</w:t>
            </w:r>
            <w:bookmarkEnd w:id="25"/>
          </w:p>
          <w:p w14:paraId="48F1BC27" w14:textId="77777777" w:rsidR="008628A8" w:rsidRPr="00A246EB" w:rsidRDefault="008628A8" w:rsidP="00117BAB">
            <w:pPr>
              <w:rPr>
                <w:rFonts w:cs="Tahoma"/>
                <w:b/>
                <w:bCs/>
                <w:sz w:val="22"/>
                <w:szCs w:val="22"/>
                <w:u w:val="single"/>
              </w:rPr>
            </w:pPr>
          </w:p>
          <w:p w14:paraId="7CCC0665" w14:textId="77777777" w:rsidR="008628A8" w:rsidRPr="00A246EB" w:rsidRDefault="008628A8" w:rsidP="00117BAB">
            <w:pPr>
              <w:rPr>
                <w:rFonts w:cs="Tahoma"/>
                <w:b/>
                <w:bCs/>
                <w:sz w:val="22"/>
                <w:szCs w:val="22"/>
                <w:u w:val="single"/>
              </w:rPr>
            </w:pPr>
            <w:bookmarkStart w:id="29" w:name="W_Hallmarks"/>
            <w:bookmarkEnd w:id="29"/>
            <w:r w:rsidRPr="00A246EB">
              <w:rPr>
                <w:rFonts w:cs="Tahoma"/>
                <w:b/>
                <w:bCs/>
                <w:sz w:val="22"/>
                <w:szCs w:val="22"/>
                <w:u w:val="single"/>
              </w:rPr>
              <w:t>Hallmarks</w:t>
            </w:r>
          </w:p>
          <w:p w14:paraId="3A1E55EA" w14:textId="77777777" w:rsidR="008628A8" w:rsidRPr="00A246EB" w:rsidRDefault="008628A8" w:rsidP="00117BAB">
            <w:pPr>
              <w:spacing w:before="120"/>
              <w:ind w:left="432" w:hanging="432"/>
              <w:rPr>
                <w:rFonts w:cs="Tahoma"/>
                <w:sz w:val="22"/>
                <w:szCs w:val="22"/>
              </w:rPr>
            </w:pPr>
            <w:bookmarkStart w:id="30" w:name="W1"/>
            <w:bookmarkEnd w:id="30"/>
            <w:r w:rsidRPr="00A246EB">
              <w:rPr>
                <w:rFonts w:cs="Tahoma"/>
                <w:sz w:val="22"/>
                <w:szCs w:val="22"/>
              </w:rPr>
              <w:t>W1.</w:t>
            </w:r>
            <w:r w:rsidRPr="00A246EB">
              <w:rPr>
                <w:rFonts w:cs="Tahoma"/>
                <w:sz w:val="22"/>
                <w:szCs w:val="22"/>
              </w:rPr>
              <w:tab/>
              <w:t>The class uses writing to promote the learning of course materials.</w:t>
            </w:r>
          </w:p>
          <w:p w14:paraId="38D2CA59" w14:textId="77777777" w:rsidR="008628A8" w:rsidRPr="00A246EB" w:rsidRDefault="008628A8" w:rsidP="00117BAB">
            <w:pPr>
              <w:spacing w:before="120"/>
              <w:ind w:left="432" w:hanging="432"/>
              <w:rPr>
                <w:rFonts w:cs="Tahoma"/>
                <w:sz w:val="22"/>
                <w:szCs w:val="22"/>
              </w:rPr>
            </w:pPr>
            <w:bookmarkStart w:id="31" w:name="W2"/>
            <w:bookmarkEnd w:id="31"/>
            <w:r w:rsidRPr="00A246EB">
              <w:rPr>
                <w:rFonts w:cs="Tahoma"/>
                <w:sz w:val="22"/>
                <w:szCs w:val="22"/>
              </w:rPr>
              <w:t>W2.</w:t>
            </w:r>
            <w:r w:rsidRPr="00A246EB">
              <w:rPr>
                <w:rFonts w:cs="Tahoma"/>
                <w:sz w:val="22"/>
                <w:szCs w:val="22"/>
              </w:rPr>
              <w:tab/>
              <w:t>The class provides interaction between the instructor and students while students do assigned writing.</w:t>
            </w:r>
          </w:p>
          <w:p w14:paraId="09A99818" w14:textId="77777777" w:rsidR="008628A8" w:rsidRPr="00A246EB" w:rsidRDefault="008628A8" w:rsidP="00117BAB">
            <w:pPr>
              <w:tabs>
                <w:tab w:val="num" w:pos="450"/>
              </w:tabs>
              <w:spacing w:before="120"/>
              <w:rPr>
                <w:rFonts w:cs="Tahoma"/>
                <w:sz w:val="22"/>
                <w:szCs w:val="22"/>
              </w:rPr>
            </w:pPr>
            <w:bookmarkStart w:id="32" w:name="W3"/>
            <w:bookmarkEnd w:id="32"/>
            <w:r w:rsidRPr="00A246EB">
              <w:rPr>
                <w:rFonts w:cs="Tahoma"/>
                <w:sz w:val="22"/>
                <w:szCs w:val="22"/>
              </w:rPr>
              <w:t>W3.</w:t>
            </w:r>
            <w:r w:rsidRPr="00A246EB">
              <w:rPr>
                <w:rFonts w:cs="Tahoma"/>
                <w:sz w:val="22"/>
                <w:szCs w:val="22"/>
              </w:rPr>
              <w:tab/>
              <w:t>Written assignments contribute significantly to each student’s course grade.</w:t>
            </w:r>
          </w:p>
          <w:p w14:paraId="4A3C8970" w14:textId="77777777" w:rsidR="008628A8" w:rsidRPr="00A246EB" w:rsidRDefault="008628A8" w:rsidP="00117BAB">
            <w:pPr>
              <w:spacing w:before="120"/>
              <w:ind w:left="432" w:hanging="432"/>
              <w:rPr>
                <w:rFonts w:cs="Tahoma"/>
                <w:sz w:val="22"/>
                <w:szCs w:val="22"/>
              </w:rPr>
            </w:pPr>
            <w:bookmarkStart w:id="33" w:name="W4"/>
            <w:bookmarkEnd w:id="33"/>
            <w:r w:rsidRPr="00A246EB">
              <w:rPr>
                <w:rFonts w:cs="Tahoma"/>
                <w:sz w:val="22"/>
                <w:szCs w:val="22"/>
              </w:rPr>
              <w:t>W4.</w:t>
            </w:r>
            <w:r w:rsidRPr="00A246EB">
              <w:rPr>
                <w:rFonts w:cs="Tahoma"/>
                <w:sz w:val="22"/>
                <w:szCs w:val="22"/>
              </w:rPr>
              <w:tab/>
              <w:t>The class requires students to do a substantial amount of writing—a minimum of 4,000 words, or about 16 pages.</w:t>
            </w:r>
          </w:p>
          <w:p w14:paraId="0F717AC9" w14:textId="77777777" w:rsidR="008628A8" w:rsidRPr="00A246EB" w:rsidRDefault="008628A8" w:rsidP="00117BAB">
            <w:pPr>
              <w:spacing w:before="120"/>
              <w:ind w:left="432" w:hanging="432"/>
              <w:rPr>
                <w:rFonts w:cs="Tahoma"/>
                <w:sz w:val="22"/>
                <w:szCs w:val="22"/>
              </w:rPr>
            </w:pPr>
            <w:bookmarkStart w:id="34" w:name="W5"/>
            <w:bookmarkEnd w:id="34"/>
            <w:r w:rsidRPr="00A246EB">
              <w:rPr>
                <w:rFonts w:cs="Tahoma"/>
                <w:sz w:val="22"/>
                <w:szCs w:val="22"/>
              </w:rPr>
              <w:t>W5.</w:t>
            </w:r>
            <w:r w:rsidRPr="00A246EB">
              <w:rPr>
                <w:rFonts w:cs="Tahoma"/>
                <w:sz w:val="22"/>
                <w:szCs w:val="22"/>
              </w:rPr>
              <w:tab/>
              <w:t>To allow for meaningful professor-student interaction on each student’s writing, the class is restricted to 20 students.</w:t>
            </w:r>
          </w:p>
          <w:p w14:paraId="0F80367B" w14:textId="77777777" w:rsidR="008628A8" w:rsidRPr="00A246EB" w:rsidRDefault="008628A8" w:rsidP="00117BAB">
            <w:pPr>
              <w:rPr>
                <w:rFonts w:cs="Tahoma"/>
                <w:b/>
                <w:bCs/>
                <w:i/>
                <w:sz w:val="22"/>
                <w:szCs w:val="22"/>
              </w:rPr>
            </w:pPr>
          </w:p>
          <w:p w14:paraId="44B6CEC5" w14:textId="77777777" w:rsidR="008628A8" w:rsidRPr="00A246EB" w:rsidRDefault="008628A8" w:rsidP="00117BAB">
            <w:pPr>
              <w:rPr>
                <w:rFonts w:cs="Tahoma"/>
                <w:b/>
                <w:bCs/>
                <w:i/>
                <w:sz w:val="22"/>
                <w:szCs w:val="22"/>
              </w:rPr>
            </w:pPr>
            <w:r w:rsidRPr="00A246EB">
              <w:rPr>
                <w:rFonts w:cs="Tahoma"/>
                <w:b/>
                <w:bCs/>
                <w:i/>
                <w:sz w:val="22"/>
                <w:szCs w:val="22"/>
              </w:rPr>
              <w:t>Explanatory Notes and Helpful Tips</w:t>
            </w:r>
          </w:p>
          <w:p w14:paraId="34273D59" w14:textId="77777777" w:rsidR="008628A8" w:rsidRPr="00A246E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 xml:space="preserve">Instructors assign formal and informal writing, both in class and out, to increase students' understanding of course material as well as to improve writing skills. </w:t>
            </w:r>
          </w:p>
          <w:p w14:paraId="60695ABE" w14:textId="77777777" w:rsidR="008628A8" w:rsidRPr="00A246E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Types of interaction will vary. For example, a professor who requires the completion of one long essay may review sections of the essay, write comments on drafts, and be available for conferences. The professor who requires several short papers may demonstrate techniques for drafting and revising in the classroom, give guidance during the composition of the papers, and consult with students after they complete their papers.</w:t>
            </w:r>
          </w:p>
          <w:p w14:paraId="44CB1BF1" w14:textId="77777777" w:rsidR="008628A8" w:rsidRPr="00A246E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Only students who satisfactorily complete the writing assignments should be allowed to pass the course with a "D" or better. Thus, the Board recommends that writing assignments count for at least 40% of the course grade. Alternatively, the Board recommends that if writing assignments count less than 40%, the course instructor state explicitly on the syllabus that "students must adequately complete all writing assignments to pass the course with a 'D' or better. Students who do not complete all writing assignments will get a D- or an F and will not earn W Focus credit."</w:t>
            </w:r>
          </w:p>
          <w:p w14:paraId="3EFBBC20" w14:textId="77777777" w:rsidR="008628A8" w:rsidRPr="0081068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 xml:space="preserve">The types of writing assigned will vary and may include formal and “informal” (writing that is not revised) writing. Depending on the course content, students may write analytic essays, critical reviews, journals, lab reports, research reports, reaction papers, etc. Note: In-class quizzes and in-class exams </w:t>
            </w:r>
            <w:r>
              <w:rPr>
                <w:rFonts w:cs="Tahoma"/>
                <w:i/>
                <w:sz w:val="22"/>
                <w:szCs w:val="22"/>
              </w:rPr>
              <w:t xml:space="preserve">where students </w:t>
            </w:r>
            <w:r w:rsidRPr="00A246EB">
              <w:rPr>
                <w:rFonts w:cs="Tahoma"/>
                <w:i/>
                <w:sz w:val="22"/>
                <w:szCs w:val="22"/>
              </w:rPr>
              <w:t xml:space="preserve">do not </w:t>
            </w:r>
            <w:r>
              <w:rPr>
                <w:rFonts w:cs="Tahoma"/>
                <w:i/>
                <w:sz w:val="22"/>
                <w:szCs w:val="22"/>
              </w:rPr>
              <w:t xml:space="preserve">have the ability to make revisions do not </w:t>
            </w:r>
            <w:r w:rsidRPr="00A246EB">
              <w:rPr>
                <w:rFonts w:cs="Tahoma"/>
                <w:i/>
                <w:sz w:val="22"/>
                <w:szCs w:val="22"/>
              </w:rPr>
              <w:t>count toward the W component of the course. Take-home exams may qualify if the quality of the writing is assessed.</w:t>
            </w:r>
            <w:r>
              <w:rPr>
                <w:rFonts w:cs="Tahoma"/>
                <w:i/>
                <w:sz w:val="22"/>
                <w:szCs w:val="22"/>
              </w:rPr>
              <w:t xml:space="preserve">    </w:t>
            </w:r>
          </w:p>
          <w:p w14:paraId="5A6CEDB7" w14:textId="77777777" w:rsidR="008628A8" w:rsidRPr="00F435C8" w:rsidRDefault="008628A8" w:rsidP="00E01D8F">
            <w:pPr>
              <w:pStyle w:val="ListParagraph"/>
              <w:rPr>
                <w:i/>
                <w:iCs w:val="0"/>
              </w:rPr>
            </w:pPr>
            <w:r w:rsidRPr="00F435C8">
              <w:rPr>
                <w:i/>
                <w:iCs w:val="0"/>
              </w:rPr>
              <w:t xml:space="preserve">Each section of a W course has an enrollment cap of 20 students. Over-enrollment requests will only be considered in specific circumstances. Please see </w:t>
            </w:r>
            <w:hyperlink r:id="rId43" w:history="1">
              <w:r w:rsidRPr="00F435C8">
                <w:rPr>
                  <w:rStyle w:val="Hyperlink"/>
                  <w:rFonts w:cs="Tahoma"/>
                  <w:i/>
                  <w:iCs w:val="0"/>
                </w:rPr>
                <w:t>this Google Form</w:t>
              </w:r>
            </w:hyperlink>
            <w:r w:rsidRPr="00F435C8">
              <w:rPr>
                <w:i/>
                <w:iCs w:val="0"/>
              </w:rPr>
              <w:t xml:space="preserve"> for more details and to submit a request.  </w:t>
            </w:r>
          </w:p>
          <w:p w14:paraId="1FE87A5F" w14:textId="77777777" w:rsidR="008628A8" w:rsidRPr="00482082" w:rsidRDefault="008628A8" w:rsidP="00117BAB">
            <w:pPr>
              <w:widowControl/>
              <w:pBdr>
                <w:top w:val="nil"/>
                <w:left w:val="nil"/>
                <w:bottom w:val="nil"/>
                <w:right w:val="nil"/>
                <w:between w:val="nil"/>
              </w:pBdr>
              <w:overflowPunct/>
              <w:autoSpaceDE/>
              <w:autoSpaceDN/>
              <w:adjustRightInd/>
              <w:rPr>
                <w:rFonts w:cs="Tahoma"/>
                <w:sz w:val="22"/>
                <w:szCs w:val="22"/>
                <w:shd w:val="clear" w:color="auto" w:fill="FFFFFF" w:themeFill="background1"/>
              </w:rPr>
            </w:pPr>
          </w:p>
        </w:tc>
      </w:tr>
    </w:tbl>
    <w:p w14:paraId="5E466E30" w14:textId="77777777" w:rsidR="00DA5E80" w:rsidRDefault="00DA5E80" w:rsidP="00620399">
      <w:pPr>
        <w:ind w:left="360" w:right="432" w:hanging="360"/>
        <w:rPr>
          <w:rFonts w:cs="Tahoma"/>
          <w:sz w:val="22"/>
          <w:szCs w:val="22"/>
        </w:rPr>
      </w:pPr>
    </w:p>
    <w:p w14:paraId="1A471E35" w14:textId="77777777" w:rsidR="00AB3C67" w:rsidRDefault="00AB3C67" w:rsidP="00620399">
      <w:pPr>
        <w:ind w:left="360" w:right="432" w:hanging="360"/>
        <w:rPr>
          <w:rFonts w:cs="Tahoma"/>
          <w:sz w:val="22"/>
          <w:szCs w:val="22"/>
        </w:rPr>
        <w:sectPr w:rsidR="00AB3C67" w:rsidSect="006D6C39">
          <w:pgSz w:w="12240" w:h="15840" w:code="1"/>
          <w:pgMar w:top="720" w:right="720" w:bottom="432" w:left="720" w:header="360" w:footer="360" w:gutter="0"/>
          <w:cols w:space="720"/>
          <w:noEndnote/>
          <w:docGrid w:linePitch="272"/>
        </w:sectPr>
      </w:pPr>
    </w:p>
    <w:p w14:paraId="0B3C79ED" w14:textId="77777777" w:rsidR="008628A8" w:rsidRDefault="008628A8" w:rsidP="008628A8">
      <w:pPr>
        <w:tabs>
          <w:tab w:val="left" w:pos="2992"/>
          <w:tab w:val="right" w:pos="10800"/>
        </w:tabs>
        <w:jc w:val="center"/>
        <w:rPr>
          <w:rFonts w:cs="Tahoma"/>
          <w:b/>
          <w:bCs/>
          <w:sz w:val="32"/>
          <w:szCs w:val="32"/>
        </w:rPr>
      </w:pPr>
      <w:r>
        <w:rPr>
          <w:rFonts w:cs="Tahoma"/>
          <w:b/>
          <w:bCs/>
          <w:sz w:val="32"/>
          <w:szCs w:val="32"/>
        </w:rPr>
        <w:lastRenderedPageBreak/>
        <w:t>To Request or Renew a W</w:t>
      </w:r>
      <w:r w:rsidRPr="00EB778E">
        <w:rPr>
          <w:rFonts w:cs="Tahoma"/>
          <w:b/>
          <w:bCs/>
          <w:sz w:val="32"/>
          <w:szCs w:val="32"/>
        </w:rPr>
        <w:t xml:space="preserve"> Designation:</w:t>
      </w:r>
    </w:p>
    <w:p w14:paraId="2A1E4168" w14:textId="77777777" w:rsidR="008628A8" w:rsidRPr="00EB778E" w:rsidRDefault="008628A8" w:rsidP="008628A8">
      <w:pPr>
        <w:tabs>
          <w:tab w:val="left" w:pos="2992"/>
          <w:tab w:val="right" w:pos="10800"/>
        </w:tabs>
        <w:jc w:val="center"/>
        <w:rPr>
          <w:rFonts w:cs="Tahoma"/>
          <w:b/>
          <w:bCs/>
          <w:sz w:val="22"/>
          <w:szCs w:val="22"/>
          <w:u w:val="single"/>
        </w:rPr>
      </w:pPr>
    </w:p>
    <w:p w14:paraId="719F0AD6" w14:textId="7A78ADA2" w:rsidR="008628A8" w:rsidRDefault="008628A8" w:rsidP="008628A8">
      <w:pPr>
        <w:rPr>
          <w:sz w:val="22"/>
          <w:szCs w:val="22"/>
        </w:rPr>
      </w:pPr>
      <w:r w:rsidRPr="00BE78AB">
        <w:rPr>
          <w:rFonts w:cs="Tahoma"/>
          <w:b/>
          <w:sz w:val="22"/>
          <w:szCs w:val="22"/>
        </w:rPr>
        <w:t xml:space="preserve">Please provide ALL of the information requested below. </w:t>
      </w:r>
      <w:r w:rsidR="006A1B65" w:rsidRPr="00BE78AB">
        <w:rPr>
          <w:sz w:val="22"/>
          <w:szCs w:val="22"/>
        </w:rPr>
        <w:t>The W Board will contact the Course Coordinator for clarification or additional information if needed.</w:t>
      </w:r>
    </w:p>
    <w:p w14:paraId="3BBFA679" w14:textId="77777777" w:rsidR="00134CF9" w:rsidRPr="00BE78AB" w:rsidRDefault="00134CF9" w:rsidP="008628A8">
      <w:pPr>
        <w:rPr>
          <w:rFonts w:cs="Tahoma"/>
          <w:b/>
          <w:sz w:val="22"/>
          <w:szCs w:val="22"/>
        </w:rPr>
      </w:pPr>
    </w:p>
    <w:p w14:paraId="7D6FB849" w14:textId="280B3ED8" w:rsidR="008628A8" w:rsidRPr="00BE78AB" w:rsidRDefault="008628A8" w:rsidP="00E01D8F">
      <w:pPr>
        <w:pStyle w:val="ListParagraph"/>
        <w:rPr>
          <w:i/>
        </w:rPr>
      </w:pPr>
      <w:r w:rsidRPr="00BE78AB">
        <w:rPr>
          <w:b/>
        </w:rPr>
        <w:t xml:space="preserve">A syllabus that </w:t>
      </w:r>
      <w:r w:rsidR="00F23C50" w:rsidRPr="00BE78AB">
        <w:rPr>
          <w:b/>
        </w:rPr>
        <w:t>ha</w:t>
      </w:r>
      <w:r w:rsidRPr="00BE78AB">
        <w:rPr>
          <w:b/>
        </w:rPr>
        <w:t xml:space="preserve">s </w:t>
      </w:r>
      <w:r w:rsidR="00F23C50" w:rsidRPr="00BE78AB">
        <w:rPr>
          <w:b/>
        </w:rPr>
        <w:t xml:space="preserve">the W information provided below </w:t>
      </w:r>
      <w:r w:rsidRPr="00BE78AB">
        <w:rPr>
          <w:b/>
        </w:rPr>
        <w:t>clearly marked</w:t>
      </w:r>
      <w:r w:rsidR="00F23C50" w:rsidRPr="00BE78AB">
        <w:rPr>
          <w:b/>
        </w:rPr>
        <w:t>.</w:t>
      </w:r>
      <w:r w:rsidRPr="00BE78AB">
        <w:t xml:space="preserve"> </w:t>
      </w:r>
      <w:r w:rsidR="00F23C50" w:rsidRPr="00BE78AB">
        <w:rPr>
          <w:kern w:val="0"/>
        </w:rPr>
        <w:t>Please</w:t>
      </w:r>
      <w:r w:rsidR="00F23C50" w:rsidRPr="00BE78AB">
        <w:rPr>
          <w:iCs w:val="0"/>
        </w:rPr>
        <w:t xml:space="preserve"> highlight sections that address the</w:t>
      </w:r>
      <w:r w:rsidR="00F23C50" w:rsidRPr="00BE78AB">
        <w:t xml:space="preserve"> </w:t>
      </w:r>
      <w:hyperlink w:anchor="W_Learning_Objectives" w:history="1">
        <w:r w:rsidR="00F23C50" w:rsidRPr="00BE78AB">
          <w:rPr>
            <w:rStyle w:val="Hyperlink"/>
            <w:rFonts w:cs="Tahoma"/>
          </w:rPr>
          <w:t>W Focus Hallmarks and Learning Objectives</w:t>
        </w:r>
      </w:hyperlink>
      <w:r w:rsidR="00F23C50" w:rsidRPr="00BE78AB">
        <w:t xml:space="preserve"> by </w:t>
      </w:r>
      <w:r w:rsidR="00F23C50" w:rsidRPr="00BE78AB">
        <w:rPr>
          <w:kern w:val="0"/>
        </w:rPr>
        <w:t>marking them with “W1,” “W2,” “W3,” etc., and “WLO1,” “WLO2,” “WLO3,” etc. to help expedite the Board’s review.</w:t>
      </w:r>
      <w:r w:rsidR="00F23C50" w:rsidRPr="00BE78AB">
        <w:t xml:space="preserve"> </w:t>
      </w:r>
      <w:r w:rsidRPr="00BE78AB">
        <w:t>Having this information in the syllabus helps students understand why the course has a W</w:t>
      </w:r>
      <w:r w:rsidRPr="00BE78AB">
        <w:rPr>
          <w:spacing w:val="-7"/>
        </w:rPr>
        <w:t xml:space="preserve"> </w:t>
      </w:r>
      <w:r w:rsidRPr="00BE78AB">
        <w:t xml:space="preserve">Focus. </w:t>
      </w:r>
    </w:p>
    <w:p w14:paraId="41FDD529" w14:textId="77777777" w:rsidR="008628A8" w:rsidRPr="00BE78AB" w:rsidRDefault="008628A8" w:rsidP="00E01D8F">
      <w:pPr>
        <w:pStyle w:val="ListParagraph"/>
        <w:rPr>
          <w:b/>
          <w:bCs w:val="0"/>
          <w:i/>
        </w:rPr>
      </w:pPr>
      <w:r w:rsidRPr="00BE78AB">
        <w:rPr>
          <w:b/>
          <w:bCs w:val="0"/>
        </w:rPr>
        <w:t>A completed W Focus chart</w:t>
      </w:r>
    </w:p>
    <w:p w14:paraId="13301AC4" w14:textId="5011D5C5" w:rsidR="008628A8" w:rsidRPr="00BE78AB" w:rsidRDefault="008628A8" w:rsidP="003F4B49">
      <w:pPr>
        <w:pStyle w:val="ListParagraph"/>
      </w:pPr>
      <w:r w:rsidRPr="00BE78AB">
        <w:rPr>
          <w:b/>
          <w:bCs w:val="0"/>
        </w:rPr>
        <w:t>Answers to the W questions</w:t>
      </w:r>
      <w:r w:rsidR="006A1B65" w:rsidRPr="00BE78AB">
        <w:rPr>
          <w:b/>
        </w:rPr>
        <w:t xml:space="preserve">. </w:t>
      </w:r>
      <w:r w:rsidRPr="00BE78AB">
        <w:t xml:space="preserve">The Board does not expect every W Focus course to fulfill every Writing Intensive learning objective. It recognizes disciplinary differences and respects them. The language in the learning objectives seeks to capture and allow for those differences, so answers to the following questions can vary widely and incorporate details outside of writing instruction. For example, a course in which student products include poetry or a lab report may reflect genres that exclude source citations. </w:t>
      </w:r>
      <w:hyperlink r:id="rId44" w:history="1">
        <w:r w:rsidRPr="00BE78AB">
          <w:rPr>
            <w:rStyle w:val="Hyperlink"/>
            <w:rFonts w:cs="Tahoma"/>
          </w:rPr>
          <w:t>Click here to view examples of exemplary W Focus proposals.</w:t>
        </w:r>
      </w:hyperlink>
    </w:p>
    <w:p w14:paraId="4CD5636D" w14:textId="52B5D6C6" w:rsidR="00DA5E80" w:rsidRPr="00BE78AB" w:rsidRDefault="00DA5E80" w:rsidP="00620399">
      <w:pPr>
        <w:ind w:left="360" w:right="432" w:hanging="360"/>
        <w:rPr>
          <w:rFonts w:cs="Tahoma"/>
          <w:sz w:val="22"/>
          <w:szCs w:val="22"/>
        </w:rPr>
      </w:pPr>
    </w:p>
    <w:p w14:paraId="142D2164" w14:textId="1C786A74" w:rsidR="009D4427" w:rsidRPr="00BE78AB" w:rsidRDefault="009D4427" w:rsidP="0005341B">
      <w:pPr>
        <w:widowControl/>
        <w:overflowPunct/>
        <w:autoSpaceDE/>
        <w:autoSpaceDN/>
        <w:adjustRightInd/>
        <w:spacing w:after="120"/>
        <w:rPr>
          <w:rFonts w:cs="Tahoma"/>
          <w:sz w:val="22"/>
          <w:szCs w:val="22"/>
        </w:rPr>
      </w:pPr>
      <w:r w:rsidRPr="00BE78AB">
        <w:rPr>
          <w:rFonts w:cs="Tahoma"/>
          <w:sz w:val="22"/>
          <w:szCs w:val="22"/>
        </w:rPr>
        <w:t>All information provided on the chart should also appear on the course syllabus, which should be marked to expedite Board review (i.e., highlight pertinent sections and indicate which Hallmark (</w:t>
      </w:r>
      <w:hyperlink w:anchor="W_Hallmarks" w:history="1">
        <w:r w:rsidRPr="00BE78AB">
          <w:rPr>
            <w:rStyle w:val="Hyperlink"/>
            <w:rFonts w:cs="Tahoma"/>
            <w:szCs w:val="22"/>
          </w:rPr>
          <w:t>W1, W2, W3</w:t>
        </w:r>
      </w:hyperlink>
      <w:r w:rsidRPr="00BE78AB">
        <w:rPr>
          <w:rFonts w:cs="Tahoma"/>
          <w:sz w:val="22"/>
          <w:szCs w:val="22"/>
        </w:rPr>
        <w:t xml:space="preserve">, etc.) is being addressed). </w:t>
      </w:r>
      <w:r w:rsidRPr="00BE78AB">
        <w:rPr>
          <w:rFonts w:cs="Tahoma"/>
          <w:sz w:val="22"/>
          <w:szCs w:val="22"/>
          <w:u w:val="single"/>
        </w:rPr>
        <w:t>The Board strongly recommends copying and pasting relevant sections from the syllabus into the chart</w:t>
      </w:r>
      <w:r w:rsidRPr="00BE78AB">
        <w:rPr>
          <w:rFonts w:cs="Tahoma"/>
          <w:sz w:val="22"/>
          <w:szCs w:val="22"/>
        </w:rPr>
        <w:t>.</w:t>
      </w:r>
    </w:p>
    <w:tbl>
      <w:tblPr>
        <w:tblStyle w:val="TableGrid"/>
        <w:tblW w:w="0" w:type="auto"/>
        <w:tblLook w:val="04A0" w:firstRow="1" w:lastRow="0" w:firstColumn="1" w:lastColumn="0" w:noHBand="0" w:noVBand="1"/>
      </w:tblPr>
      <w:tblGrid>
        <w:gridCol w:w="4225"/>
        <w:gridCol w:w="87"/>
        <w:gridCol w:w="4317"/>
        <w:gridCol w:w="6"/>
        <w:gridCol w:w="2830"/>
        <w:gridCol w:w="230"/>
        <w:gridCol w:w="2983"/>
      </w:tblGrid>
      <w:tr w:rsidR="0067700C" w14:paraId="2B59A647" w14:textId="77777777" w:rsidTr="0005341B">
        <w:tc>
          <w:tcPr>
            <w:tcW w:w="4225" w:type="dxa"/>
            <w:shd w:val="clear" w:color="auto" w:fill="D9D9D9" w:themeFill="background1" w:themeFillShade="D9"/>
          </w:tcPr>
          <w:p w14:paraId="52D42C34" w14:textId="77777777" w:rsidR="0067700C" w:rsidRPr="0005341B" w:rsidRDefault="0067700C" w:rsidP="003F4B49">
            <w:pPr>
              <w:widowControl/>
              <w:overflowPunct/>
              <w:autoSpaceDE/>
              <w:autoSpaceDN/>
              <w:adjustRightInd/>
              <w:spacing w:before="120"/>
              <w:rPr>
                <w:rFonts w:cs="Tahoma"/>
              </w:rPr>
            </w:pPr>
            <w:r w:rsidRPr="0005341B">
              <w:rPr>
                <w:rFonts w:cs="Tahoma"/>
                <w:b/>
              </w:rPr>
              <w:t xml:space="preserve">List each writing assignment or type of assignment that involves the W Focus </w:t>
            </w:r>
            <w:r w:rsidRPr="0005341B">
              <w:rPr>
                <w:rFonts w:cs="Tahoma"/>
              </w:rPr>
              <w:t>(e.g., prospectus, literature review, research paper, critical analysis). [</w:t>
            </w:r>
            <w:hyperlink w:anchor="W1" w:history="1">
              <w:r w:rsidRPr="0005341B">
                <w:rPr>
                  <w:rStyle w:val="Hyperlink"/>
                  <w:rFonts w:cs="Tahoma"/>
                  <w:sz w:val="20"/>
                </w:rPr>
                <w:t>W1</w:t>
              </w:r>
            </w:hyperlink>
            <w:r w:rsidRPr="0005341B">
              <w:rPr>
                <w:rFonts w:cs="Tahoma"/>
              </w:rPr>
              <w:t>]</w:t>
            </w:r>
          </w:p>
        </w:tc>
        <w:tc>
          <w:tcPr>
            <w:tcW w:w="4410" w:type="dxa"/>
            <w:gridSpan w:val="3"/>
            <w:shd w:val="clear" w:color="auto" w:fill="D9D9D9" w:themeFill="background1" w:themeFillShade="D9"/>
          </w:tcPr>
          <w:p w14:paraId="30B09BA3" w14:textId="0E5EFEB6" w:rsidR="0067700C" w:rsidRPr="0005341B" w:rsidRDefault="0067700C" w:rsidP="003F4B49">
            <w:pPr>
              <w:widowControl/>
              <w:overflowPunct/>
              <w:autoSpaceDE/>
              <w:autoSpaceDN/>
              <w:adjustRightInd/>
              <w:spacing w:before="120"/>
              <w:rPr>
                <w:rFonts w:cs="Tahoma"/>
              </w:rPr>
            </w:pPr>
            <w:r w:rsidRPr="0005341B">
              <w:rPr>
                <w:rFonts w:cs="Tahoma"/>
                <w:b/>
              </w:rPr>
              <w:t xml:space="preserve">Explain how the instructor will work directly with the students to help them successfully complete the assignment </w:t>
            </w:r>
            <w:r w:rsidRPr="0005341B">
              <w:rPr>
                <w:rFonts w:cs="Tahoma"/>
              </w:rPr>
              <w:t xml:space="preserve">(e.g., give written/oral feedback, do in-class writing workshops, provide the opportunity to revise). </w:t>
            </w:r>
            <w:r w:rsidR="0005341B" w:rsidRPr="0005341B">
              <w:rPr>
                <w:rFonts w:cs="Tahoma"/>
              </w:rPr>
              <w:t>[</w:t>
            </w:r>
            <w:hyperlink w:anchor="W2" w:history="1">
              <w:r w:rsidRPr="0005341B">
                <w:rPr>
                  <w:rStyle w:val="Hyperlink"/>
                  <w:rFonts w:cs="Tahoma"/>
                  <w:sz w:val="20"/>
                </w:rPr>
                <w:t>W2</w:t>
              </w:r>
            </w:hyperlink>
            <w:r w:rsidRPr="0005341B">
              <w:rPr>
                <w:rFonts w:cs="Tahoma"/>
              </w:rPr>
              <w:t>]</w:t>
            </w:r>
          </w:p>
        </w:tc>
        <w:tc>
          <w:tcPr>
            <w:tcW w:w="3060" w:type="dxa"/>
            <w:gridSpan w:val="2"/>
            <w:shd w:val="clear" w:color="auto" w:fill="D9D9D9" w:themeFill="background1" w:themeFillShade="D9"/>
          </w:tcPr>
          <w:p w14:paraId="024F8067" w14:textId="77777777" w:rsidR="0067700C" w:rsidRPr="0005341B" w:rsidRDefault="0067700C" w:rsidP="003F4B49">
            <w:pPr>
              <w:widowControl/>
              <w:overflowPunct/>
              <w:autoSpaceDE/>
              <w:autoSpaceDN/>
              <w:adjustRightInd/>
              <w:spacing w:before="120"/>
              <w:rPr>
                <w:rFonts w:cs="Tahoma"/>
              </w:rPr>
            </w:pPr>
            <w:r w:rsidRPr="0005341B">
              <w:rPr>
                <w:rFonts w:cs="Tahoma"/>
                <w:b/>
              </w:rPr>
              <w:t>Indicate what percentage of the student’s grade will be a factor of the assignment.</w:t>
            </w:r>
            <w:r w:rsidRPr="0005341B">
              <w:rPr>
                <w:rFonts w:cs="Tahoma"/>
              </w:rPr>
              <w:t>* [</w:t>
            </w:r>
            <w:hyperlink w:anchor="W3" w:history="1">
              <w:r w:rsidRPr="0005341B">
                <w:rPr>
                  <w:rStyle w:val="Hyperlink"/>
                  <w:rFonts w:cs="Tahoma"/>
                  <w:sz w:val="20"/>
                </w:rPr>
                <w:t>W3</w:t>
              </w:r>
            </w:hyperlink>
            <w:r w:rsidRPr="0005341B">
              <w:rPr>
                <w:rFonts w:cs="Tahoma"/>
              </w:rPr>
              <w:t>]</w:t>
            </w:r>
          </w:p>
        </w:tc>
        <w:tc>
          <w:tcPr>
            <w:tcW w:w="2983" w:type="dxa"/>
            <w:shd w:val="clear" w:color="auto" w:fill="D9D9D9" w:themeFill="background1" w:themeFillShade="D9"/>
          </w:tcPr>
          <w:p w14:paraId="3EFDAE22" w14:textId="77777777" w:rsidR="0067700C" w:rsidRPr="0005341B" w:rsidRDefault="0067700C" w:rsidP="003F4B49">
            <w:pPr>
              <w:pStyle w:val="TableParagraph"/>
              <w:spacing w:before="120"/>
              <w:rPr>
                <w:b/>
                <w:sz w:val="20"/>
                <w:szCs w:val="20"/>
              </w:rPr>
            </w:pPr>
            <w:r w:rsidRPr="0005341B">
              <w:rPr>
                <w:b/>
                <w:sz w:val="20"/>
                <w:szCs w:val="20"/>
              </w:rPr>
              <w:t xml:space="preserve">Indicate the number of pages or word counts required of </w:t>
            </w:r>
            <w:r w:rsidRPr="0005341B">
              <w:rPr>
                <w:b/>
                <w:sz w:val="20"/>
                <w:szCs w:val="20"/>
                <w:u w:val="single"/>
              </w:rPr>
              <w:t>each</w:t>
            </w:r>
            <w:r w:rsidRPr="0005341B">
              <w:rPr>
                <w:b/>
                <w:sz w:val="20"/>
                <w:szCs w:val="20"/>
              </w:rPr>
              <w:t xml:space="preserve"> student for the assignment.</w:t>
            </w:r>
            <w:r w:rsidRPr="0005341B">
              <w:rPr>
                <w:sz w:val="20"/>
                <w:szCs w:val="20"/>
              </w:rPr>
              <w:t xml:space="preserve"> [</w:t>
            </w:r>
            <w:hyperlink w:anchor="W4" w:history="1">
              <w:r w:rsidRPr="0005341B">
                <w:rPr>
                  <w:rStyle w:val="Hyperlink"/>
                  <w:rFonts w:cs="Tahoma"/>
                  <w:sz w:val="20"/>
                  <w:szCs w:val="20"/>
                </w:rPr>
                <w:t>W4</w:t>
              </w:r>
            </w:hyperlink>
            <w:r w:rsidRPr="0005341B">
              <w:rPr>
                <w:sz w:val="20"/>
                <w:szCs w:val="20"/>
              </w:rPr>
              <w:t>]</w:t>
            </w:r>
          </w:p>
          <w:p w14:paraId="250E2978" w14:textId="77777777" w:rsidR="0067700C" w:rsidRPr="0005341B" w:rsidRDefault="0067700C" w:rsidP="0005341B">
            <w:pPr>
              <w:widowControl/>
              <w:overflowPunct/>
              <w:autoSpaceDE/>
              <w:autoSpaceDN/>
              <w:adjustRightInd/>
              <w:rPr>
                <w:rFonts w:cs="Tahoma"/>
                <w:sz w:val="18"/>
                <w:szCs w:val="18"/>
              </w:rPr>
            </w:pPr>
            <w:r w:rsidRPr="0005341B">
              <w:rPr>
                <w:rFonts w:cs="Tahoma"/>
                <w:i/>
                <w:sz w:val="18"/>
                <w:szCs w:val="18"/>
              </w:rPr>
              <w:t>NOTE:</w:t>
            </w:r>
            <w:r w:rsidRPr="0005341B">
              <w:rPr>
                <w:rFonts w:cs="Tahoma"/>
                <w:i/>
                <w:spacing w:val="-29"/>
                <w:sz w:val="18"/>
                <w:szCs w:val="18"/>
              </w:rPr>
              <w:t xml:space="preserve"> </w:t>
            </w:r>
            <w:r w:rsidRPr="0005341B">
              <w:rPr>
                <w:rFonts w:cs="Tahoma"/>
                <w:i/>
                <w:sz w:val="18"/>
                <w:szCs w:val="18"/>
              </w:rPr>
              <w:t>Do</w:t>
            </w:r>
            <w:r w:rsidRPr="0005341B">
              <w:rPr>
                <w:rFonts w:cs="Tahoma"/>
                <w:i/>
                <w:spacing w:val="-28"/>
                <w:sz w:val="18"/>
                <w:szCs w:val="18"/>
              </w:rPr>
              <w:t xml:space="preserve"> </w:t>
            </w:r>
            <w:r w:rsidRPr="0005341B">
              <w:rPr>
                <w:rFonts w:cs="Tahoma"/>
                <w:i/>
                <w:sz w:val="18"/>
                <w:szCs w:val="18"/>
              </w:rPr>
              <w:t>not</w:t>
            </w:r>
            <w:r w:rsidRPr="0005341B">
              <w:rPr>
                <w:rFonts w:cs="Tahoma"/>
                <w:i/>
                <w:spacing w:val="-28"/>
                <w:sz w:val="18"/>
                <w:szCs w:val="18"/>
              </w:rPr>
              <w:t xml:space="preserve"> </w:t>
            </w:r>
            <w:r w:rsidRPr="0005341B">
              <w:rPr>
                <w:rFonts w:cs="Tahoma"/>
                <w:i/>
                <w:sz w:val="18"/>
                <w:szCs w:val="18"/>
              </w:rPr>
              <w:t>include</w:t>
            </w:r>
            <w:r w:rsidRPr="0005341B">
              <w:rPr>
                <w:rFonts w:cs="Tahoma"/>
                <w:i/>
                <w:spacing w:val="-28"/>
                <w:sz w:val="18"/>
                <w:szCs w:val="18"/>
              </w:rPr>
              <w:t xml:space="preserve"> </w:t>
            </w:r>
            <w:r w:rsidRPr="0005341B">
              <w:rPr>
                <w:rFonts w:cs="Tahoma"/>
                <w:i/>
                <w:sz w:val="18"/>
                <w:szCs w:val="18"/>
              </w:rPr>
              <w:t>in-class exams</w:t>
            </w:r>
            <w:r w:rsidRPr="0005341B">
              <w:rPr>
                <w:rFonts w:cs="Tahoma"/>
                <w:i/>
                <w:spacing w:val="-35"/>
                <w:sz w:val="18"/>
                <w:szCs w:val="18"/>
              </w:rPr>
              <w:t xml:space="preserve"> </w:t>
            </w:r>
            <w:r w:rsidRPr="0005341B">
              <w:rPr>
                <w:rFonts w:cs="Tahoma"/>
                <w:i/>
                <w:sz w:val="18"/>
                <w:szCs w:val="18"/>
              </w:rPr>
              <w:t>or</w:t>
            </w:r>
            <w:r w:rsidRPr="0005341B">
              <w:rPr>
                <w:rFonts w:cs="Tahoma"/>
                <w:i/>
                <w:spacing w:val="-34"/>
                <w:sz w:val="18"/>
                <w:szCs w:val="18"/>
              </w:rPr>
              <w:t xml:space="preserve"> </w:t>
            </w:r>
            <w:r w:rsidRPr="0005341B">
              <w:rPr>
                <w:rFonts w:cs="Tahoma"/>
                <w:i/>
                <w:sz w:val="18"/>
                <w:szCs w:val="18"/>
              </w:rPr>
              <w:t>count</w:t>
            </w:r>
            <w:r w:rsidRPr="0005341B">
              <w:rPr>
                <w:rFonts w:cs="Tahoma"/>
                <w:i/>
                <w:spacing w:val="-35"/>
                <w:sz w:val="18"/>
                <w:szCs w:val="18"/>
              </w:rPr>
              <w:t xml:space="preserve"> </w:t>
            </w:r>
            <w:r w:rsidRPr="0005341B">
              <w:rPr>
                <w:rFonts w:cs="Tahoma"/>
                <w:i/>
                <w:sz w:val="18"/>
                <w:szCs w:val="18"/>
              </w:rPr>
              <w:t>multiple</w:t>
            </w:r>
            <w:r w:rsidRPr="0005341B">
              <w:rPr>
                <w:rFonts w:cs="Tahoma"/>
                <w:i/>
                <w:spacing w:val="-34"/>
                <w:sz w:val="18"/>
                <w:szCs w:val="18"/>
              </w:rPr>
              <w:t xml:space="preserve"> </w:t>
            </w:r>
            <w:r w:rsidRPr="0005341B">
              <w:rPr>
                <w:rFonts w:cs="Tahoma"/>
                <w:i/>
                <w:sz w:val="18"/>
                <w:szCs w:val="18"/>
              </w:rPr>
              <w:t>drafts more than</w:t>
            </w:r>
            <w:r w:rsidRPr="0005341B">
              <w:rPr>
                <w:rFonts w:cs="Tahoma"/>
                <w:i/>
                <w:spacing w:val="-13"/>
                <w:sz w:val="18"/>
                <w:szCs w:val="18"/>
              </w:rPr>
              <w:t xml:space="preserve"> </w:t>
            </w:r>
            <w:r w:rsidRPr="0005341B">
              <w:rPr>
                <w:rFonts w:cs="Tahoma"/>
                <w:i/>
                <w:sz w:val="18"/>
                <w:szCs w:val="18"/>
              </w:rPr>
              <w:t>once.</w:t>
            </w:r>
          </w:p>
        </w:tc>
      </w:tr>
      <w:tr w:rsidR="0067700C" w14:paraId="034462DF" w14:textId="77777777" w:rsidTr="0005341B">
        <w:tc>
          <w:tcPr>
            <w:tcW w:w="4225" w:type="dxa"/>
          </w:tcPr>
          <w:p w14:paraId="294CC8C9" w14:textId="77777777" w:rsidR="0067700C" w:rsidRDefault="0067700C" w:rsidP="003F4B49">
            <w:pPr>
              <w:widowControl/>
              <w:overflowPunct/>
              <w:autoSpaceDE/>
              <w:autoSpaceDN/>
              <w:adjustRightInd/>
              <w:rPr>
                <w:rFonts w:cs="Tahoma"/>
              </w:rPr>
            </w:pPr>
            <w:r w:rsidRPr="00601DC7">
              <w:rPr>
                <w:rFonts w:cs="Tahoma"/>
              </w:rPr>
              <w:t>1.</w:t>
            </w:r>
          </w:p>
          <w:p w14:paraId="01BF9C71" w14:textId="487E291E" w:rsidR="0067700C" w:rsidRDefault="0067700C" w:rsidP="003F4B49">
            <w:pPr>
              <w:widowControl/>
              <w:overflowPunct/>
              <w:autoSpaceDE/>
              <w:autoSpaceDN/>
              <w:adjustRightInd/>
              <w:rPr>
                <w:rFonts w:cs="Tahoma"/>
              </w:rPr>
            </w:pPr>
          </w:p>
          <w:p w14:paraId="2AFC3294" w14:textId="77777777" w:rsidR="00A622EE" w:rsidRDefault="00A622EE" w:rsidP="003F4B49">
            <w:pPr>
              <w:widowControl/>
              <w:overflowPunct/>
              <w:autoSpaceDE/>
              <w:autoSpaceDN/>
              <w:adjustRightInd/>
              <w:rPr>
                <w:rFonts w:cs="Tahoma"/>
              </w:rPr>
            </w:pPr>
          </w:p>
          <w:p w14:paraId="0B091B6C" w14:textId="776DBE12" w:rsidR="0067700C" w:rsidRDefault="0067700C" w:rsidP="003F4B49">
            <w:pPr>
              <w:widowControl/>
              <w:overflowPunct/>
              <w:autoSpaceDE/>
              <w:autoSpaceDN/>
              <w:adjustRightInd/>
              <w:rPr>
                <w:rFonts w:cs="Tahoma"/>
              </w:rPr>
            </w:pPr>
          </w:p>
          <w:p w14:paraId="1C209545" w14:textId="77777777" w:rsidR="00A622EE" w:rsidRDefault="00A622EE" w:rsidP="003F4B49">
            <w:pPr>
              <w:widowControl/>
              <w:overflowPunct/>
              <w:autoSpaceDE/>
              <w:autoSpaceDN/>
              <w:adjustRightInd/>
              <w:rPr>
                <w:rFonts w:cs="Tahoma"/>
              </w:rPr>
            </w:pPr>
          </w:p>
          <w:p w14:paraId="7F5C757A" w14:textId="1913D810" w:rsidR="0067700C" w:rsidRDefault="0067700C" w:rsidP="003F4B49">
            <w:pPr>
              <w:widowControl/>
              <w:overflowPunct/>
              <w:autoSpaceDE/>
              <w:autoSpaceDN/>
              <w:adjustRightInd/>
              <w:rPr>
                <w:rFonts w:cs="Tahoma"/>
              </w:rPr>
            </w:pPr>
          </w:p>
          <w:p w14:paraId="29549257" w14:textId="2C7ED3BF" w:rsidR="0067700C" w:rsidRDefault="0067700C" w:rsidP="003F4B49">
            <w:pPr>
              <w:widowControl/>
              <w:overflowPunct/>
              <w:autoSpaceDE/>
              <w:autoSpaceDN/>
              <w:adjustRightInd/>
              <w:rPr>
                <w:rFonts w:cs="Tahoma"/>
              </w:rPr>
            </w:pPr>
          </w:p>
          <w:p w14:paraId="14F5DE10" w14:textId="77777777" w:rsidR="0067700C" w:rsidRPr="00601DC7" w:rsidRDefault="0067700C" w:rsidP="003F4B49">
            <w:pPr>
              <w:widowControl/>
              <w:overflowPunct/>
              <w:autoSpaceDE/>
              <w:autoSpaceDN/>
              <w:adjustRightInd/>
              <w:rPr>
                <w:rFonts w:cs="Tahoma"/>
              </w:rPr>
            </w:pPr>
          </w:p>
        </w:tc>
        <w:tc>
          <w:tcPr>
            <w:tcW w:w="4410" w:type="dxa"/>
            <w:gridSpan w:val="3"/>
          </w:tcPr>
          <w:p w14:paraId="3754DAF0" w14:textId="77777777" w:rsidR="0067700C" w:rsidRPr="00601DC7" w:rsidRDefault="0067700C" w:rsidP="003F4B49">
            <w:pPr>
              <w:widowControl/>
              <w:overflowPunct/>
              <w:autoSpaceDE/>
              <w:autoSpaceDN/>
              <w:adjustRightInd/>
              <w:rPr>
                <w:rFonts w:cs="Tahoma"/>
              </w:rPr>
            </w:pPr>
          </w:p>
        </w:tc>
        <w:tc>
          <w:tcPr>
            <w:tcW w:w="3060" w:type="dxa"/>
            <w:gridSpan w:val="2"/>
          </w:tcPr>
          <w:p w14:paraId="4D5FFBD5" w14:textId="77777777" w:rsidR="0067700C" w:rsidRPr="00601DC7" w:rsidRDefault="0067700C" w:rsidP="003F4B49">
            <w:pPr>
              <w:widowControl/>
              <w:overflowPunct/>
              <w:autoSpaceDE/>
              <w:autoSpaceDN/>
              <w:adjustRightInd/>
              <w:rPr>
                <w:rFonts w:cs="Tahoma"/>
              </w:rPr>
            </w:pPr>
          </w:p>
        </w:tc>
        <w:tc>
          <w:tcPr>
            <w:tcW w:w="2983" w:type="dxa"/>
          </w:tcPr>
          <w:p w14:paraId="764D01A1" w14:textId="77777777" w:rsidR="0067700C" w:rsidRPr="00601DC7" w:rsidRDefault="0067700C" w:rsidP="003F4B49">
            <w:pPr>
              <w:widowControl/>
              <w:overflowPunct/>
              <w:autoSpaceDE/>
              <w:autoSpaceDN/>
              <w:adjustRightInd/>
              <w:rPr>
                <w:rFonts w:cs="Tahoma"/>
              </w:rPr>
            </w:pPr>
          </w:p>
        </w:tc>
      </w:tr>
      <w:tr w:rsidR="0067700C" w14:paraId="4283D098" w14:textId="77777777" w:rsidTr="0005341B">
        <w:tc>
          <w:tcPr>
            <w:tcW w:w="4225" w:type="dxa"/>
          </w:tcPr>
          <w:p w14:paraId="7191AF58" w14:textId="77777777" w:rsidR="0067700C" w:rsidRDefault="0067700C" w:rsidP="003F4B49">
            <w:pPr>
              <w:widowControl/>
              <w:overflowPunct/>
              <w:autoSpaceDE/>
              <w:autoSpaceDN/>
              <w:adjustRightInd/>
              <w:rPr>
                <w:rFonts w:cs="Tahoma"/>
              </w:rPr>
            </w:pPr>
            <w:r w:rsidRPr="00601DC7">
              <w:rPr>
                <w:rFonts w:cs="Tahoma"/>
              </w:rPr>
              <w:t>2.</w:t>
            </w:r>
          </w:p>
          <w:p w14:paraId="7D00B4DC" w14:textId="3B3C7734" w:rsidR="0067700C" w:rsidRDefault="0067700C" w:rsidP="003F4B49">
            <w:pPr>
              <w:widowControl/>
              <w:overflowPunct/>
              <w:autoSpaceDE/>
              <w:autoSpaceDN/>
              <w:adjustRightInd/>
              <w:rPr>
                <w:rFonts w:cs="Tahoma"/>
              </w:rPr>
            </w:pPr>
          </w:p>
          <w:p w14:paraId="19B5DAA3" w14:textId="70916366" w:rsidR="0067700C" w:rsidRDefault="0067700C" w:rsidP="003F4B49">
            <w:pPr>
              <w:widowControl/>
              <w:overflowPunct/>
              <w:autoSpaceDE/>
              <w:autoSpaceDN/>
              <w:adjustRightInd/>
              <w:rPr>
                <w:rFonts w:cs="Tahoma"/>
              </w:rPr>
            </w:pPr>
          </w:p>
          <w:p w14:paraId="149F2523" w14:textId="3860648A" w:rsidR="0067700C" w:rsidRDefault="0067700C" w:rsidP="003F4B49">
            <w:pPr>
              <w:widowControl/>
              <w:overflowPunct/>
              <w:autoSpaceDE/>
              <w:autoSpaceDN/>
              <w:adjustRightInd/>
              <w:rPr>
                <w:rFonts w:cs="Tahoma"/>
              </w:rPr>
            </w:pPr>
          </w:p>
          <w:p w14:paraId="64FDDE25" w14:textId="7A400D60" w:rsidR="0067700C" w:rsidRDefault="0067700C" w:rsidP="003F4B49">
            <w:pPr>
              <w:widowControl/>
              <w:overflowPunct/>
              <w:autoSpaceDE/>
              <w:autoSpaceDN/>
              <w:adjustRightInd/>
              <w:rPr>
                <w:rFonts w:cs="Tahoma"/>
              </w:rPr>
            </w:pPr>
          </w:p>
          <w:p w14:paraId="064E1736" w14:textId="290B3E33" w:rsidR="0067700C" w:rsidRDefault="0067700C" w:rsidP="003F4B49">
            <w:pPr>
              <w:widowControl/>
              <w:overflowPunct/>
              <w:autoSpaceDE/>
              <w:autoSpaceDN/>
              <w:adjustRightInd/>
              <w:rPr>
                <w:rFonts w:cs="Tahoma"/>
              </w:rPr>
            </w:pPr>
          </w:p>
          <w:p w14:paraId="2F5E04F8" w14:textId="77777777" w:rsidR="00A622EE" w:rsidRDefault="00A622EE" w:rsidP="003F4B49">
            <w:pPr>
              <w:widowControl/>
              <w:overflowPunct/>
              <w:autoSpaceDE/>
              <w:autoSpaceDN/>
              <w:adjustRightInd/>
              <w:rPr>
                <w:rFonts w:cs="Tahoma"/>
              </w:rPr>
            </w:pPr>
          </w:p>
          <w:p w14:paraId="64EF65DB" w14:textId="77777777" w:rsidR="0067700C" w:rsidRDefault="0067700C" w:rsidP="003F4B49">
            <w:pPr>
              <w:widowControl/>
              <w:overflowPunct/>
              <w:autoSpaceDE/>
              <w:autoSpaceDN/>
              <w:adjustRightInd/>
              <w:rPr>
                <w:rFonts w:cs="Tahoma"/>
              </w:rPr>
            </w:pPr>
          </w:p>
          <w:p w14:paraId="42459D8C" w14:textId="282D179B" w:rsidR="00A622EE" w:rsidRPr="00601DC7" w:rsidRDefault="00A622EE" w:rsidP="003F4B49">
            <w:pPr>
              <w:widowControl/>
              <w:overflowPunct/>
              <w:autoSpaceDE/>
              <w:autoSpaceDN/>
              <w:adjustRightInd/>
              <w:rPr>
                <w:rFonts w:cs="Tahoma"/>
              </w:rPr>
            </w:pPr>
          </w:p>
        </w:tc>
        <w:tc>
          <w:tcPr>
            <w:tcW w:w="4410" w:type="dxa"/>
            <w:gridSpan w:val="3"/>
          </w:tcPr>
          <w:p w14:paraId="03B9DAEE" w14:textId="77777777" w:rsidR="0067700C" w:rsidRPr="00601DC7" w:rsidRDefault="0067700C" w:rsidP="003F4B49">
            <w:pPr>
              <w:widowControl/>
              <w:overflowPunct/>
              <w:autoSpaceDE/>
              <w:autoSpaceDN/>
              <w:adjustRightInd/>
              <w:rPr>
                <w:rFonts w:cs="Tahoma"/>
              </w:rPr>
            </w:pPr>
          </w:p>
        </w:tc>
        <w:tc>
          <w:tcPr>
            <w:tcW w:w="3060" w:type="dxa"/>
            <w:gridSpan w:val="2"/>
          </w:tcPr>
          <w:p w14:paraId="0C10927D" w14:textId="77777777" w:rsidR="0067700C" w:rsidRPr="00601DC7" w:rsidRDefault="0067700C" w:rsidP="003F4B49">
            <w:pPr>
              <w:widowControl/>
              <w:overflowPunct/>
              <w:autoSpaceDE/>
              <w:autoSpaceDN/>
              <w:adjustRightInd/>
              <w:rPr>
                <w:rFonts w:cs="Tahoma"/>
              </w:rPr>
            </w:pPr>
          </w:p>
        </w:tc>
        <w:tc>
          <w:tcPr>
            <w:tcW w:w="2983" w:type="dxa"/>
          </w:tcPr>
          <w:p w14:paraId="72D07776" w14:textId="77777777" w:rsidR="0067700C" w:rsidRPr="00601DC7" w:rsidRDefault="0067700C" w:rsidP="003F4B49">
            <w:pPr>
              <w:widowControl/>
              <w:overflowPunct/>
              <w:autoSpaceDE/>
              <w:autoSpaceDN/>
              <w:adjustRightInd/>
              <w:rPr>
                <w:rFonts w:cs="Tahoma"/>
              </w:rPr>
            </w:pPr>
          </w:p>
        </w:tc>
      </w:tr>
      <w:tr w:rsidR="0067700C" w14:paraId="5A6FBAB8" w14:textId="77777777" w:rsidTr="006A1B65">
        <w:tc>
          <w:tcPr>
            <w:tcW w:w="4312" w:type="dxa"/>
            <w:gridSpan w:val="2"/>
          </w:tcPr>
          <w:p w14:paraId="00981AB4" w14:textId="02AA1DBC" w:rsidR="0067700C" w:rsidRDefault="0067700C" w:rsidP="003F4B49">
            <w:pPr>
              <w:widowControl/>
              <w:overflowPunct/>
              <w:autoSpaceDE/>
              <w:autoSpaceDN/>
              <w:adjustRightInd/>
              <w:rPr>
                <w:rFonts w:cs="Tahoma"/>
              </w:rPr>
            </w:pPr>
            <w:r>
              <w:rPr>
                <w:rFonts w:cs="Tahoma"/>
              </w:rPr>
              <w:lastRenderedPageBreak/>
              <w:t xml:space="preserve">3. </w:t>
            </w:r>
          </w:p>
          <w:p w14:paraId="06814805" w14:textId="77777777" w:rsidR="00A622EE" w:rsidRDefault="00A622EE" w:rsidP="003F4B49">
            <w:pPr>
              <w:widowControl/>
              <w:overflowPunct/>
              <w:autoSpaceDE/>
              <w:autoSpaceDN/>
              <w:adjustRightInd/>
              <w:rPr>
                <w:rFonts w:cs="Tahoma"/>
              </w:rPr>
            </w:pPr>
          </w:p>
          <w:p w14:paraId="362341FC" w14:textId="77777777" w:rsidR="00A622EE" w:rsidRDefault="00A622EE" w:rsidP="003F4B49">
            <w:pPr>
              <w:widowControl/>
              <w:overflowPunct/>
              <w:autoSpaceDE/>
              <w:autoSpaceDN/>
              <w:adjustRightInd/>
              <w:rPr>
                <w:rFonts w:cs="Tahoma"/>
              </w:rPr>
            </w:pPr>
          </w:p>
          <w:p w14:paraId="063B87DE" w14:textId="77777777" w:rsidR="00A622EE" w:rsidRDefault="00A622EE" w:rsidP="003F4B49">
            <w:pPr>
              <w:widowControl/>
              <w:overflowPunct/>
              <w:autoSpaceDE/>
              <w:autoSpaceDN/>
              <w:adjustRightInd/>
              <w:rPr>
                <w:rFonts w:cs="Tahoma"/>
              </w:rPr>
            </w:pPr>
          </w:p>
          <w:p w14:paraId="5CDD4CBA" w14:textId="77777777" w:rsidR="00A622EE" w:rsidRDefault="00A622EE" w:rsidP="003F4B49">
            <w:pPr>
              <w:widowControl/>
              <w:overflowPunct/>
              <w:autoSpaceDE/>
              <w:autoSpaceDN/>
              <w:adjustRightInd/>
              <w:rPr>
                <w:rFonts w:cs="Tahoma"/>
              </w:rPr>
            </w:pPr>
          </w:p>
          <w:p w14:paraId="02BA849D" w14:textId="77777777" w:rsidR="00A622EE" w:rsidRDefault="00A622EE" w:rsidP="003F4B49">
            <w:pPr>
              <w:widowControl/>
              <w:overflowPunct/>
              <w:autoSpaceDE/>
              <w:autoSpaceDN/>
              <w:adjustRightInd/>
              <w:rPr>
                <w:rFonts w:cs="Tahoma"/>
              </w:rPr>
            </w:pPr>
          </w:p>
          <w:p w14:paraId="7A34AFCD" w14:textId="77777777" w:rsidR="00A622EE" w:rsidRDefault="00A622EE" w:rsidP="003F4B49">
            <w:pPr>
              <w:widowControl/>
              <w:overflowPunct/>
              <w:autoSpaceDE/>
              <w:autoSpaceDN/>
              <w:adjustRightInd/>
              <w:rPr>
                <w:rFonts w:cs="Tahoma"/>
              </w:rPr>
            </w:pPr>
          </w:p>
          <w:p w14:paraId="5F9E6C64" w14:textId="77777777" w:rsidR="00A622EE" w:rsidRDefault="00A622EE" w:rsidP="003F4B49">
            <w:pPr>
              <w:widowControl/>
              <w:overflowPunct/>
              <w:autoSpaceDE/>
              <w:autoSpaceDN/>
              <w:adjustRightInd/>
              <w:rPr>
                <w:rFonts w:cs="Tahoma"/>
              </w:rPr>
            </w:pPr>
          </w:p>
          <w:p w14:paraId="55E63241" w14:textId="5249430F" w:rsidR="00A622EE" w:rsidRPr="00601DC7" w:rsidRDefault="00A622EE" w:rsidP="003F4B49">
            <w:pPr>
              <w:widowControl/>
              <w:overflowPunct/>
              <w:autoSpaceDE/>
              <w:autoSpaceDN/>
              <w:adjustRightInd/>
              <w:rPr>
                <w:rFonts w:cs="Tahoma"/>
              </w:rPr>
            </w:pPr>
          </w:p>
        </w:tc>
        <w:tc>
          <w:tcPr>
            <w:tcW w:w="4317" w:type="dxa"/>
          </w:tcPr>
          <w:p w14:paraId="7B22DC0C" w14:textId="77777777" w:rsidR="0067700C" w:rsidRPr="00601DC7" w:rsidRDefault="0067700C" w:rsidP="003F4B49">
            <w:pPr>
              <w:widowControl/>
              <w:overflowPunct/>
              <w:autoSpaceDE/>
              <w:autoSpaceDN/>
              <w:adjustRightInd/>
              <w:rPr>
                <w:rFonts w:cs="Tahoma"/>
              </w:rPr>
            </w:pPr>
          </w:p>
        </w:tc>
        <w:tc>
          <w:tcPr>
            <w:tcW w:w="2836" w:type="dxa"/>
            <w:gridSpan w:val="2"/>
          </w:tcPr>
          <w:p w14:paraId="0360C2E8" w14:textId="77777777" w:rsidR="0067700C" w:rsidRPr="00601DC7" w:rsidRDefault="0067700C" w:rsidP="003F4B49">
            <w:pPr>
              <w:widowControl/>
              <w:overflowPunct/>
              <w:autoSpaceDE/>
              <w:autoSpaceDN/>
              <w:adjustRightInd/>
              <w:rPr>
                <w:rFonts w:cs="Tahoma"/>
              </w:rPr>
            </w:pPr>
          </w:p>
        </w:tc>
        <w:tc>
          <w:tcPr>
            <w:tcW w:w="3213" w:type="dxa"/>
            <w:gridSpan w:val="2"/>
          </w:tcPr>
          <w:p w14:paraId="3221EC37" w14:textId="77777777" w:rsidR="0067700C" w:rsidRPr="00601DC7" w:rsidRDefault="0067700C" w:rsidP="003F4B49">
            <w:pPr>
              <w:widowControl/>
              <w:overflowPunct/>
              <w:autoSpaceDE/>
              <w:autoSpaceDN/>
              <w:adjustRightInd/>
              <w:rPr>
                <w:rFonts w:cs="Tahoma"/>
              </w:rPr>
            </w:pPr>
          </w:p>
        </w:tc>
      </w:tr>
      <w:tr w:rsidR="0067700C" w14:paraId="59897539" w14:textId="77777777" w:rsidTr="006A1B65">
        <w:tc>
          <w:tcPr>
            <w:tcW w:w="4312" w:type="dxa"/>
            <w:gridSpan w:val="2"/>
          </w:tcPr>
          <w:p w14:paraId="0B5AFC4A" w14:textId="77777777" w:rsidR="0067700C" w:rsidRPr="00601DC7" w:rsidRDefault="0067700C" w:rsidP="003F4B49">
            <w:pPr>
              <w:widowControl/>
              <w:overflowPunct/>
              <w:autoSpaceDE/>
              <w:autoSpaceDN/>
              <w:adjustRightInd/>
              <w:rPr>
                <w:rFonts w:cs="Tahoma"/>
              </w:rPr>
            </w:pPr>
            <w:r>
              <w:rPr>
                <w:rFonts w:cs="Tahoma"/>
              </w:rPr>
              <w:t>4</w:t>
            </w:r>
            <w:r w:rsidRPr="00601DC7">
              <w:rPr>
                <w:rFonts w:cs="Tahoma"/>
              </w:rPr>
              <w:t>.</w:t>
            </w:r>
          </w:p>
          <w:p w14:paraId="3C8D5563" w14:textId="77777777" w:rsidR="0067700C" w:rsidRDefault="0067700C" w:rsidP="003F4B49">
            <w:pPr>
              <w:widowControl/>
              <w:overflowPunct/>
              <w:autoSpaceDE/>
              <w:autoSpaceDN/>
              <w:adjustRightInd/>
              <w:rPr>
                <w:rFonts w:cs="Tahoma"/>
              </w:rPr>
            </w:pPr>
          </w:p>
          <w:p w14:paraId="15117AC7" w14:textId="77777777" w:rsidR="0067700C" w:rsidRDefault="0067700C" w:rsidP="003F4B49">
            <w:pPr>
              <w:widowControl/>
              <w:overflowPunct/>
              <w:autoSpaceDE/>
              <w:autoSpaceDN/>
              <w:adjustRightInd/>
              <w:rPr>
                <w:rFonts w:cs="Tahoma"/>
              </w:rPr>
            </w:pPr>
          </w:p>
          <w:p w14:paraId="3509D6A9" w14:textId="77777777" w:rsidR="0067700C" w:rsidRDefault="0067700C" w:rsidP="003F4B49">
            <w:pPr>
              <w:widowControl/>
              <w:overflowPunct/>
              <w:autoSpaceDE/>
              <w:autoSpaceDN/>
              <w:adjustRightInd/>
              <w:rPr>
                <w:rFonts w:cs="Tahoma"/>
              </w:rPr>
            </w:pPr>
          </w:p>
          <w:p w14:paraId="357001ED" w14:textId="77777777" w:rsidR="00A622EE" w:rsidRDefault="00A622EE" w:rsidP="003F4B49">
            <w:pPr>
              <w:widowControl/>
              <w:overflowPunct/>
              <w:autoSpaceDE/>
              <w:autoSpaceDN/>
              <w:adjustRightInd/>
              <w:rPr>
                <w:rFonts w:cs="Tahoma"/>
              </w:rPr>
            </w:pPr>
          </w:p>
          <w:p w14:paraId="0BC31772" w14:textId="77777777" w:rsidR="00A622EE" w:rsidRDefault="00A622EE" w:rsidP="003F4B49">
            <w:pPr>
              <w:widowControl/>
              <w:overflowPunct/>
              <w:autoSpaceDE/>
              <w:autoSpaceDN/>
              <w:adjustRightInd/>
              <w:rPr>
                <w:rFonts w:cs="Tahoma"/>
              </w:rPr>
            </w:pPr>
          </w:p>
          <w:p w14:paraId="4C49257A" w14:textId="77777777" w:rsidR="00A622EE" w:rsidRDefault="00A622EE" w:rsidP="003F4B49">
            <w:pPr>
              <w:widowControl/>
              <w:overflowPunct/>
              <w:autoSpaceDE/>
              <w:autoSpaceDN/>
              <w:adjustRightInd/>
              <w:rPr>
                <w:rFonts w:cs="Tahoma"/>
              </w:rPr>
            </w:pPr>
          </w:p>
          <w:p w14:paraId="14B782DF" w14:textId="77777777" w:rsidR="00A622EE" w:rsidRDefault="00A622EE" w:rsidP="003F4B49">
            <w:pPr>
              <w:widowControl/>
              <w:overflowPunct/>
              <w:autoSpaceDE/>
              <w:autoSpaceDN/>
              <w:adjustRightInd/>
              <w:rPr>
                <w:rFonts w:cs="Tahoma"/>
              </w:rPr>
            </w:pPr>
          </w:p>
          <w:p w14:paraId="5A9FE687" w14:textId="2D2F9017" w:rsidR="00A622EE" w:rsidRPr="00601DC7" w:rsidRDefault="00A622EE" w:rsidP="003F4B49">
            <w:pPr>
              <w:widowControl/>
              <w:overflowPunct/>
              <w:autoSpaceDE/>
              <w:autoSpaceDN/>
              <w:adjustRightInd/>
              <w:rPr>
                <w:rFonts w:cs="Tahoma"/>
              </w:rPr>
            </w:pPr>
          </w:p>
        </w:tc>
        <w:tc>
          <w:tcPr>
            <w:tcW w:w="4317" w:type="dxa"/>
          </w:tcPr>
          <w:p w14:paraId="435BB8C3" w14:textId="77777777" w:rsidR="0067700C" w:rsidRPr="00601DC7" w:rsidRDefault="0067700C" w:rsidP="003F4B49">
            <w:pPr>
              <w:widowControl/>
              <w:overflowPunct/>
              <w:autoSpaceDE/>
              <w:autoSpaceDN/>
              <w:adjustRightInd/>
              <w:rPr>
                <w:rFonts w:cs="Tahoma"/>
              </w:rPr>
            </w:pPr>
          </w:p>
        </w:tc>
        <w:tc>
          <w:tcPr>
            <w:tcW w:w="2836" w:type="dxa"/>
            <w:gridSpan w:val="2"/>
          </w:tcPr>
          <w:p w14:paraId="30CBE403" w14:textId="77777777" w:rsidR="0067700C" w:rsidRPr="00601DC7" w:rsidRDefault="0067700C" w:rsidP="003F4B49">
            <w:pPr>
              <w:widowControl/>
              <w:overflowPunct/>
              <w:autoSpaceDE/>
              <w:autoSpaceDN/>
              <w:adjustRightInd/>
              <w:rPr>
                <w:rFonts w:cs="Tahoma"/>
              </w:rPr>
            </w:pPr>
          </w:p>
        </w:tc>
        <w:tc>
          <w:tcPr>
            <w:tcW w:w="3213" w:type="dxa"/>
            <w:gridSpan w:val="2"/>
          </w:tcPr>
          <w:p w14:paraId="18F71265" w14:textId="77777777" w:rsidR="0067700C" w:rsidRPr="00601DC7" w:rsidRDefault="0067700C" w:rsidP="003F4B49">
            <w:pPr>
              <w:widowControl/>
              <w:overflowPunct/>
              <w:autoSpaceDE/>
              <w:autoSpaceDN/>
              <w:adjustRightInd/>
              <w:rPr>
                <w:rFonts w:cs="Tahoma"/>
              </w:rPr>
            </w:pPr>
          </w:p>
        </w:tc>
      </w:tr>
      <w:tr w:rsidR="0067700C" w14:paraId="087FC4A9" w14:textId="77777777" w:rsidTr="006A1B65">
        <w:tc>
          <w:tcPr>
            <w:tcW w:w="4312" w:type="dxa"/>
            <w:gridSpan w:val="2"/>
          </w:tcPr>
          <w:p w14:paraId="0962DEF5" w14:textId="77777777" w:rsidR="0067700C" w:rsidRPr="00601DC7" w:rsidRDefault="0067700C" w:rsidP="003F4B49">
            <w:pPr>
              <w:widowControl/>
              <w:overflowPunct/>
              <w:autoSpaceDE/>
              <w:autoSpaceDN/>
              <w:adjustRightInd/>
              <w:rPr>
                <w:rFonts w:cs="Tahoma"/>
              </w:rPr>
            </w:pPr>
            <w:r>
              <w:rPr>
                <w:rFonts w:cs="Tahoma"/>
              </w:rPr>
              <w:t>5</w:t>
            </w:r>
            <w:r w:rsidRPr="00601DC7">
              <w:rPr>
                <w:rFonts w:cs="Tahoma"/>
              </w:rPr>
              <w:t>.</w:t>
            </w:r>
          </w:p>
          <w:p w14:paraId="311008EA" w14:textId="77777777" w:rsidR="0067700C" w:rsidRPr="00601DC7" w:rsidRDefault="0067700C" w:rsidP="003F4B49">
            <w:pPr>
              <w:widowControl/>
              <w:overflowPunct/>
              <w:autoSpaceDE/>
              <w:autoSpaceDN/>
              <w:adjustRightInd/>
              <w:rPr>
                <w:rFonts w:cs="Tahoma"/>
              </w:rPr>
            </w:pPr>
          </w:p>
          <w:p w14:paraId="4F32BD6B" w14:textId="77777777" w:rsidR="0067700C" w:rsidRPr="00601DC7" w:rsidRDefault="0067700C" w:rsidP="003F4B49">
            <w:pPr>
              <w:widowControl/>
              <w:overflowPunct/>
              <w:autoSpaceDE/>
              <w:autoSpaceDN/>
              <w:adjustRightInd/>
              <w:rPr>
                <w:rFonts w:cs="Tahoma"/>
              </w:rPr>
            </w:pPr>
          </w:p>
          <w:p w14:paraId="12A54B17" w14:textId="77777777" w:rsidR="0067700C" w:rsidRDefault="0067700C" w:rsidP="003F4B49">
            <w:pPr>
              <w:widowControl/>
              <w:overflowPunct/>
              <w:autoSpaceDE/>
              <w:autoSpaceDN/>
              <w:adjustRightInd/>
              <w:rPr>
                <w:rFonts w:cs="Tahoma"/>
              </w:rPr>
            </w:pPr>
          </w:p>
          <w:p w14:paraId="78F696CB" w14:textId="77777777" w:rsidR="00A622EE" w:rsidRDefault="00A622EE" w:rsidP="003F4B49">
            <w:pPr>
              <w:widowControl/>
              <w:overflowPunct/>
              <w:autoSpaceDE/>
              <w:autoSpaceDN/>
              <w:adjustRightInd/>
              <w:rPr>
                <w:rFonts w:cs="Tahoma"/>
              </w:rPr>
            </w:pPr>
          </w:p>
          <w:p w14:paraId="5D3E34EC" w14:textId="77777777" w:rsidR="00A622EE" w:rsidRDefault="00A622EE" w:rsidP="003F4B49">
            <w:pPr>
              <w:widowControl/>
              <w:overflowPunct/>
              <w:autoSpaceDE/>
              <w:autoSpaceDN/>
              <w:adjustRightInd/>
              <w:rPr>
                <w:rFonts w:cs="Tahoma"/>
              </w:rPr>
            </w:pPr>
          </w:p>
          <w:p w14:paraId="1208C835" w14:textId="77777777" w:rsidR="00A622EE" w:rsidRDefault="00A622EE" w:rsidP="003F4B49">
            <w:pPr>
              <w:widowControl/>
              <w:overflowPunct/>
              <w:autoSpaceDE/>
              <w:autoSpaceDN/>
              <w:adjustRightInd/>
              <w:rPr>
                <w:rFonts w:cs="Tahoma"/>
              </w:rPr>
            </w:pPr>
          </w:p>
          <w:p w14:paraId="5F1A4D44" w14:textId="77777777" w:rsidR="00A622EE" w:rsidRDefault="00A622EE" w:rsidP="003F4B49">
            <w:pPr>
              <w:widowControl/>
              <w:overflowPunct/>
              <w:autoSpaceDE/>
              <w:autoSpaceDN/>
              <w:adjustRightInd/>
              <w:rPr>
                <w:rFonts w:cs="Tahoma"/>
              </w:rPr>
            </w:pPr>
          </w:p>
          <w:p w14:paraId="6899857D" w14:textId="75F55066" w:rsidR="00A622EE" w:rsidRPr="00601DC7" w:rsidRDefault="00A622EE" w:rsidP="003F4B49">
            <w:pPr>
              <w:widowControl/>
              <w:overflowPunct/>
              <w:autoSpaceDE/>
              <w:autoSpaceDN/>
              <w:adjustRightInd/>
              <w:rPr>
                <w:rFonts w:cs="Tahoma"/>
              </w:rPr>
            </w:pPr>
          </w:p>
        </w:tc>
        <w:tc>
          <w:tcPr>
            <w:tcW w:w="4317" w:type="dxa"/>
          </w:tcPr>
          <w:p w14:paraId="64A30185" w14:textId="77777777" w:rsidR="0067700C" w:rsidRPr="00601DC7" w:rsidRDefault="0067700C" w:rsidP="003F4B49">
            <w:pPr>
              <w:widowControl/>
              <w:overflowPunct/>
              <w:autoSpaceDE/>
              <w:autoSpaceDN/>
              <w:adjustRightInd/>
              <w:rPr>
                <w:rFonts w:cs="Tahoma"/>
              </w:rPr>
            </w:pPr>
          </w:p>
        </w:tc>
        <w:tc>
          <w:tcPr>
            <w:tcW w:w="2836" w:type="dxa"/>
            <w:gridSpan w:val="2"/>
          </w:tcPr>
          <w:p w14:paraId="5C7E47D9" w14:textId="77777777" w:rsidR="0067700C" w:rsidRPr="00601DC7" w:rsidRDefault="0067700C" w:rsidP="003F4B49">
            <w:pPr>
              <w:widowControl/>
              <w:overflowPunct/>
              <w:autoSpaceDE/>
              <w:autoSpaceDN/>
              <w:adjustRightInd/>
              <w:rPr>
                <w:rFonts w:cs="Tahoma"/>
              </w:rPr>
            </w:pPr>
          </w:p>
        </w:tc>
        <w:tc>
          <w:tcPr>
            <w:tcW w:w="3213" w:type="dxa"/>
            <w:gridSpan w:val="2"/>
          </w:tcPr>
          <w:p w14:paraId="73972553" w14:textId="77777777" w:rsidR="0067700C" w:rsidRPr="00601DC7" w:rsidRDefault="0067700C" w:rsidP="003F4B49">
            <w:pPr>
              <w:widowControl/>
              <w:overflowPunct/>
              <w:autoSpaceDE/>
              <w:autoSpaceDN/>
              <w:adjustRightInd/>
              <w:rPr>
                <w:rFonts w:cs="Tahoma"/>
              </w:rPr>
            </w:pPr>
          </w:p>
        </w:tc>
      </w:tr>
      <w:tr w:rsidR="0067700C" w14:paraId="0589E3FB" w14:textId="77777777" w:rsidTr="006A1B65">
        <w:tc>
          <w:tcPr>
            <w:tcW w:w="4312" w:type="dxa"/>
            <w:gridSpan w:val="2"/>
          </w:tcPr>
          <w:p w14:paraId="28A84344" w14:textId="77777777" w:rsidR="0067700C" w:rsidRPr="00601DC7" w:rsidRDefault="0067700C" w:rsidP="003F4B49">
            <w:pPr>
              <w:widowControl/>
              <w:overflowPunct/>
              <w:autoSpaceDE/>
              <w:autoSpaceDN/>
              <w:adjustRightInd/>
              <w:rPr>
                <w:rFonts w:cs="Tahoma"/>
              </w:rPr>
            </w:pPr>
            <w:r>
              <w:rPr>
                <w:rFonts w:cs="Tahoma"/>
              </w:rPr>
              <w:t>6</w:t>
            </w:r>
            <w:r w:rsidRPr="00601DC7">
              <w:rPr>
                <w:rFonts w:cs="Tahoma"/>
              </w:rPr>
              <w:t>.</w:t>
            </w:r>
          </w:p>
          <w:p w14:paraId="5A294033" w14:textId="0F131F6B" w:rsidR="0067700C" w:rsidRDefault="0067700C" w:rsidP="003F4B49">
            <w:pPr>
              <w:widowControl/>
              <w:overflowPunct/>
              <w:autoSpaceDE/>
              <w:autoSpaceDN/>
              <w:adjustRightInd/>
              <w:rPr>
                <w:rFonts w:cs="Tahoma"/>
              </w:rPr>
            </w:pPr>
          </w:p>
          <w:p w14:paraId="6BA90D0E" w14:textId="4F66D356" w:rsidR="00A622EE" w:rsidRDefault="00A622EE" w:rsidP="003F4B49">
            <w:pPr>
              <w:widowControl/>
              <w:overflowPunct/>
              <w:autoSpaceDE/>
              <w:autoSpaceDN/>
              <w:adjustRightInd/>
              <w:rPr>
                <w:rFonts w:cs="Tahoma"/>
              </w:rPr>
            </w:pPr>
          </w:p>
          <w:p w14:paraId="36C670D2" w14:textId="75E2F550" w:rsidR="00A622EE" w:rsidRDefault="00A622EE" w:rsidP="003F4B49">
            <w:pPr>
              <w:widowControl/>
              <w:overflowPunct/>
              <w:autoSpaceDE/>
              <w:autoSpaceDN/>
              <w:adjustRightInd/>
              <w:rPr>
                <w:rFonts w:cs="Tahoma"/>
              </w:rPr>
            </w:pPr>
          </w:p>
          <w:p w14:paraId="1EE9F3C7" w14:textId="1039DA8F" w:rsidR="00A622EE" w:rsidRDefault="00A622EE" w:rsidP="003F4B49">
            <w:pPr>
              <w:widowControl/>
              <w:overflowPunct/>
              <w:autoSpaceDE/>
              <w:autoSpaceDN/>
              <w:adjustRightInd/>
              <w:rPr>
                <w:rFonts w:cs="Tahoma"/>
              </w:rPr>
            </w:pPr>
          </w:p>
          <w:p w14:paraId="16825B72" w14:textId="21FAE06F" w:rsidR="00A622EE" w:rsidRDefault="00A622EE" w:rsidP="003F4B49">
            <w:pPr>
              <w:widowControl/>
              <w:overflowPunct/>
              <w:autoSpaceDE/>
              <w:autoSpaceDN/>
              <w:adjustRightInd/>
              <w:rPr>
                <w:rFonts w:cs="Tahoma"/>
              </w:rPr>
            </w:pPr>
          </w:p>
          <w:p w14:paraId="3080C8C2" w14:textId="57A28A6D" w:rsidR="00A622EE" w:rsidRDefault="00A622EE" w:rsidP="003F4B49">
            <w:pPr>
              <w:widowControl/>
              <w:overflowPunct/>
              <w:autoSpaceDE/>
              <w:autoSpaceDN/>
              <w:adjustRightInd/>
              <w:rPr>
                <w:rFonts w:cs="Tahoma"/>
              </w:rPr>
            </w:pPr>
          </w:p>
          <w:p w14:paraId="11A54A2C" w14:textId="0D1B33E8" w:rsidR="00A622EE" w:rsidRDefault="00A622EE" w:rsidP="003F4B49">
            <w:pPr>
              <w:widowControl/>
              <w:overflowPunct/>
              <w:autoSpaceDE/>
              <w:autoSpaceDN/>
              <w:adjustRightInd/>
              <w:rPr>
                <w:rFonts w:cs="Tahoma"/>
              </w:rPr>
            </w:pPr>
          </w:p>
          <w:p w14:paraId="7AA4B0AA" w14:textId="77777777" w:rsidR="0067700C" w:rsidRPr="00601DC7" w:rsidRDefault="0067700C" w:rsidP="003F4B49">
            <w:pPr>
              <w:widowControl/>
              <w:overflowPunct/>
              <w:autoSpaceDE/>
              <w:autoSpaceDN/>
              <w:adjustRightInd/>
              <w:rPr>
                <w:rFonts w:cs="Tahoma"/>
              </w:rPr>
            </w:pPr>
          </w:p>
        </w:tc>
        <w:tc>
          <w:tcPr>
            <w:tcW w:w="4317" w:type="dxa"/>
          </w:tcPr>
          <w:p w14:paraId="1B1A5116" w14:textId="77777777" w:rsidR="0067700C" w:rsidRPr="00601DC7" w:rsidRDefault="0067700C" w:rsidP="003F4B49">
            <w:pPr>
              <w:widowControl/>
              <w:overflowPunct/>
              <w:autoSpaceDE/>
              <w:autoSpaceDN/>
              <w:adjustRightInd/>
              <w:rPr>
                <w:rFonts w:cs="Tahoma"/>
              </w:rPr>
            </w:pPr>
          </w:p>
        </w:tc>
        <w:tc>
          <w:tcPr>
            <w:tcW w:w="2836" w:type="dxa"/>
            <w:gridSpan w:val="2"/>
          </w:tcPr>
          <w:p w14:paraId="5BA57F0C" w14:textId="77777777" w:rsidR="0067700C" w:rsidRPr="00601DC7" w:rsidRDefault="0067700C" w:rsidP="003F4B49">
            <w:pPr>
              <w:widowControl/>
              <w:overflowPunct/>
              <w:autoSpaceDE/>
              <w:autoSpaceDN/>
              <w:adjustRightInd/>
              <w:rPr>
                <w:rFonts w:cs="Tahoma"/>
              </w:rPr>
            </w:pPr>
          </w:p>
        </w:tc>
        <w:tc>
          <w:tcPr>
            <w:tcW w:w="3213" w:type="dxa"/>
            <w:gridSpan w:val="2"/>
          </w:tcPr>
          <w:p w14:paraId="7707E931" w14:textId="77777777" w:rsidR="0067700C" w:rsidRPr="00601DC7" w:rsidRDefault="0067700C" w:rsidP="003F4B49">
            <w:pPr>
              <w:widowControl/>
              <w:overflowPunct/>
              <w:autoSpaceDE/>
              <w:autoSpaceDN/>
              <w:adjustRightInd/>
              <w:rPr>
                <w:rFonts w:cs="Tahoma"/>
              </w:rPr>
            </w:pPr>
          </w:p>
        </w:tc>
      </w:tr>
      <w:tr w:rsidR="0067700C" w14:paraId="1CCE577F" w14:textId="77777777" w:rsidTr="006A1B65">
        <w:tc>
          <w:tcPr>
            <w:tcW w:w="4312" w:type="dxa"/>
            <w:gridSpan w:val="2"/>
            <w:vAlign w:val="center"/>
          </w:tcPr>
          <w:p w14:paraId="15FBCC4F" w14:textId="77777777" w:rsidR="0067700C" w:rsidRPr="00E948C2" w:rsidRDefault="0067700C" w:rsidP="003F4B49">
            <w:pPr>
              <w:widowControl/>
              <w:overflowPunct/>
              <w:autoSpaceDE/>
              <w:autoSpaceDN/>
              <w:adjustRightInd/>
              <w:rPr>
                <w:rFonts w:cs="Tahoma"/>
                <w:sz w:val="22"/>
                <w:szCs w:val="22"/>
              </w:rPr>
            </w:pPr>
          </w:p>
        </w:tc>
        <w:tc>
          <w:tcPr>
            <w:tcW w:w="4317" w:type="dxa"/>
            <w:vAlign w:val="center"/>
          </w:tcPr>
          <w:p w14:paraId="77D9A80C" w14:textId="77777777" w:rsidR="0067700C" w:rsidRPr="00E948C2" w:rsidRDefault="0067700C" w:rsidP="003F4B49">
            <w:pPr>
              <w:widowControl/>
              <w:overflowPunct/>
              <w:autoSpaceDE/>
              <w:autoSpaceDN/>
              <w:adjustRightInd/>
              <w:rPr>
                <w:rFonts w:cs="Tahoma"/>
                <w:sz w:val="22"/>
                <w:szCs w:val="22"/>
              </w:rPr>
            </w:pPr>
          </w:p>
        </w:tc>
        <w:tc>
          <w:tcPr>
            <w:tcW w:w="2836" w:type="dxa"/>
            <w:gridSpan w:val="2"/>
            <w:vAlign w:val="center"/>
          </w:tcPr>
          <w:p w14:paraId="7410BAC9" w14:textId="77777777" w:rsidR="0067700C" w:rsidRPr="00601DC7" w:rsidRDefault="0067700C" w:rsidP="003F4B49">
            <w:pPr>
              <w:widowControl/>
              <w:overflowPunct/>
              <w:autoSpaceDE/>
              <w:autoSpaceDN/>
              <w:adjustRightInd/>
              <w:spacing w:before="120" w:after="120"/>
              <w:rPr>
                <w:rFonts w:cs="Tahoma"/>
                <w:b/>
                <w:bCs/>
                <w:sz w:val="22"/>
                <w:szCs w:val="22"/>
              </w:rPr>
            </w:pPr>
            <w:r w:rsidRPr="00601DC7">
              <w:rPr>
                <w:rFonts w:cs="Tahoma"/>
                <w:b/>
                <w:bCs/>
                <w:sz w:val="22"/>
                <w:szCs w:val="22"/>
              </w:rPr>
              <w:t xml:space="preserve">TOTAL:  </w:t>
            </w:r>
          </w:p>
        </w:tc>
        <w:tc>
          <w:tcPr>
            <w:tcW w:w="3213" w:type="dxa"/>
            <w:gridSpan w:val="2"/>
            <w:vAlign w:val="center"/>
          </w:tcPr>
          <w:p w14:paraId="40DA968C" w14:textId="77777777" w:rsidR="0067700C" w:rsidRPr="00601DC7" w:rsidRDefault="0067700C" w:rsidP="003F4B49">
            <w:pPr>
              <w:widowControl/>
              <w:overflowPunct/>
              <w:autoSpaceDE/>
              <w:autoSpaceDN/>
              <w:adjustRightInd/>
              <w:rPr>
                <w:rFonts w:cs="Tahoma"/>
                <w:b/>
                <w:bCs/>
                <w:sz w:val="22"/>
                <w:szCs w:val="22"/>
              </w:rPr>
            </w:pPr>
            <w:r w:rsidRPr="00601DC7">
              <w:rPr>
                <w:rFonts w:cs="Tahoma"/>
                <w:b/>
                <w:bCs/>
                <w:sz w:val="22"/>
                <w:szCs w:val="22"/>
              </w:rPr>
              <w:t xml:space="preserve">TOTAL:  </w:t>
            </w:r>
          </w:p>
        </w:tc>
      </w:tr>
    </w:tbl>
    <w:p w14:paraId="7FF0F963" w14:textId="5A9C4433" w:rsidR="009D4427" w:rsidRDefault="009D4427" w:rsidP="00620399">
      <w:pPr>
        <w:ind w:left="360" w:right="432" w:hanging="360"/>
        <w:rPr>
          <w:rFonts w:cs="Tahoma"/>
          <w:sz w:val="22"/>
          <w:szCs w:val="22"/>
        </w:rPr>
      </w:pPr>
    </w:p>
    <w:p w14:paraId="0DA1CAC0" w14:textId="12EBD0F7" w:rsidR="009D4427" w:rsidRDefault="009D4427" w:rsidP="00620399">
      <w:pPr>
        <w:ind w:left="360" w:right="432" w:hanging="360"/>
        <w:rPr>
          <w:rFonts w:cs="Tahoma"/>
          <w:sz w:val="22"/>
          <w:szCs w:val="22"/>
        </w:rPr>
      </w:pPr>
    </w:p>
    <w:p w14:paraId="7BBC4375" w14:textId="0074D465" w:rsidR="009D4427" w:rsidRDefault="009D4427" w:rsidP="00620399">
      <w:pPr>
        <w:ind w:left="360" w:right="432" w:hanging="360"/>
        <w:rPr>
          <w:rFonts w:cs="Tahoma"/>
          <w:sz w:val="22"/>
          <w:szCs w:val="22"/>
        </w:rPr>
      </w:pPr>
    </w:p>
    <w:p w14:paraId="793EE2AA" w14:textId="77777777" w:rsidR="009D4427" w:rsidRDefault="009D4427" w:rsidP="00620399">
      <w:pPr>
        <w:ind w:left="360" w:right="432" w:hanging="360"/>
        <w:rPr>
          <w:rFonts w:cs="Tahoma"/>
          <w:sz w:val="22"/>
          <w:szCs w:val="22"/>
        </w:rPr>
        <w:sectPr w:rsidR="009D4427" w:rsidSect="009D4427">
          <w:pgSz w:w="15840" w:h="12240" w:orient="landscape" w:code="1"/>
          <w:pgMar w:top="720" w:right="720" w:bottom="720" w:left="432" w:header="360" w:footer="360" w:gutter="0"/>
          <w:cols w:space="720"/>
          <w:noEndnote/>
          <w:docGrid w:linePitch="272"/>
        </w:sectPr>
      </w:pPr>
    </w:p>
    <w:tbl>
      <w:tblPr>
        <w:tblStyle w:val="TableGrid"/>
        <w:tblW w:w="0" w:type="auto"/>
        <w:tblInd w:w="-5" w:type="dxa"/>
        <w:tblLook w:val="04A0" w:firstRow="1" w:lastRow="0" w:firstColumn="1" w:lastColumn="0" w:noHBand="0" w:noVBand="1"/>
      </w:tblPr>
      <w:tblGrid>
        <w:gridCol w:w="10795"/>
      </w:tblGrid>
      <w:tr w:rsidR="00C82698" w:rsidRPr="00EB778E" w14:paraId="2FCAB63F" w14:textId="77777777" w:rsidTr="006A1B65">
        <w:trPr>
          <w:trHeight w:val="70"/>
        </w:trPr>
        <w:tc>
          <w:tcPr>
            <w:tcW w:w="10795" w:type="dxa"/>
            <w:tcBorders>
              <w:bottom w:val="single" w:sz="4" w:space="0" w:color="auto"/>
            </w:tcBorders>
          </w:tcPr>
          <w:p w14:paraId="5DC5F151" w14:textId="1A734AC0" w:rsidR="00C82698" w:rsidRDefault="004C0774" w:rsidP="004C0774">
            <w:pPr>
              <w:pStyle w:val="BodyText"/>
              <w:spacing w:before="120"/>
              <w:ind w:left="360" w:hanging="360"/>
              <w:rPr>
                <w:b/>
              </w:rPr>
            </w:pPr>
            <w:r>
              <w:rPr>
                <w:b/>
              </w:rPr>
              <w:lastRenderedPageBreak/>
              <w:t>1.</w:t>
            </w:r>
            <w:r>
              <w:rPr>
                <w:b/>
              </w:rPr>
              <w:tab/>
            </w:r>
            <w:r w:rsidR="00C82698">
              <w:rPr>
                <w:b/>
              </w:rPr>
              <w:t>Ple</w:t>
            </w:r>
            <w:r w:rsidR="00C82698" w:rsidRPr="00EB778E">
              <w:rPr>
                <w:b/>
              </w:rPr>
              <w:t xml:space="preserve">ase indicate how </w:t>
            </w:r>
            <w:r w:rsidR="00C82698">
              <w:rPr>
                <w:b/>
              </w:rPr>
              <w:t xml:space="preserve">the </w:t>
            </w:r>
            <w:r w:rsidR="00C82698" w:rsidRPr="00EB778E">
              <w:rPr>
                <w:b/>
              </w:rPr>
              <w:t xml:space="preserve">course addresses the </w:t>
            </w:r>
            <w:hyperlink w:anchor="W_Learning_Objectives" w:history="1">
              <w:r w:rsidR="00C82698" w:rsidRPr="002B0DA3">
                <w:rPr>
                  <w:rStyle w:val="Hyperlink"/>
                  <w:rFonts w:cs="Tahoma"/>
                  <w:b/>
                </w:rPr>
                <w:t>WLOs</w:t>
              </w:r>
            </w:hyperlink>
            <w:r w:rsidR="00C82698" w:rsidRPr="00EB778E">
              <w:rPr>
                <w:b/>
              </w:rPr>
              <w:t xml:space="preserve"> by answering the following questions.</w:t>
            </w:r>
          </w:p>
          <w:p w14:paraId="0DC794AF" w14:textId="77777777" w:rsidR="00C82698" w:rsidRDefault="00C82698" w:rsidP="00117BAB">
            <w:pPr>
              <w:widowControl/>
              <w:overflowPunct/>
              <w:autoSpaceDE/>
              <w:autoSpaceDN/>
              <w:adjustRightInd/>
              <w:ind w:left="648" w:hanging="360"/>
              <w:rPr>
                <w:rFonts w:cs="Tahoma"/>
                <w:b/>
                <w:sz w:val="22"/>
                <w:szCs w:val="22"/>
              </w:rPr>
            </w:pPr>
          </w:p>
          <w:p w14:paraId="3C9FB266" w14:textId="77777777" w:rsidR="00C82698" w:rsidRDefault="00C82698" w:rsidP="004C0774">
            <w:pPr>
              <w:widowControl/>
              <w:overflowPunct/>
              <w:autoSpaceDE/>
              <w:autoSpaceDN/>
              <w:adjustRightInd/>
              <w:ind w:left="720" w:hanging="360"/>
              <w:rPr>
                <w:rFonts w:cs="Tahoma"/>
                <w:sz w:val="22"/>
                <w:szCs w:val="22"/>
              </w:rPr>
            </w:pPr>
            <w:r>
              <w:rPr>
                <w:rFonts w:cs="Tahoma"/>
                <w:b/>
                <w:sz w:val="22"/>
                <w:szCs w:val="22"/>
              </w:rPr>
              <w:t>A.</w:t>
            </w:r>
            <w:r>
              <w:rPr>
                <w:rFonts w:cs="Tahoma"/>
                <w:b/>
                <w:sz w:val="22"/>
                <w:szCs w:val="22"/>
              </w:rPr>
              <w:tab/>
            </w:r>
            <w:r w:rsidRPr="00EB778E">
              <w:rPr>
                <w:rFonts w:cs="Tahoma"/>
                <w:b/>
                <w:sz w:val="22"/>
                <w:szCs w:val="22"/>
              </w:rPr>
              <w:t>Where and how do students adapt their writing to a clearly identified purpose and audience?</w:t>
            </w:r>
            <w:r w:rsidRPr="00EB778E">
              <w:rPr>
                <w:rFonts w:cs="Tahoma"/>
                <w:sz w:val="22"/>
                <w:szCs w:val="22"/>
              </w:rPr>
              <w:t xml:space="preserve"> </w:t>
            </w:r>
            <w:hyperlink w:anchor="WLO1" w:history="1">
              <w:r w:rsidRPr="002B0DA3">
                <w:rPr>
                  <w:rStyle w:val="Hyperlink"/>
                  <w:rFonts w:cs="Tahoma"/>
                  <w:szCs w:val="22"/>
                </w:rPr>
                <w:t>[WLO1]</w:t>
              </w:r>
            </w:hyperlink>
            <w:r w:rsidRPr="00EB778E">
              <w:rPr>
                <w:rFonts w:cs="Tahoma"/>
                <w:sz w:val="22"/>
                <w:szCs w:val="22"/>
              </w:rPr>
              <w:t xml:space="preserve"> </w:t>
            </w:r>
          </w:p>
          <w:p w14:paraId="4426F29D" w14:textId="77777777" w:rsidR="004C0774" w:rsidRDefault="004C0774" w:rsidP="004C0774">
            <w:pPr>
              <w:ind w:left="720" w:hanging="360"/>
              <w:rPr>
                <w:sz w:val="22"/>
                <w:szCs w:val="22"/>
              </w:rPr>
            </w:pPr>
          </w:p>
          <w:p w14:paraId="6F939B1C" w14:textId="616BC95D" w:rsidR="00C82698" w:rsidRPr="008E6B7A" w:rsidRDefault="004C0774" w:rsidP="004C0774">
            <w:pPr>
              <w:ind w:left="720" w:hanging="360"/>
              <w:rPr>
                <w:sz w:val="22"/>
                <w:szCs w:val="22"/>
              </w:rPr>
            </w:pPr>
            <w:r>
              <w:rPr>
                <w:sz w:val="22"/>
                <w:szCs w:val="22"/>
              </w:rPr>
              <w:tab/>
            </w:r>
            <w:r w:rsidR="00C82698" w:rsidRPr="008E6B7A">
              <w:rPr>
                <w:sz w:val="22"/>
                <w:szCs w:val="22"/>
              </w:rPr>
              <w:t>Students adapt writing to a clearly identified purpose and audience</w:t>
            </w:r>
            <w:r w:rsidR="0091755C">
              <w:rPr>
                <w:sz w:val="22"/>
                <w:szCs w:val="22"/>
              </w:rPr>
              <w:t xml:space="preserve"> by</w:t>
            </w:r>
            <w:r w:rsidR="00C82698" w:rsidRPr="008E6B7A">
              <w:rPr>
                <w:sz w:val="22"/>
                <w:szCs w:val="22"/>
              </w:rPr>
              <w:t xml:space="preserve"> (please check all that apply):</w:t>
            </w:r>
          </w:p>
          <w:p w14:paraId="0CB27C82" w14:textId="127D7FBA" w:rsidR="00C82698" w:rsidRPr="00E81AC7" w:rsidRDefault="001818AD" w:rsidP="004C0774">
            <w:pPr>
              <w:ind w:left="1440" w:hanging="360"/>
              <w:rPr>
                <w:rFonts w:cs="Tahoma"/>
                <w:sz w:val="22"/>
                <w:szCs w:val="22"/>
              </w:rPr>
            </w:pPr>
            <w:sdt>
              <w:sdtPr>
                <w:rPr>
                  <w:rFonts w:eastAsia="MS Gothic" w:cs="Tahoma"/>
                  <w:sz w:val="28"/>
                  <w:szCs w:val="28"/>
                </w:rPr>
                <w:id w:val="1007401505"/>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writing within parameters for an audience and purpose that are given in the assignment</w:t>
            </w:r>
          </w:p>
          <w:p w14:paraId="365F3A1B" w14:textId="79FCD164" w:rsidR="00C82698" w:rsidRPr="00E81AC7" w:rsidRDefault="001818AD" w:rsidP="004C0774">
            <w:pPr>
              <w:ind w:left="1440" w:hanging="360"/>
              <w:rPr>
                <w:rFonts w:cs="Tahoma"/>
                <w:sz w:val="22"/>
                <w:szCs w:val="22"/>
              </w:rPr>
            </w:pPr>
            <w:sdt>
              <w:sdtPr>
                <w:rPr>
                  <w:rFonts w:eastAsia="MS Gothic" w:cs="Tahoma"/>
                  <w:sz w:val="28"/>
                  <w:szCs w:val="28"/>
                </w:rPr>
                <w:id w:val="-1471510147"/>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developing a thesis statement, statement of purpose, or hypothesis</w:t>
            </w:r>
          </w:p>
          <w:p w14:paraId="7E44DE18" w14:textId="52D671C9" w:rsidR="00C82698" w:rsidRPr="00E81AC7" w:rsidRDefault="001818AD" w:rsidP="004C0774">
            <w:pPr>
              <w:ind w:left="1440" w:hanging="360"/>
              <w:rPr>
                <w:rFonts w:cs="Tahoma"/>
                <w:sz w:val="22"/>
                <w:szCs w:val="22"/>
              </w:rPr>
            </w:pPr>
            <w:sdt>
              <w:sdtPr>
                <w:rPr>
                  <w:rFonts w:eastAsia="MS Gothic" w:cs="Tahoma"/>
                  <w:sz w:val="28"/>
                  <w:szCs w:val="28"/>
                </w:rPr>
                <w:id w:val="1564681356"/>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engaging with material produced by a particular audience (i.e., “entering the scholarly conversation”)</w:t>
            </w:r>
          </w:p>
          <w:p w14:paraId="33093914" w14:textId="4F4EA53B" w:rsidR="00C82698" w:rsidRPr="00E81AC7" w:rsidRDefault="001818AD" w:rsidP="004C0774">
            <w:pPr>
              <w:ind w:left="1440" w:hanging="360"/>
              <w:rPr>
                <w:rFonts w:cs="Tahoma"/>
                <w:sz w:val="22"/>
                <w:szCs w:val="22"/>
              </w:rPr>
            </w:pPr>
            <w:sdt>
              <w:sdtPr>
                <w:rPr>
                  <w:rFonts w:eastAsia="MS Gothic" w:cs="Tahoma"/>
                  <w:sz w:val="28"/>
                  <w:szCs w:val="28"/>
                </w:rPr>
                <w:id w:val="193739762"/>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writing with conventions and in a genre that are recognizable to and valued by a particular audience</w:t>
            </w:r>
          </w:p>
          <w:p w14:paraId="03DF7F93" w14:textId="77777777" w:rsidR="00C82698" w:rsidRDefault="001818AD" w:rsidP="004C0774">
            <w:pPr>
              <w:ind w:left="1440" w:hanging="360"/>
              <w:rPr>
                <w:rFonts w:cs="Tahoma"/>
                <w:sz w:val="22"/>
                <w:szCs w:val="22"/>
              </w:rPr>
            </w:pPr>
            <w:sdt>
              <w:sdtPr>
                <w:rPr>
                  <w:rFonts w:eastAsia="MS Gothic" w:cs="Tahoma"/>
                  <w:sz w:val="28"/>
                  <w:szCs w:val="28"/>
                </w:rPr>
                <w:id w:val="-906065938"/>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other (explain):</w:t>
            </w:r>
          </w:p>
          <w:p w14:paraId="302DCC92" w14:textId="77777777" w:rsidR="00C82698" w:rsidRDefault="00C82698" w:rsidP="00117BAB">
            <w:pPr>
              <w:ind w:left="360" w:hanging="360"/>
              <w:rPr>
                <w:rFonts w:cs="Tahoma"/>
                <w:sz w:val="22"/>
                <w:szCs w:val="22"/>
              </w:rPr>
            </w:pPr>
          </w:p>
          <w:p w14:paraId="680DD048" w14:textId="77777777" w:rsidR="00C82698" w:rsidRDefault="00C82698" w:rsidP="00117BAB">
            <w:pPr>
              <w:ind w:left="360" w:hanging="360"/>
              <w:rPr>
                <w:rFonts w:cs="Tahoma"/>
                <w:sz w:val="22"/>
                <w:szCs w:val="22"/>
              </w:rPr>
            </w:pPr>
          </w:p>
          <w:p w14:paraId="1506896F" w14:textId="2119EF40" w:rsidR="00C82698" w:rsidRDefault="00C82698" w:rsidP="00117BAB">
            <w:pPr>
              <w:ind w:left="360" w:hanging="360"/>
              <w:rPr>
                <w:rFonts w:cs="Tahoma"/>
                <w:sz w:val="22"/>
                <w:szCs w:val="22"/>
              </w:rPr>
            </w:pPr>
          </w:p>
          <w:p w14:paraId="7AFC3BB2" w14:textId="398B0683" w:rsidR="00A622EE" w:rsidRDefault="00A622EE" w:rsidP="00117BAB">
            <w:pPr>
              <w:ind w:left="360" w:hanging="360"/>
              <w:rPr>
                <w:rFonts w:cs="Tahoma"/>
                <w:sz w:val="22"/>
                <w:szCs w:val="22"/>
              </w:rPr>
            </w:pPr>
          </w:p>
          <w:p w14:paraId="2585AA54" w14:textId="3312CAC6" w:rsidR="00A622EE" w:rsidRDefault="00A622EE" w:rsidP="00117BAB">
            <w:pPr>
              <w:ind w:left="360" w:hanging="360"/>
              <w:rPr>
                <w:rFonts w:cs="Tahoma"/>
                <w:sz w:val="22"/>
                <w:szCs w:val="22"/>
              </w:rPr>
            </w:pPr>
          </w:p>
          <w:p w14:paraId="72F9E764" w14:textId="77777777" w:rsidR="00CB0D87" w:rsidRDefault="00CB0D87" w:rsidP="00117BAB">
            <w:pPr>
              <w:ind w:left="360" w:hanging="360"/>
              <w:rPr>
                <w:rFonts w:cs="Tahoma"/>
                <w:sz w:val="22"/>
                <w:szCs w:val="22"/>
              </w:rPr>
            </w:pPr>
          </w:p>
          <w:p w14:paraId="2705E10D" w14:textId="77777777" w:rsidR="00A622EE" w:rsidRDefault="00A622EE" w:rsidP="00A622EE">
            <w:pPr>
              <w:widowControl/>
              <w:overflowPunct/>
              <w:autoSpaceDE/>
              <w:autoSpaceDN/>
              <w:adjustRightInd/>
              <w:ind w:left="720" w:hanging="360"/>
              <w:rPr>
                <w:rFonts w:cs="Tahoma"/>
                <w:sz w:val="22"/>
                <w:szCs w:val="22"/>
              </w:rPr>
            </w:pPr>
            <w:r w:rsidRPr="002B0DA3">
              <w:rPr>
                <w:rFonts w:cs="Tahoma"/>
                <w:b/>
                <w:sz w:val="22"/>
                <w:szCs w:val="22"/>
              </w:rPr>
              <w:t>B.</w:t>
            </w:r>
            <w:r>
              <w:rPr>
                <w:rFonts w:cs="Tahoma"/>
                <w:b/>
                <w:sz w:val="22"/>
                <w:szCs w:val="22"/>
              </w:rPr>
              <w:tab/>
            </w:r>
            <w:r w:rsidRPr="002B0DA3">
              <w:rPr>
                <w:rFonts w:cs="Tahoma"/>
                <w:b/>
                <w:sz w:val="22"/>
                <w:szCs w:val="22"/>
              </w:rPr>
              <w:t>Are disciplinary conventions (e.g., citation style, organization, tone and diction) and genres (e.g., the literature review or lab report) modelled for students? Are they explicitly explained in class lectures, discussion, and/or in assignments?</w:t>
            </w:r>
            <w:r w:rsidRPr="00601DC7">
              <w:rPr>
                <w:rFonts w:cs="Tahoma"/>
                <w:sz w:val="22"/>
                <w:szCs w:val="22"/>
              </w:rPr>
              <w:t xml:space="preserve"> </w:t>
            </w:r>
            <w:hyperlink w:anchor="WLO1" w:history="1">
              <w:r w:rsidRPr="002B0DA3">
                <w:rPr>
                  <w:rStyle w:val="Hyperlink"/>
                  <w:rFonts w:cs="Tahoma"/>
                  <w:szCs w:val="22"/>
                </w:rPr>
                <w:t>[WLO1]</w:t>
              </w:r>
            </w:hyperlink>
            <w:r w:rsidRPr="00601DC7">
              <w:rPr>
                <w:rFonts w:cs="Tahoma"/>
                <w:sz w:val="22"/>
                <w:szCs w:val="22"/>
              </w:rPr>
              <w:t xml:space="preserve"> </w:t>
            </w:r>
          </w:p>
          <w:p w14:paraId="279778B4" w14:textId="77777777" w:rsidR="00A622EE" w:rsidRDefault="00A622EE" w:rsidP="00A622EE">
            <w:pPr>
              <w:widowControl/>
              <w:overflowPunct/>
              <w:autoSpaceDE/>
              <w:autoSpaceDN/>
              <w:adjustRightInd/>
              <w:ind w:left="288"/>
              <w:rPr>
                <w:rFonts w:cs="Tahoma"/>
                <w:sz w:val="22"/>
                <w:szCs w:val="22"/>
              </w:rPr>
            </w:pPr>
            <w:r>
              <w:rPr>
                <w:rFonts w:cs="Tahoma"/>
                <w:sz w:val="22"/>
                <w:szCs w:val="22"/>
              </w:rPr>
              <w:tab/>
            </w:r>
          </w:p>
          <w:p w14:paraId="78FE6814" w14:textId="77777777" w:rsidR="00A622EE" w:rsidRPr="007C559D" w:rsidRDefault="00A622EE" w:rsidP="00A622EE">
            <w:pPr>
              <w:widowControl/>
              <w:overflowPunct/>
              <w:autoSpaceDE/>
              <w:autoSpaceDN/>
              <w:adjustRightInd/>
              <w:ind w:left="720" w:hanging="360"/>
              <w:rPr>
                <w:rFonts w:cs="Tahoma"/>
                <w:sz w:val="22"/>
                <w:szCs w:val="22"/>
              </w:rPr>
            </w:pPr>
            <w:r>
              <w:rPr>
                <w:rFonts w:cs="Tahoma"/>
                <w:sz w:val="22"/>
                <w:szCs w:val="22"/>
              </w:rPr>
              <w:tab/>
            </w:r>
            <w:r w:rsidRPr="007C559D">
              <w:rPr>
                <w:rFonts w:cs="Tahoma"/>
                <w:sz w:val="22"/>
                <w:szCs w:val="22"/>
              </w:rPr>
              <w:t>Conventions and genres are (please check all that apply):</w:t>
            </w:r>
          </w:p>
          <w:p w14:paraId="52EBCD89" w14:textId="77777777" w:rsidR="00A622EE" w:rsidRPr="008E6B7A" w:rsidRDefault="001818AD" w:rsidP="00A622EE">
            <w:pPr>
              <w:ind w:left="1440" w:hanging="360"/>
              <w:rPr>
                <w:rFonts w:cs="Tahoma"/>
                <w:sz w:val="22"/>
                <w:szCs w:val="22"/>
              </w:rPr>
            </w:pPr>
            <w:sdt>
              <w:sdtPr>
                <w:rPr>
                  <w:rFonts w:eastAsia="MS Gothic" w:cs="Tahoma"/>
                  <w:sz w:val="28"/>
                  <w:szCs w:val="28"/>
                </w:rPr>
                <w:id w:val="-1704776615"/>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sidRPr="008E6B7A">
              <w:rPr>
                <w:rFonts w:cs="Tahoma"/>
                <w:sz w:val="28"/>
                <w:szCs w:val="28"/>
              </w:rPr>
              <w:tab/>
            </w:r>
            <w:r w:rsidR="00A622EE" w:rsidRPr="008E6B7A">
              <w:rPr>
                <w:rFonts w:cs="Tahoma"/>
                <w:sz w:val="22"/>
                <w:szCs w:val="22"/>
              </w:rPr>
              <w:t>modelled for students (with sample texts, used to explain not just content but how the writer/s is/are employing conventions and conforming to genre)</w:t>
            </w:r>
          </w:p>
          <w:p w14:paraId="3B38EDCA" w14:textId="77777777" w:rsidR="00A622EE" w:rsidRPr="008E6B7A" w:rsidRDefault="001818AD" w:rsidP="00A622EE">
            <w:pPr>
              <w:ind w:left="1440" w:hanging="360"/>
              <w:rPr>
                <w:rFonts w:cs="Tahoma"/>
                <w:sz w:val="22"/>
                <w:szCs w:val="22"/>
              </w:rPr>
            </w:pPr>
            <w:sdt>
              <w:sdtPr>
                <w:rPr>
                  <w:rFonts w:eastAsia="MS Gothic" w:cs="Tahoma"/>
                  <w:sz w:val="28"/>
                  <w:szCs w:val="28"/>
                </w:rPr>
                <w:id w:val="-1616748505"/>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explained in class lectures</w:t>
            </w:r>
          </w:p>
          <w:p w14:paraId="1207433D" w14:textId="77777777" w:rsidR="00A622EE" w:rsidRPr="008E6B7A" w:rsidRDefault="001818AD" w:rsidP="00A622EE">
            <w:pPr>
              <w:ind w:left="1440" w:hanging="360"/>
              <w:rPr>
                <w:rFonts w:cs="Tahoma"/>
                <w:sz w:val="22"/>
                <w:szCs w:val="22"/>
              </w:rPr>
            </w:pPr>
            <w:sdt>
              <w:sdtPr>
                <w:rPr>
                  <w:rFonts w:eastAsia="MS Gothic" w:cs="Tahoma"/>
                  <w:sz w:val="28"/>
                  <w:szCs w:val="28"/>
                </w:rPr>
                <w:id w:val="82809099"/>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discussed as a class</w:t>
            </w:r>
          </w:p>
          <w:p w14:paraId="3BAB415E" w14:textId="77777777" w:rsidR="00A622EE" w:rsidRPr="008E6B7A" w:rsidRDefault="001818AD" w:rsidP="00A622EE">
            <w:pPr>
              <w:ind w:left="1440" w:hanging="360"/>
              <w:rPr>
                <w:rFonts w:cs="Tahoma"/>
                <w:sz w:val="22"/>
                <w:szCs w:val="22"/>
              </w:rPr>
            </w:pPr>
            <w:sdt>
              <w:sdtPr>
                <w:rPr>
                  <w:rFonts w:eastAsia="MS Gothic" w:cs="Tahoma"/>
                  <w:sz w:val="28"/>
                  <w:szCs w:val="28"/>
                </w:rPr>
                <w:id w:val="-1347558852"/>
                <w14:checkbox>
                  <w14:checked w14:val="0"/>
                  <w14:checkedState w14:val="2612" w14:font="MS Gothic"/>
                  <w14:uncheckedState w14:val="2610" w14:font="MS Gothic"/>
                </w14:checkbox>
              </w:sdtPr>
              <w:sdtEndPr/>
              <w:sdtContent>
                <w:r w:rsidR="00A622EE" w:rsidRPr="008E6B7A">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explicitly explained in writing assignments</w:t>
            </w:r>
          </w:p>
          <w:p w14:paraId="33F7948E" w14:textId="77777777" w:rsidR="00A622EE" w:rsidRDefault="001818AD" w:rsidP="00A622EE">
            <w:pPr>
              <w:ind w:left="1440" w:hanging="360"/>
              <w:rPr>
                <w:rFonts w:cs="Tahoma"/>
                <w:sz w:val="22"/>
                <w:szCs w:val="22"/>
              </w:rPr>
            </w:pPr>
            <w:sdt>
              <w:sdtPr>
                <w:rPr>
                  <w:rFonts w:eastAsia="MS Gothic" w:cs="Tahoma"/>
                  <w:sz w:val="28"/>
                  <w:szCs w:val="28"/>
                </w:rPr>
                <w:id w:val="1939711852"/>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other (explain):</w:t>
            </w:r>
          </w:p>
          <w:p w14:paraId="2F4DDECA" w14:textId="77777777" w:rsidR="00C82698" w:rsidRDefault="00C82698" w:rsidP="00117BAB">
            <w:pPr>
              <w:widowControl/>
              <w:overflowPunct/>
              <w:autoSpaceDE/>
              <w:autoSpaceDN/>
              <w:adjustRightInd/>
              <w:ind w:left="360" w:hanging="360"/>
              <w:rPr>
                <w:rFonts w:cs="Tahoma"/>
                <w:b/>
                <w:sz w:val="22"/>
                <w:szCs w:val="22"/>
              </w:rPr>
            </w:pPr>
          </w:p>
          <w:p w14:paraId="412D066B" w14:textId="77777777" w:rsidR="00A622EE" w:rsidRDefault="00A622EE" w:rsidP="00117BAB">
            <w:pPr>
              <w:widowControl/>
              <w:overflowPunct/>
              <w:autoSpaceDE/>
              <w:autoSpaceDN/>
              <w:adjustRightInd/>
              <w:ind w:left="360" w:hanging="360"/>
              <w:rPr>
                <w:rFonts w:cs="Tahoma"/>
                <w:b/>
                <w:sz w:val="22"/>
                <w:szCs w:val="22"/>
              </w:rPr>
            </w:pPr>
          </w:p>
          <w:p w14:paraId="7A67A1EE" w14:textId="74BC2A35" w:rsidR="00A622EE" w:rsidRDefault="00A622EE" w:rsidP="00117BAB">
            <w:pPr>
              <w:widowControl/>
              <w:overflowPunct/>
              <w:autoSpaceDE/>
              <w:autoSpaceDN/>
              <w:adjustRightInd/>
              <w:ind w:left="360" w:hanging="360"/>
              <w:rPr>
                <w:rFonts w:cs="Tahoma"/>
                <w:b/>
                <w:sz w:val="22"/>
                <w:szCs w:val="22"/>
              </w:rPr>
            </w:pPr>
          </w:p>
          <w:p w14:paraId="71AC321B" w14:textId="760B2393" w:rsidR="00A622EE" w:rsidRDefault="00A622EE" w:rsidP="00117BAB">
            <w:pPr>
              <w:widowControl/>
              <w:overflowPunct/>
              <w:autoSpaceDE/>
              <w:autoSpaceDN/>
              <w:adjustRightInd/>
              <w:ind w:left="360" w:hanging="360"/>
              <w:rPr>
                <w:rFonts w:cs="Tahoma"/>
                <w:b/>
                <w:sz w:val="22"/>
                <w:szCs w:val="22"/>
              </w:rPr>
            </w:pPr>
          </w:p>
          <w:p w14:paraId="2460C2A7" w14:textId="782EE2E2" w:rsidR="00A622EE" w:rsidRDefault="00A622EE" w:rsidP="00117BAB">
            <w:pPr>
              <w:widowControl/>
              <w:overflowPunct/>
              <w:autoSpaceDE/>
              <w:autoSpaceDN/>
              <w:adjustRightInd/>
              <w:ind w:left="360" w:hanging="360"/>
              <w:rPr>
                <w:rFonts w:cs="Tahoma"/>
                <w:b/>
                <w:sz w:val="22"/>
                <w:szCs w:val="22"/>
              </w:rPr>
            </w:pPr>
          </w:p>
          <w:p w14:paraId="39C2E62C" w14:textId="77777777" w:rsidR="00CB0D87" w:rsidRDefault="00CB0D87" w:rsidP="00117BAB">
            <w:pPr>
              <w:widowControl/>
              <w:overflowPunct/>
              <w:autoSpaceDE/>
              <w:autoSpaceDN/>
              <w:adjustRightInd/>
              <w:ind w:left="360" w:hanging="360"/>
              <w:rPr>
                <w:rFonts w:cs="Tahoma"/>
                <w:b/>
                <w:sz w:val="22"/>
                <w:szCs w:val="22"/>
              </w:rPr>
            </w:pPr>
          </w:p>
          <w:p w14:paraId="27B8D0A9" w14:textId="77777777" w:rsidR="00A622EE" w:rsidRPr="007C559D" w:rsidRDefault="00A622EE" w:rsidP="00A622EE">
            <w:pPr>
              <w:tabs>
                <w:tab w:val="left" w:pos="770"/>
              </w:tabs>
              <w:ind w:left="720" w:hanging="360"/>
              <w:rPr>
                <w:rFonts w:cs="Tahoma"/>
                <w:sz w:val="16"/>
                <w:szCs w:val="16"/>
              </w:rPr>
            </w:pPr>
            <w:r>
              <w:rPr>
                <w:rFonts w:cs="Tahoma"/>
                <w:sz w:val="22"/>
                <w:szCs w:val="22"/>
              </w:rPr>
              <w:tab/>
            </w:r>
            <w:r w:rsidRPr="007C559D">
              <w:rPr>
                <w:rFonts w:cs="Tahoma"/>
                <w:sz w:val="22"/>
                <w:szCs w:val="22"/>
              </w:rPr>
              <w:t>Students receive feedback with regards to their use of disciplinary conventions and genre in their writings from (please check all that apply):</w:t>
            </w:r>
          </w:p>
          <w:p w14:paraId="7829A7F3" w14:textId="77777777" w:rsidR="00A622EE" w:rsidRDefault="001818AD" w:rsidP="00A622EE">
            <w:pPr>
              <w:ind w:left="1440" w:hanging="360"/>
              <w:contextualSpacing/>
              <w:rPr>
                <w:rFonts w:cs="Tahoma"/>
                <w:sz w:val="22"/>
                <w:szCs w:val="22"/>
              </w:rPr>
            </w:pPr>
            <w:sdt>
              <w:sdtPr>
                <w:rPr>
                  <w:rFonts w:eastAsia="MS Gothic" w:cs="Tahoma"/>
                  <w:sz w:val="28"/>
                  <w:szCs w:val="28"/>
                </w:rPr>
                <w:id w:val="-809236228"/>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Pr>
                <w:rFonts w:cs="Tahoma"/>
                <w:sz w:val="22"/>
                <w:szCs w:val="22"/>
              </w:rPr>
              <w:t xml:space="preserve"> the instructor</w:t>
            </w:r>
          </w:p>
          <w:p w14:paraId="711D1D32" w14:textId="77777777" w:rsidR="00A622EE" w:rsidRDefault="001818AD" w:rsidP="00A622EE">
            <w:pPr>
              <w:ind w:left="1440" w:hanging="360"/>
              <w:contextualSpacing/>
              <w:rPr>
                <w:rFonts w:cs="Tahoma"/>
                <w:sz w:val="22"/>
                <w:szCs w:val="22"/>
              </w:rPr>
            </w:pPr>
            <w:sdt>
              <w:sdtPr>
                <w:rPr>
                  <w:rFonts w:eastAsia="MS Gothic" w:cs="Tahoma"/>
                  <w:sz w:val="28"/>
                  <w:szCs w:val="28"/>
                </w:rPr>
                <w:id w:val="103162248"/>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Pr>
                <w:rFonts w:cs="Tahoma"/>
                <w:sz w:val="22"/>
                <w:szCs w:val="22"/>
              </w:rPr>
              <w:t xml:space="preserve"> th</w:t>
            </w:r>
            <w:r w:rsidR="00A622EE" w:rsidRPr="00601DC7">
              <w:rPr>
                <w:rFonts w:cs="Tahoma"/>
                <w:sz w:val="22"/>
                <w:szCs w:val="22"/>
              </w:rPr>
              <w:t>eir peers</w:t>
            </w:r>
          </w:p>
          <w:p w14:paraId="04F5F430" w14:textId="77777777" w:rsidR="00A622EE" w:rsidRDefault="001818AD" w:rsidP="00A622EE">
            <w:pPr>
              <w:widowControl/>
              <w:overflowPunct/>
              <w:autoSpaceDE/>
              <w:autoSpaceDN/>
              <w:adjustRightInd/>
              <w:ind w:left="1440" w:hanging="360"/>
              <w:rPr>
                <w:rFonts w:cs="Tahoma"/>
                <w:sz w:val="22"/>
                <w:szCs w:val="22"/>
              </w:rPr>
            </w:pPr>
            <w:sdt>
              <w:sdtPr>
                <w:rPr>
                  <w:rFonts w:eastAsia="MS Gothic" w:cs="Tahoma"/>
                  <w:sz w:val="28"/>
                  <w:szCs w:val="28"/>
                </w:rPr>
                <w:id w:val="-1158304637"/>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Pr>
                <w:rFonts w:cs="Tahoma"/>
                <w:sz w:val="22"/>
                <w:szCs w:val="22"/>
              </w:rPr>
              <w:t xml:space="preserve"> ot</w:t>
            </w:r>
            <w:r w:rsidR="00A622EE" w:rsidRPr="00601DC7">
              <w:rPr>
                <w:rFonts w:cs="Tahoma"/>
                <w:sz w:val="22"/>
                <w:szCs w:val="22"/>
              </w:rPr>
              <w:t>her (explain)</w:t>
            </w:r>
            <w:r w:rsidR="00A622EE">
              <w:rPr>
                <w:rFonts w:cs="Tahoma"/>
                <w:sz w:val="22"/>
                <w:szCs w:val="22"/>
              </w:rPr>
              <w:t>:</w:t>
            </w:r>
          </w:p>
          <w:p w14:paraId="48CC9220" w14:textId="5A18EE29" w:rsidR="00A622EE" w:rsidRDefault="00A622EE" w:rsidP="00117BAB">
            <w:pPr>
              <w:widowControl/>
              <w:overflowPunct/>
              <w:autoSpaceDE/>
              <w:autoSpaceDN/>
              <w:adjustRightInd/>
              <w:ind w:left="360" w:hanging="360"/>
              <w:rPr>
                <w:rFonts w:cs="Tahoma"/>
                <w:b/>
                <w:sz w:val="22"/>
                <w:szCs w:val="22"/>
              </w:rPr>
            </w:pPr>
          </w:p>
          <w:p w14:paraId="09756EBE" w14:textId="79262C50" w:rsidR="00A622EE" w:rsidRDefault="00A622EE" w:rsidP="00117BAB">
            <w:pPr>
              <w:widowControl/>
              <w:overflowPunct/>
              <w:autoSpaceDE/>
              <w:autoSpaceDN/>
              <w:adjustRightInd/>
              <w:ind w:left="360" w:hanging="360"/>
              <w:rPr>
                <w:rFonts w:cs="Tahoma"/>
                <w:b/>
                <w:sz w:val="22"/>
                <w:szCs w:val="22"/>
              </w:rPr>
            </w:pPr>
          </w:p>
          <w:p w14:paraId="487EE93B" w14:textId="2D4BED2E" w:rsidR="00A622EE" w:rsidRDefault="00A622EE" w:rsidP="00117BAB">
            <w:pPr>
              <w:widowControl/>
              <w:overflowPunct/>
              <w:autoSpaceDE/>
              <w:autoSpaceDN/>
              <w:adjustRightInd/>
              <w:ind w:left="360" w:hanging="360"/>
              <w:rPr>
                <w:rFonts w:cs="Tahoma"/>
                <w:b/>
                <w:sz w:val="22"/>
                <w:szCs w:val="22"/>
              </w:rPr>
            </w:pPr>
          </w:p>
          <w:p w14:paraId="54D6D813" w14:textId="77777777" w:rsidR="00CB0D87" w:rsidRDefault="00CB0D87" w:rsidP="00117BAB">
            <w:pPr>
              <w:widowControl/>
              <w:overflowPunct/>
              <w:autoSpaceDE/>
              <w:autoSpaceDN/>
              <w:adjustRightInd/>
              <w:ind w:left="360" w:hanging="360"/>
              <w:rPr>
                <w:rFonts w:cs="Tahoma"/>
                <w:b/>
                <w:sz w:val="22"/>
                <w:szCs w:val="22"/>
              </w:rPr>
            </w:pPr>
          </w:p>
          <w:p w14:paraId="2D687A2A" w14:textId="512C2CFD" w:rsidR="00A622EE" w:rsidRDefault="00A622EE" w:rsidP="00117BAB">
            <w:pPr>
              <w:widowControl/>
              <w:overflowPunct/>
              <w:autoSpaceDE/>
              <w:autoSpaceDN/>
              <w:adjustRightInd/>
              <w:ind w:left="360" w:hanging="360"/>
              <w:rPr>
                <w:rFonts w:cs="Tahoma"/>
                <w:b/>
                <w:sz w:val="22"/>
                <w:szCs w:val="22"/>
              </w:rPr>
            </w:pPr>
          </w:p>
          <w:p w14:paraId="26C6C8D1" w14:textId="77777777" w:rsidR="00CB0D87" w:rsidRDefault="00CB0D87" w:rsidP="00117BAB">
            <w:pPr>
              <w:widowControl/>
              <w:overflowPunct/>
              <w:autoSpaceDE/>
              <w:autoSpaceDN/>
              <w:adjustRightInd/>
              <w:ind w:left="360" w:hanging="360"/>
              <w:rPr>
                <w:rFonts w:cs="Tahoma"/>
                <w:b/>
                <w:sz w:val="22"/>
                <w:szCs w:val="22"/>
              </w:rPr>
            </w:pPr>
          </w:p>
          <w:p w14:paraId="596C6E27" w14:textId="0504F962" w:rsidR="00CB0D87" w:rsidRPr="00EB778E" w:rsidRDefault="00CB0D87" w:rsidP="00117BAB">
            <w:pPr>
              <w:ind w:left="936" w:hanging="360"/>
            </w:pPr>
          </w:p>
        </w:tc>
      </w:tr>
      <w:tr w:rsidR="00EA02E8" w14:paraId="00A1A671" w14:textId="77777777" w:rsidTr="006A1B65">
        <w:trPr>
          <w:trHeight w:val="70"/>
        </w:trPr>
        <w:tc>
          <w:tcPr>
            <w:tcW w:w="10795" w:type="dxa"/>
            <w:tcBorders>
              <w:bottom w:val="nil"/>
            </w:tcBorders>
          </w:tcPr>
          <w:p w14:paraId="755DCCD4" w14:textId="77777777" w:rsidR="003F006E" w:rsidRPr="006A1B65" w:rsidRDefault="00EA02E8" w:rsidP="006A1B65">
            <w:pPr>
              <w:widowControl/>
              <w:overflowPunct/>
              <w:autoSpaceDE/>
              <w:autoSpaceDN/>
              <w:adjustRightInd/>
              <w:spacing w:before="120"/>
              <w:ind w:left="720" w:hanging="360"/>
              <w:rPr>
                <w:rFonts w:cs="Tahoma"/>
                <w:sz w:val="22"/>
                <w:szCs w:val="22"/>
              </w:rPr>
            </w:pPr>
            <w:r>
              <w:rPr>
                <w:rFonts w:cs="Tahoma"/>
                <w:b/>
                <w:sz w:val="22"/>
                <w:szCs w:val="22"/>
              </w:rPr>
              <w:lastRenderedPageBreak/>
              <w:t>C.</w:t>
            </w:r>
            <w:r>
              <w:rPr>
                <w:rFonts w:cs="Tahoma"/>
                <w:b/>
                <w:sz w:val="22"/>
                <w:szCs w:val="22"/>
              </w:rPr>
              <w:tab/>
              <w:t xml:space="preserve">Is appropriate and relevant content given to students for their writing assignments in the course? And/or, do students learn to identify appropriate and relevant content for their writings through research? </w:t>
            </w:r>
            <w:hyperlink w:anchor="WLO2" w:history="1">
              <w:r w:rsidRPr="006A1B65">
                <w:rPr>
                  <w:rStyle w:val="Hyperlink"/>
                  <w:rFonts w:cs="Tahoma"/>
                  <w:szCs w:val="22"/>
                </w:rPr>
                <w:t>[WLO2]</w:t>
              </w:r>
            </w:hyperlink>
          </w:p>
          <w:p w14:paraId="38E95DC0" w14:textId="77777777" w:rsidR="003F006E" w:rsidRDefault="003F006E" w:rsidP="003F006E">
            <w:pPr>
              <w:widowControl/>
              <w:overflowPunct/>
              <w:autoSpaceDE/>
              <w:autoSpaceDN/>
              <w:adjustRightInd/>
              <w:ind w:left="720" w:hanging="360"/>
              <w:rPr>
                <w:rFonts w:cs="Tahoma"/>
                <w:bCs/>
                <w:sz w:val="22"/>
                <w:szCs w:val="22"/>
              </w:rPr>
            </w:pPr>
          </w:p>
          <w:p w14:paraId="0CE59E61" w14:textId="7B94E0AB" w:rsidR="00EA02E8" w:rsidRPr="003F006E" w:rsidRDefault="003F006E" w:rsidP="003F006E">
            <w:pPr>
              <w:widowControl/>
              <w:overflowPunct/>
              <w:autoSpaceDE/>
              <w:autoSpaceDN/>
              <w:adjustRightInd/>
              <w:ind w:left="720" w:hanging="360"/>
              <w:rPr>
                <w:rFonts w:cs="Tahoma"/>
                <w:b/>
                <w:sz w:val="22"/>
                <w:szCs w:val="22"/>
              </w:rPr>
            </w:pPr>
            <w:r>
              <w:rPr>
                <w:rFonts w:cs="Tahoma"/>
                <w:bCs/>
                <w:sz w:val="22"/>
                <w:szCs w:val="22"/>
              </w:rPr>
              <w:tab/>
            </w:r>
            <w:r w:rsidR="00EA02E8">
              <w:rPr>
                <w:rFonts w:cs="Tahoma"/>
                <w:bCs/>
                <w:sz w:val="22"/>
                <w:szCs w:val="22"/>
              </w:rPr>
              <w:t>Appropriate and relevant content is (please check all that apply):</w:t>
            </w:r>
          </w:p>
          <w:p w14:paraId="7D7808EB" w14:textId="10F398B5" w:rsidR="00EA02E8" w:rsidRPr="00494D11" w:rsidRDefault="001818AD"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860400845"/>
                <w14:checkbox>
                  <w14:checked w14:val="0"/>
                  <w14:checkedState w14:val="2612" w14:font="MS Gothic"/>
                  <w14:uncheckedState w14:val="2610" w14:font="MS Gothic"/>
                </w14:checkbox>
              </w:sdtPr>
              <w:sdtEndPr/>
              <w:sdtContent>
                <w:r w:rsidR="00494D11">
                  <w:rPr>
                    <w:rFonts w:ascii="MS Gothic" w:eastAsia="MS Gothic" w:hAnsi="MS Gothic" w:cs="Tahoma" w:hint="eastAsia"/>
                    <w:sz w:val="28"/>
                    <w:szCs w:val="28"/>
                  </w:rPr>
                  <w:t>☐</w:t>
                </w:r>
              </w:sdtContent>
            </w:sdt>
            <w:r w:rsidR="00EA02E8">
              <w:rPr>
                <w:rFonts w:eastAsia="MS Gothic" w:cs="Tahoma"/>
                <w:sz w:val="28"/>
                <w:szCs w:val="28"/>
              </w:rPr>
              <w:tab/>
            </w:r>
            <w:r w:rsidR="00494D11" w:rsidRPr="00494D11">
              <w:rPr>
                <w:rFonts w:eastAsia="MS Gothic" w:cs="Tahoma"/>
                <w:sz w:val="22"/>
                <w:szCs w:val="22"/>
              </w:rPr>
              <w:t>presented to students in course readings and lectures</w:t>
            </w:r>
          </w:p>
          <w:p w14:paraId="09789EED" w14:textId="0BF46AD1" w:rsidR="00EA02E8" w:rsidRPr="00494D11" w:rsidRDefault="001818AD"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308216438"/>
                <w14:checkbox>
                  <w14:checked w14:val="0"/>
                  <w14:checkedState w14:val="2612" w14:font="MS Gothic"/>
                  <w14:uncheckedState w14:val="2610" w14:font="MS Gothic"/>
                </w14:checkbox>
              </w:sdtPr>
              <w:sdtEndPr/>
              <w:sdtContent>
                <w:r w:rsidR="00EA02E8">
                  <w:rPr>
                    <w:rFonts w:ascii="MS Gothic" w:eastAsia="MS Gothic" w:hAnsi="MS Gothic" w:cs="Tahoma" w:hint="eastAsia"/>
                    <w:sz w:val="28"/>
                    <w:szCs w:val="28"/>
                  </w:rPr>
                  <w:t>☐</w:t>
                </w:r>
              </w:sdtContent>
            </w:sdt>
            <w:r w:rsidR="00EA02E8">
              <w:rPr>
                <w:rFonts w:eastAsia="MS Gothic" w:cs="Tahoma"/>
                <w:sz w:val="28"/>
                <w:szCs w:val="28"/>
              </w:rPr>
              <w:tab/>
            </w:r>
            <w:r w:rsidR="00494D11" w:rsidRPr="00494D11">
              <w:rPr>
                <w:rFonts w:eastAsia="MS Gothic" w:cs="Tahoma"/>
                <w:sz w:val="22"/>
                <w:szCs w:val="22"/>
              </w:rPr>
              <w:t>identified by students through research</w:t>
            </w:r>
          </w:p>
          <w:p w14:paraId="7C9FAA25" w14:textId="482EF5AC" w:rsidR="00EA02E8" w:rsidRPr="00494D11" w:rsidRDefault="001818AD" w:rsidP="003F006E">
            <w:pPr>
              <w:widowControl/>
              <w:overflowPunct/>
              <w:autoSpaceDE/>
              <w:autoSpaceDN/>
              <w:adjustRightInd/>
              <w:ind w:left="1440" w:hanging="360"/>
              <w:rPr>
                <w:rFonts w:cs="Tahoma"/>
                <w:bCs/>
                <w:sz w:val="22"/>
                <w:szCs w:val="22"/>
              </w:rPr>
            </w:pPr>
            <w:sdt>
              <w:sdtPr>
                <w:rPr>
                  <w:rFonts w:eastAsia="MS Gothic" w:cs="Tahoma"/>
                  <w:sz w:val="28"/>
                  <w:szCs w:val="28"/>
                </w:rPr>
                <w:id w:val="681475154"/>
                <w14:checkbox>
                  <w14:checked w14:val="0"/>
                  <w14:checkedState w14:val="2612" w14:font="MS Gothic"/>
                  <w14:uncheckedState w14:val="2610" w14:font="MS Gothic"/>
                </w14:checkbox>
              </w:sdtPr>
              <w:sdtEndPr/>
              <w:sdtContent>
                <w:r w:rsidR="00EA02E8">
                  <w:rPr>
                    <w:rFonts w:ascii="MS Gothic" w:eastAsia="MS Gothic" w:hAnsi="MS Gothic" w:cs="Tahoma" w:hint="eastAsia"/>
                    <w:sz w:val="28"/>
                    <w:szCs w:val="28"/>
                  </w:rPr>
                  <w:t>☐</w:t>
                </w:r>
              </w:sdtContent>
            </w:sdt>
            <w:r w:rsidR="00EA02E8">
              <w:rPr>
                <w:rFonts w:eastAsia="MS Gothic" w:cs="Tahoma"/>
                <w:sz w:val="28"/>
                <w:szCs w:val="28"/>
              </w:rPr>
              <w:tab/>
            </w:r>
            <w:r w:rsidR="00494D11" w:rsidRPr="00494D11">
              <w:rPr>
                <w:rFonts w:eastAsia="MS Gothic" w:cs="Tahoma"/>
                <w:sz w:val="22"/>
                <w:szCs w:val="22"/>
              </w:rPr>
              <w:t>other (please explain):</w:t>
            </w:r>
          </w:p>
          <w:p w14:paraId="737C6602" w14:textId="77777777" w:rsidR="00EA02E8" w:rsidRDefault="00EA02E8" w:rsidP="00117BAB">
            <w:pPr>
              <w:widowControl/>
              <w:overflowPunct/>
              <w:autoSpaceDE/>
              <w:autoSpaceDN/>
              <w:adjustRightInd/>
              <w:ind w:left="360" w:hanging="360"/>
              <w:rPr>
                <w:rFonts w:cs="Tahoma"/>
                <w:b/>
                <w:sz w:val="22"/>
                <w:szCs w:val="22"/>
              </w:rPr>
            </w:pPr>
          </w:p>
          <w:p w14:paraId="03561018" w14:textId="77777777" w:rsidR="00EA02E8" w:rsidRDefault="00EA02E8" w:rsidP="00117BAB">
            <w:pPr>
              <w:widowControl/>
              <w:overflowPunct/>
              <w:autoSpaceDE/>
              <w:autoSpaceDN/>
              <w:adjustRightInd/>
              <w:ind w:left="360" w:hanging="360"/>
              <w:rPr>
                <w:rFonts w:cs="Tahoma"/>
                <w:b/>
                <w:sz w:val="22"/>
                <w:szCs w:val="22"/>
              </w:rPr>
            </w:pPr>
          </w:p>
          <w:p w14:paraId="75794703" w14:textId="77777777" w:rsidR="00EA02E8" w:rsidRDefault="00EA02E8" w:rsidP="00117BAB">
            <w:pPr>
              <w:widowControl/>
              <w:overflowPunct/>
              <w:autoSpaceDE/>
              <w:autoSpaceDN/>
              <w:adjustRightInd/>
              <w:ind w:left="360" w:hanging="360"/>
              <w:rPr>
                <w:rFonts w:cs="Tahoma"/>
                <w:b/>
                <w:sz w:val="22"/>
                <w:szCs w:val="22"/>
              </w:rPr>
            </w:pPr>
          </w:p>
          <w:p w14:paraId="2AED4960" w14:textId="77777777" w:rsidR="00EA02E8" w:rsidRDefault="00EA02E8" w:rsidP="00117BAB">
            <w:pPr>
              <w:widowControl/>
              <w:overflowPunct/>
              <w:autoSpaceDE/>
              <w:autoSpaceDN/>
              <w:adjustRightInd/>
              <w:ind w:left="360" w:hanging="360"/>
              <w:rPr>
                <w:rFonts w:cs="Tahoma"/>
                <w:b/>
                <w:sz w:val="22"/>
                <w:szCs w:val="22"/>
              </w:rPr>
            </w:pPr>
          </w:p>
          <w:p w14:paraId="3D8A3ABC" w14:textId="77777777" w:rsidR="00EA02E8" w:rsidRDefault="00EA02E8" w:rsidP="00117BAB">
            <w:pPr>
              <w:widowControl/>
              <w:overflowPunct/>
              <w:autoSpaceDE/>
              <w:autoSpaceDN/>
              <w:adjustRightInd/>
              <w:ind w:left="360" w:hanging="360"/>
              <w:rPr>
                <w:rFonts w:cs="Tahoma"/>
                <w:b/>
                <w:sz w:val="22"/>
                <w:szCs w:val="22"/>
              </w:rPr>
            </w:pPr>
          </w:p>
          <w:p w14:paraId="36253225" w14:textId="77777777" w:rsidR="00EA02E8" w:rsidRDefault="00EA02E8" w:rsidP="00117BAB">
            <w:pPr>
              <w:widowControl/>
              <w:overflowPunct/>
              <w:autoSpaceDE/>
              <w:autoSpaceDN/>
              <w:adjustRightInd/>
              <w:ind w:left="360" w:hanging="360"/>
              <w:rPr>
                <w:rFonts w:cs="Tahoma"/>
                <w:b/>
                <w:sz w:val="22"/>
                <w:szCs w:val="22"/>
              </w:rPr>
            </w:pPr>
          </w:p>
          <w:p w14:paraId="508F95CB" w14:textId="77777777" w:rsidR="00EA02E8" w:rsidRDefault="00EA02E8" w:rsidP="00117BAB">
            <w:pPr>
              <w:widowControl/>
              <w:overflowPunct/>
              <w:autoSpaceDE/>
              <w:autoSpaceDN/>
              <w:adjustRightInd/>
              <w:ind w:left="360" w:hanging="360"/>
              <w:rPr>
                <w:rFonts w:cs="Tahoma"/>
                <w:b/>
                <w:sz w:val="22"/>
                <w:szCs w:val="22"/>
              </w:rPr>
            </w:pPr>
          </w:p>
          <w:p w14:paraId="2CF0CA79" w14:textId="774DA80B" w:rsidR="003F006E" w:rsidRDefault="003F006E" w:rsidP="003F006E">
            <w:pPr>
              <w:widowControl/>
              <w:overflowPunct/>
              <w:autoSpaceDE/>
              <w:autoSpaceDN/>
              <w:adjustRightInd/>
              <w:ind w:left="729" w:hanging="360"/>
              <w:rPr>
                <w:rFonts w:cs="Tahoma"/>
                <w:bCs/>
                <w:sz w:val="22"/>
                <w:szCs w:val="22"/>
              </w:rPr>
            </w:pPr>
          </w:p>
          <w:p w14:paraId="0CB978C1" w14:textId="2C944166" w:rsidR="00EA02E8" w:rsidRPr="00494D11" w:rsidRDefault="003F006E" w:rsidP="003F006E">
            <w:pPr>
              <w:widowControl/>
              <w:overflowPunct/>
              <w:autoSpaceDE/>
              <w:autoSpaceDN/>
              <w:adjustRightInd/>
              <w:ind w:left="720" w:hanging="360"/>
              <w:rPr>
                <w:rFonts w:cs="Tahoma"/>
                <w:bCs/>
                <w:sz w:val="22"/>
                <w:szCs w:val="22"/>
              </w:rPr>
            </w:pPr>
            <w:r>
              <w:rPr>
                <w:rFonts w:cs="Tahoma"/>
                <w:bCs/>
                <w:sz w:val="22"/>
                <w:szCs w:val="22"/>
              </w:rPr>
              <w:tab/>
            </w:r>
            <w:r w:rsidR="00494D11" w:rsidRPr="00494D11">
              <w:rPr>
                <w:rFonts w:cs="Tahoma"/>
                <w:bCs/>
                <w:sz w:val="22"/>
                <w:szCs w:val="22"/>
              </w:rPr>
              <w:t>Students receive feedback that supports the development of appropriate and relevant content in their writings from (please check all that apply):</w:t>
            </w:r>
          </w:p>
          <w:p w14:paraId="183CC54D" w14:textId="13F02884" w:rsidR="00494D11" w:rsidRPr="00494D11" w:rsidRDefault="001818AD" w:rsidP="003F006E">
            <w:pPr>
              <w:widowControl/>
              <w:overflowPunct/>
              <w:autoSpaceDE/>
              <w:autoSpaceDN/>
              <w:adjustRightInd/>
              <w:ind w:left="1440" w:hanging="360"/>
              <w:rPr>
                <w:rFonts w:eastAsia="MS Gothic" w:cs="Tahoma"/>
                <w:bCs/>
                <w:sz w:val="28"/>
                <w:szCs w:val="28"/>
              </w:rPr>
            </w:pPr>
            <w:sdt>
              <w:sdtPr>
                <w:rPr>
                  <w:rFonts w:eastAsia="MS Gothic" w:cs="Tahoma"/>
                  <w:bCs/>
                  <w:sz w:val="28"/>
                  <w:szCs w:val="28"/>
                </w:rPr>
                <w:id w:val="-25867811"/>
                <w14:checkbox>
                  <w14:checked w14:val="0"/>
                  <w14:checkedState w14:val="2612" w14:font="MS Gothic"/>
                  <w14:uncheckedState w14:val="2610" w14:font="MS Gothic"/>
                </w14:checkbox>
              </w:sdtPr>
              <w:sdtEndPr/>
              <w:sdtContent>
                <w:r w:rsidR="00494D11">
                  <w:rPr>
                    <w:rFonts w:ascii="MS Gothic" w:eastAsia="MS Gothic" w:hAnsi="MS Gothic" w:cs="Tahoma" w:hint="eastAsia"/>
                    <w:bCs/>
                    <w:sz w:val="28"/>
                    <w:szCs w:val="28"/>
                  </w:rPr>
                  <w:t>☐</w:t>
                </w:r>
              </w:sdtContent>
            </w:sdt>
            <w:r w:rsidR="00494D11">
              <w:rPr>
                <w:rFonts w:eastAsia="MS Gothic" w:cs="Tahoma"/>
                <w:bCs/>
                <w:sz w:val="28"/>
                <w:szCs w:val="28"/>
              </w:rPr>
              <w:tab/>
            </w:r>
            <w:r w:rsidR="00494D11" w:rsidRPr="00494D11">
              <w:rPr>
                <w:rFonts w:eastAsia="MS Gothic" w:cs="Tahoma"/>
                <w:bCs/>
                <w:sz w:val="22"/>
                <w:szCs w:val="22"/>
              </w:rPr>
              <w:t>the instructor</w:t>
            </w:r>
          </w:p>
          <w:p w14:paraId="1D22FA1D" w14:textId="0ED219D5" w:rsidR="00494D11" w:rsidRDefault="001818AD" w:rsidP="003F006E">
            <w:pPr>
              <w:widowControl/>
              <w:overflowPunct/>
              <w:autoSpaceDE/>
              <w:autoSpaceDN/>
              <w:adjustRightInd/>
              <w:ind w:left="1440" w:hanging="360"/>
              <w:rPr>
                <w:rFonts w:eastAsia="MS Gothic" w:cs="Tahoma"/>
                <w:sz w:val="28"/>
                <w:szCs w:val="28"/>
              </w:rPr>
            </w:pPr>
            <w:sdt>
              <w:sdtPr>
                <w:rPr>
                  <w:rFonts w:eastAsia="MS Gothic" w:cs="Tahoma"/>
                  <w:sz w:val="28"/>
                  <w:szCs w:val="28"/>
                </w:rPr>
                <w:id w:val="-1010670793"/>
                <w14:checkbox>
                  <w14:checked w14:val="0"/>
                  <w14:checkedState w14:val="2612" w14:font="MS Gothic"/>
                  <w14:uncheckedState w14:val="2610" w14:font="MS Gothic"/>
                </w14:checkbox>
              </w:sdtPr>
              <w:sdtEndPr/>
              <w:sdtContent>
                <w:r w:rsidR="00494D11">
                  <w:rPr>
                    <w:rFonts w:ascii="MS Gothic" w:eastAsia="MS Gothic" w:hAnsi="MS Gothic" w:cs="Tahoma" w:hint="eastAsia"/>
                    <w:sz w:val="28"/>
                    <w:szCs w:val="28"/>
                  </w:rPr>
                  <w:t>☐</w:t>
                </w:r>
              </w:sdtContent>
            </w:sdt>
            <w:r w:rsidR="00494D11">
              <w:rPr>
                <w:rFonts w:eastAsia="MS Gothic" w:cs="Tahoma"/>
                <w:sz w:val="28"/>
                <w:szCs w:val="28"/>
              </w:rPr>
              <w:tab/>
            </w:r>
            <w:r w:rsidR="00494D11" w:rsidRPr="00494D11">
              <w:rPr>
                <w:rFonts w:eastAsia="MS Gothic" w:cs="Tahoma"/>
                <w:sz w:val="22"/>
                <w:szCs w:val="22"/>
              </w:rPr>
              <w:t>their peers</w:t>
            </w:r>
          </w:p>
          <w:p w14:paraId="38B6FD3B" w14:textId="3105CEE6" w:rsidR="00494D11" w:rsidRPr="00494D11" w:rsidRDefault="001818AD" w:rsidP="003F006E">
            <w:pPr>
              <w:widowControl/>
              <w:overflowPunct/>
              <w:autoSpaceDE/>
              <w:autoSpaceDN/>
              <w:adjustRightInd/>
              <w:ind w:left="1440" w:hanging="360"/>
              <w:rPr>
                <w:rFonts w:cs="Tahoma"/>
                <w:b/>
                <w:sz w:val="22"/>
                <w:szCs w:val="22"/>
              </w:rPr>
            </w:pPr>
            <w:sdt>
              <w:sdtPr>
                <w:rPr>
                  <w:rFonts w:eastAsia="MS Gothic" w:cs="Tahoma"/>
                  <w:sz w:val="28"/>
                  <w:szCs w:val="28"/>
                </w:rPr>
                <w:id w:val="-1103490153"/>
                <w14:checkbox>
                  <w14:checked w14:val="0"/>
                  <w14:checkedState w14:val="2612" w14:font="MS Gothic"/>
                  <w14:uncheckedState w14:val="2610" w14:font="MS Gothic"/>
                </w14:checkbox>
              </w:sdtPr>
              <w:sdtEndPr/>
              <w:sdtContent>
                <w:r w:rsidR="00494D11">
                  <w:rPr>
                    <w:rFonts w:ascii="MS Gothic" w:eastAsia="MS Gothic" w:hAnsi="MS Gothic" w:cs="Tahoma" w:hint="eastAsia"/>
                    <w:sz w:val="28"/>
                    <w:szCs w:val="28"/>
                  </w:rPr>
                  <w:t>☐</w:t>
                </w:r>
              </w:sdtContent>
            </w:sdt>
            <w:r w:rsidR="00494D11">
              <w:rPr>
                <w:rFonts w:eastAsia="MS Gothic" w:cs="Tahoma"/>
                <w:sz w:val="28"/>
                <w:szCs w:val="28"/>
              </w:rPr>
              <w:tab/>
            </w:r>
            <w:r w:rsidR="00494D11" w:rsidRPr="00494D11">
              <w:rPr>
                <w:rFonts w:eastAsia="MS Gothic" w:cs="Tahoma"/>
                <w:sz w:val="22"/>
                <w:szCs w:val="22"/>
              </w:rPr>
              <w:t>other (explain):</w:t>
            </w:r>
          </w:p>
          <w:p w14:paraId="1C3594F5" w14:textId="77777777" w:rsidR="00EA02E8" w:rsidRDefault="00EA02E8" w:rsidP="00117BAB">
            <w:pPr>
              <w:widowControl/>
              <w:overflowPunct/>
              <w:autoSpaceDE/>
              <w:autoSpaceDN/>
              <w:adjustRightInd/>
              <w:ind w:left="360" w:hanging="360"/>
              <w:rPr>
                <w:rFonts w:cs="Tahoma"/>
                <w:b/>
                <w:sz w:val="22"/>
                <w:szCs w:val="22"/>
              </w:rPr>
            </w:pPr>
          </w:p>
          <w:p w14:paraId="7576D012" w14:textId="77777777" w:rsidR="00EA02E8" w:rsidRDefault="00EA02E8" w:rsidP="00117BAB">
            <w:pPr>
              <w:widowControl/>
              <w:overflowPunct/>
              <w:autoSpaceDE/>
              <w:autoSpaceDN/>
              <w:adjustRightInd/>
              <w:ind w:left="360" w:hanging="360"/>
              <w:rPr>
                <w:rFonts w:cs="Tahoma"/>
                <w:b/>
                <w:sz w:val="22"/>
                <w:szCs w:val="22"/>
              </w:rPr>
            </w:pPr>
          </w:p>
          <w:p w14:paraId="673BF818" w14:textId="77777777" w:rsidR="00EA02E8" w:rsidRDefault="00EA02E8" w:rsidP="00117BAB">
            <w:pPr>
              <w:widowControl/>
              <w:overflowPunct/>
              <w:autoSpaceDE/>
              <w:autoSpaceDN/>
              <w:adjustRightInd/>
              <w:ind w:left="360" w:hanging="360"/>
              <w:rPr>
                <w:rFonts w:cs="Tahoma"/>
                <w:b/>
                <w:sz w:val="22"/>
                <w:szCs w:val="22"/>
              </w:rPr>
            </w:pPr>
          </w:p>
          <w:p w14:paraId="40E71713" w14:textId="77777777" w:rsidR="00EA02E8" w:rsidRDefault="00EA02E8" w:rsidP="00117BAB">
            <w:pPr>
              <w:widowControl/>
              <w:overflowPunct/>
              <w:autoSpaceDE/>
              <w:autoSpaceDN/>
              <w:adjustRightInd/>
              <w:ind w:left="360" w:hanging="360"/>
              <w:rPr>
                <w:rFonts w:cs="Tahoma"/>
                <w:b/>
                <w:sz w:val="22"/>
                <w:szCs w:val="22"/>
              </w:rPr>
            </w:pPr>
          </w:p>
          <w:p w14:paraId="58A45F75" w14:textId="77777777" w:rsidR="00614119" w:rsidRDefault="00614119" w:rsidP="00117BAB">
            <w:pPr>
              <w:widowControl/>
              <w:overflowPunct/>
              <w:autoSpaceDE/>
              <w:autoSpaceDN/>
              <w:adjustRightInd/>
              <w:ind w:left="360" w:hanging="360"/>
              <w:rPr>
                <w:rFonts w:cs="Tahoma"/>
                <w:b/>
                <w:sz w:val="22"/>
                <w:szCs w:val="22"/>
              </w:rPr>
            </w:pPr>
          </w:p>
          <w:p w14:paraId="3A275891" w14:textId="77777777" w:rsidR="00494D11" w:rsidRDefault="00494D11" w:rsidP="00117BAB">
            <w:pPr>
              <w:widowControl/>
              <w:overflowPunct/>
              <w:autoSpaceDE/>
              <w:autoSpaceDN/>
              <w:adjustRightInd/>
              <w:ind w:left="360" w:hanging="360"/>
              <w:rPr>
                <w:rFonts w:cs="Tahoma"/>
                <w:b/>
                <w:sz w:val="22"/>
                <w:szCs w:val="22"/>
              </w:rPr>
            </w:pPr>
          </w:p>
          <w:p w14:paraId="73317065" w14:textId="77777777" w:rsidR="00494D11" w:rsidRDefault="00494D11" w:rsidP="00117BAB">
            <w:pPr>
              <w:widowControl/>
              <w:overflowPunct/>
              <w:autoSpaceDE/>
              <w:autoSpaceDN/>
              <w:adjustRightInd/>
              <w:ind w:left="360" w:hanging="360"/>
              <w:rPr>
                <w:rFonts w:cs="Tahoma"/>
                <w:b/>
                <w:sz w:val="22"/>
                <w:szCs w:val="22"/>
              </w:rPr>
            </w:pPr>
          </w:p>
          <w:p w14:paraId="7522AB3D" w14:textId="77777777" w:rsidR="00EA02E8" w:rsidRDefault="00EA02E8" w:rsidP="00117BAB">
            <w:pPr>
              <w:widowControl/>
              <w:overflowPunct/>
              <w:autoSpaceDE/>
              <w:autoSpaceDN/>
              <w:adjustRightInd/>
              <w:ind w:left="360" w:hanging="360"/>
              <w:rPr>
                <w:rFonts w:cs="Tahoma"/>
                <w:b/>
                <w:sz w:val="22"/>
                <w:szCs w:val="22"/>
              </w:rPr>
            </w:pPr>
          </w:p>
          <w:p w14:paraId="0F6068D0" w14:textId="7934AECB" w:rsidR="00A622EE" w:rsidRPr="002B0DA3" w:rsidRDefault="00A622EE" w:rsidP="00117BAB">
            <w:pPr>
              <w:widowControl/>
              <w:overflowPunct/>
              <w:autoSpaceDE/>
              <w:autoSpaceDN/>
              <w:adjustRightInd/>
              <w:ind w:left="360" w:hanging="360"/>
              <w:rPr>
                <w:rFonts w:cs="Tahoma"/>
                <w:b/>
                <w:sz w:val="22"/>
                <w:szCs w:val="22"/>
              </w:rPr>
            </w:pPr>
          </w:p>
        </w:tc>
      </w:tr>
      <w:tr w:rsidR="00494D11" w14:paraId="2DA64192" w14:textId="77777777" w:rsidTr="006A1B65">
        <w:trPr>
          <w:trHeight w:val="70"/>
        </w:trPr>
        <w:tc>
          <w:tcPr>
            <w:tcW w:w="10795" w:type="dxa"/>
            <w:tcBorders>
              <w:top w:val="nil"/>
            </w:tcBorders>
          </w:tcPr>
          <w:p w14:paraId="13C7C6A6" w14:textId="1725B409" w:rsidR="00494D11" w:rsidRDefault="00494D11" w:rsidP="003F006E">
            <w:pPr>
              <w:widowControl/>
              <w:overflowPunct/>
              <w:autoSpaceDE/>
              <w:autoSpaceDN/>
              <w:adjustRightInd/>
              <w:ind w:left="720" w:hanging="360"/>
              <w:rPr>
                <w:rFonts w:cs="Tahoma"/>
                <w:b/>
                <w:sz w:val="22"/>
                <w:szCs w:val="22"/>
              </w:rPr>
            </w:pPr>
            <w:r>
              <w:rPr>
                <w:rFonts w:cs="Tahoma"/>
                <w:b/>
                <w:sz w:val="22"/>
                <w:szCs w:val="22"/>
              </w:rPr>
              <w:t>D.</w:t>
            </w:r>
            <w:r>
              <w:rPr>
                <w:rFonts w:cs="Tahoma"/>
                <w:b/>
                <w:sz w:val="22"/>
                <w:szCs w:val="22"/>
              </w:rPr>
              <w:tab/>
            </w:r>
            <w:r w:rsidR="00DE0D06">
              <w:rPr>
                <w:rFonts w:cs="Tahoma"/>
                <w:b/>
                <w:sz w:val="22"/>
                <w:szCs w:val="22"/>
              </w:rPr>
              <w:t>I</w:t>
            </w:r>
            <w:r>
              <w:rPr>
                <w:rFonts w:cs="Tahoma"/>
                <w:b/>
                <w:sz w:val="22"/>
                <w:szCs w:val="22"/>
              </w:rPr>
              <w:t>f students will be asked to work with sources as part of the conventions/genres they are assigned in the course</w:t>
            </w:r>
            <w:r w:rsidR="00DE0D06">
              <w:rPr>
                <w:rFonts w:cs="Tahoma"/>
                <w:b/>
                <w:sz w:val="22"/>
                <w:szCs w:val="22"/>
              </w:rPr>
              <w:t>, pleas</w:t>
            </w:r>
            <w:r w:rsidR="00BE78AB">
              <w:rPr>
                <w:rFonts w:cs="Tahoma"/>
                <w:b/>
                <w:sz w:val="22"/>
                <w:szCs w:val="22"/>
              </w:rPr>
              <w:t>e</w:t>
            </w:r>
            <w:r w:rsidR="00DE0D06">
              <w:rPr>
                <w:rFonts w:cs="Tahoma"/>
                <w:b/>
                <w:sz w:val="22"/>
                <w:szCs w:val="22"/>
              </w:rPr>
              <w:t xml:space="preserve"> check all that apply. </w:t>
            </w:r>
            <w:r w:rsidR="00DE0D06" w:rsidRPr="00DE0D06">
              <w:rPr>
                <w:rFonts w:cs="Tahoma"/>
                <w:bCs/>
                <w:sz w:val="22"/>
                <w:szCs w:val="22"/>
              </w:rPr>
              <w:t xml:space="preserve">(If </w:t>
            </w:r>
            <w:r w:rsidR="00DE0D06">
              <w:rPr>
                <w:rFonts w:cs="Tahoma"/>
                <w:bCs/>
                <w:sz w:val="22"/>
                <w:szCs w:val="22"/>
              </w:rPr>
              <w:t>sources</w:t>
            </w:r>
            <w:r w:rsidR="00DE0D06" w:rsidRPr="00DE0D06">
              <w:rPr>
                <w:rFonts w:cs="Tahoma"/>
                <w:bCs/>
                <w:sz w:val="22"/>
                <w:szCs w:val="22"/>
              </w:rPr>
              <w:t xml:space="preserve"> are not </w:t>
            </w:r>
            <w:r w:rsidR="00DE0D06">
              <w:rPr>
                <w:rFonts w:cs="Tahoma"/>
                <w:bCs/>
                <w:sz w:val="22"/>
                <w:szCs w:val="22"/>
              </w:rPr>
              <w:t>used</w:t>
            </w:r>
            <w:r w:rsidR="00DE0D06" w:rsidRPr="00DE0D06">
              <w:rPr>
                <w:rFonts w:cs="Tahoma"/>
                <w:bCs/>
                <w:sz w:val="22"/>
                <w:szCs w:val="22"/>
              </w:rPr>
              <w:t xml:space="preserve">, </w:t>
            </w:r>
            <w:r w:rsidR="00DE0D06">
              <w:rPr>
                <w:rFonts w:cs="Tahoma"/>
                <w:bCs/>
                <w:sz w:val="22"/>
                <w:szCs w:val="22"/>
              </w:rPr>
              <w:t>please indicate</w:t>
            </w:r>
            <w:r w:rsidR="00DE0D06" w:rsidRPr="00DE0D06">
              <w:rPr>
                <w:rFonts w:cs="Tahoma"/>
                <w:bCs/>
                <w:sz w:val="22"/>
                <w:szCs w:val="22"/>
              </w:rPr>
              <w:t xml:space="preserve"> </w:t>
            </w:r>
            <w:r w:rsidR="00DE0D06">
              <w:rPr>
                <w:rFonts w:cs="Tahoma"/>
                <w:bCs/>
                <w:sz w:val="22"/>
                <w:szCs w:val="22"/>
              </w:rPr>
              <w:t>“n/a”</w:t>
            </w:r>
            <w:r w:rsidR="00DE0D06" w:rsidRPr="00DE0D06">
              <w:rPr>
                <w:rFonts w:cs="Tahoma"/>
                <w:bCs/>
                <w:sz w:val="22"/>
                <w:szCs w:val="22"/>
              </w:rPr>
              <w:t>)</w:t>
            </w:r>
            <w:r w:rsidR="0091755C">
              <w:rPr>
                <w:rFonts w:cs="Tahoma"/>
                <w:bCs/>
                <w:sz w:val="22"/>
                <w:szCs w:val="22"/>
              </w:rPr>
              <w:t xml:space="preserve"> </w:t>
            </w:r>
            <w:hyperlink w:anchor="WLO3" w:history="1">
              <w:r w:rsidRPr="006A1B65">
                <w:rPr>
                  <w:rStyle w:val="Hyperlink"/>
                  <w:rFonts w:cs="Tahoma"/>
                  <w:szCs w:val="22"/>
                </w:rPr>
                <w:t>[WLO3]</w:t>
              </w:r>
            </w:hyperlink>
          </w:p>
          <w:p w14:paraId="4AB16712" w14:textId="77777777" w:rsidR="00494D11" w:rsidRDefault="00494D11" w:rsidP="00494D11">
            <w:pPr>
              <w:widowControl/>
              <w:overflowPunct/>
              <w:autoSpaceDE/>
              <w:autoSpaceDN/>
              <w:adjustRightInd/>
              <w:ind w:left="360" w:hanging="360"/>
              <w:rPr>
                <w:rFonts w:cs="Tahoma"/>
                <w:b/>
                <w:sz w:val="22"/>
                <w:szCs w:val="22"/>
              </w:rPr>
            </w:pPr>
          </w:p>
          <w:p w14:paraId="2CF754D4" w14:textId="17195245" w:rsidR="00494D11" w:rsidRPr="00494D11" w:rsidRDefault="003F006E" w:rsidP="003F006E">
            <w:pPr>
              <w:widowControl/>
              <w:overflowPunct/>
              <w:autoSpaceDE/>
              <w:autoSpaceDN/>
              <w:adjustRightInd/>
              <w:ind w:left="720" w:hanging="360"/>
              <w:rPr>
                <w:rFonts w:cs="Tahoma"/>
                <w:bCs/>
                <w:sz w:val="22"/>
                <w:szCs w:val="22"/>
              </w:rPr>
            </w:pPr>
            <w:r>
              <w:rPr>
                <w:rFonts w:cs="Tahoma"/>
                <w:bCs/>
                <w:sz w:val="22"/>
                <w:szCs w:val="22"/>
              </w:rPr>
              <w:tab/>
            </w:r>
            <w:r w:rsidR="00494D11" w:rsidRPr="00494D11">
              <w:rPr>
                <w:rFonts w:cs="Tahoma"/>
                <w:bCs/>
                <w:sz w:val="22"/>
                <w:szCs w:val="22"/>
              </w:rPr>
              <w:t>Students are taught:</w:t>
            </w:r>
          </w:p>
          <w:p w14:paraId="2DE9EFF1" w14:textId="0D446FBB" w:rsidR="00494D11" w:rsidRPr="00494D11" w:rsidRDefault="001818AD" w:rsidP="003F006E">
            <w:pPr>
              <w:widowControl/>
              <w:overflowPunct/>
              <w:autoSpaceDE/>
              <w:autoSpaceDN/>
              <w:adjustRightInd/>
              <w:ind w:left="1440" w:hanging="360"/>
              <w:rPr>
                <w:rFonts w:eastAsia="MS Gothic" w:cs="Tahoma"/>
                <w:bCs/>
                <w:sz w:val="28"/>
                <w:szCs w:val="28"/>
              </w:rPr>
            </w:pPr>
            <w:sdt>
              <w:sdtPr>
                <w:rPr>
                  <w:rFonts w:eastAsia="MS Gothic" w:cs="Tahoma"/>
                  <w:bCs/>
                  <w:sz w:val="28"/>
                  <w:szCs w:val="28"/>
                </w:rPr>
                <w:id w:val="1126274322"/>
                <w14:checkbox>
                  <w14:checked w14:val="0"/>
                  <w14:checkedState w14:val="2612" w14:font="MS Gothic"/>
                  <w14:uncheckedState w14:val="2610" w14:font="MS Gothic"/>
                </w14:checkbox>
              </w:sdtPr>
              <w:sdtEndPr/>
              <w:sdtContent>
                <w:r w:rsidR="00494D11">
                  <w:rPr>
                    <w:rFonts w:ascii="MS Gothic" w:eastAsia="MS Gothic" w:hAnsi="MS Gothic" w:cs="Tahoma" w:hint="eastAsia"/>
                    <w:bCs/>
                    <w:sz w:val="28"/>
                    <w:szCs w:val="28"/>
                  </w:rPr>
                  <w:t>☐</w:t>
                </w:r>
              </w:sdtContent>
            </w:sdt>
            <w:r w:rsidR="00494D11">
              <w:rPr>
                <w:rFonts w:eastAsia="MS Gothic" w:cs="Tahoma"/>
                <w:bCs/>
                <w:sz w:val="28"/>
                <w:szCs w:val="28"/>
              </w:rPr>
              <w:tab/>
            </w:r>
            <w:r w:rsidR="00DE0D06">
              <w:rPr>
                <w:rFonts w:eastAsia="MS Gothic" w:cs="Tahoma"/>
                <w:bCs/>
                <w:sz w:val="22"/>
                <w:szCs w:val="22"/>
              </w:rPr>
              <w:t>to</w:t>
            </w:r>
            <w:r w:rsidR="00494D11">
              <w:rPr>
                <w:rFonts w:eastAsia="MS Gothic" w:cs="Tahoma"/>
                <w:bCs/>
                <w:sz w:val="22"/>
                <w:szCs w:val="22"/>
              </w:rPr>
              <w:t xml:space="preserve"> evaluate supporting materials from appropriate sources</w:t>
            </w:r>
          </w:p>
          <w:p w14:paraId="02A6B87C" w14:textId="2775610B" w:rsidR="00494D11" w:rsidRDefault="001818AD"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871035023"/>
                <w14:checkbox>
                  <w14:checked w14:val="0"/>
                  <w14:checkedState w14:val="2612" w14:font="MS Gothic"/>
                  <w14:uncheckedState w14:val="2610" w14:font="MS Gothic"/>
                </w14:checkbox>
              </w:sdtPr>
              <w:sdtEndPr/>
              <w:sdtContent>
                <w:r w:rsidR="00494D11">
                  <w:rPr>
                    <w:rFonts w:ascii="MS Gothic" w:eastAsia="MS Gothic" w:hAnsi="MS Gothic" w:cs="Tahoma" w:hint="eastAsia"/>
                    <w:sz w:val="28"/>
                    <w:szCs w:val="28"/>
                  </w:rPr>
                  <w:t>☐</w:t>
                </w:r>
              </w:sdtContent>
            </w:sdt>
            <w:r w:rsidR="00494D11">
              <w:rPr>
                <w:rFonts w:eastAsia="MS Gothic" w:cs="Tahoma"/>
                <w:sz w:val="28"/>
                <w:szCs w:val="28"/>
              </w:rPr>
              <w:tab/>
            </w:r>
            <w:r w:rsidR="00B8423B">
              <w:rPr>
                <w:rFonts w:eastAsia="MS Gothic" w:cs="Tahoma"/>
                <w:sz w:val="22"/>
                <w:szCs w:val="22"/>
              </w:rPr>
              <w:t>how to integrate supporting materials from appropriate sources</w:t>
            </w:r>
          </w:p>
          <w:p w14:paraId="442BB674" w14:textId="0BF22DFC" w:rsidR="00B8423B" w:rsidRDefault="001818AD"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683241175"/>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B8423B" w:rsidRPr="00B8423B">
              <w:rPr>
                <w:rFonts w:eastAsia="MS Gothic" w:cs="Tahoma"/>
                <w:sz w:val="22"/>
                <w:szCs w:val="22"/>
              </w:rPr>
              <w:t>to credit sources appropriately according to the genre and discourse requirements of the field</w:t>
            </w:r>
          </w:p>
          <w:p w14:paraId="64680E91" w14:textId="2B9EF38D" w:rsidR="00494D11" w:rsidRDefault="001818AD" w:rsidP="003F006E">
            <w:pPr>
              <w:widowControl/>
              <w:overflowPunct/>
              <w:autoSpaceDE/>
              <w:autoSpaceDN/>
              <w:adjustRightInd/>
              <w:ind w:left="1440" w:hanging="360"/>
              <w:rPr>
                <w:rFonts w:cs="Tahoma"/>
                <w:b/>
                <w:sz w:val="22"/>
                <w:szCs w:val="22"/>
              </w:rPr>
            </w:pPr>
            <w:sdt>
              <w:sdtPr>
                <w:rPr>
                  <w:rFonts w:eastAsia="MS Gothic" w:cs="Tahoma"/>
                  <w:sz w:val="28"/>
                  <w:szCs w:val="28"/>
                </w:rPr>
                <w:id w:val="-123088273"/>
                <w14:checkbox>
                  <w14:checked w14:val="0"/>
                  <w14:checkedState w14:val="2612" w14:font="MS Gothic"/>
                  <w14:uncheckedState w14:val="2610" w14:font="MS Gothic"/>
                </w14:checkbox>
              </w:sdtPr>
              <w:sdtEndPr/>
              <w:sdtContent>
                <w:r w:rsidR="00DE0D06">
                  <w:rPr>
                    <w:rFonts w:ascii="MS Gothic" w:eastAsia="MS Gothic" w:hAnsi="MS Gothic" w:cs="Tahoma" w:hint="eastAsia"/>
                    <w:sz w:val="28"/>
                    <w:szCs w:val="28"/>
                  </w:rPr>
                  <w:t>☐</w:t>
                </w:r>
              </w:sdtContent>
            </w:sdt>
            <w:r w:rsidR="00494D11">
              <w:rPr>
                <w:rFonts w:eastAsia="MS Gothic" w:cs="Tahoma"/>
                <w:sz w:val="28"/>
                <w:szCs w:val="28"/>
              </w:rPr>
              <w:tab/>
            </w:r>
            <w:r w:rsidR="00494D11" w:rsidRPr="00494D11">
              <w:rPr>
                <w:rFonts w:eastAsia="MS Gothic" w:cs="Tahoma"/>
                <w:sz w:val="22"/>
                <w:szCs w:val="22"/>
              </w:rPr>
              <w:t>other (</w:t>
            </w:r>
            <w:r w:rsidR="00B8423B">
              <w:rPr>
                <w:rFonts w:eastAsia="MS Gothic" w:cs="Tahoma"/>
                <w:sz w:val="22"/>
                <w:szCs w:val="22"/>
              </w:rPr>
              <w:t xml:space="preserve">please </w:t>
            </w:r>
            <w:r w:rsidR="00494D11" w:rsidRPr="00494D11">
              <w:rPr>
                <w:rFonts w:eastAsia="MS Gothic" w:cs="Tahoma"/>
                <w:sz w:val="22"/>
                <w:szCs w:val="22"/>
              </w:rPr>
              <w:t>explain):</w:t>
            </w:r>
          </w:p>
          <w:p w14:paraId="4C7D9A8D" w14:textId="77777777" w:rsidR="00494D11" w:rsidRDefault="00494D11" w:rsidP="00117BAB">
            <w:pPr>
              <w:widowControl/>
              <w:overflowPunct/>
              <w:autoSpaceDE/>
              <w:autoSpaceDN/>
              <w:adjustRightInd/>
              <w:ind w:left="360" w:hanging="360"/>
              <w:rPr>
                <w:rFonts w:cs="Tahoma"/>
                <w:b/>
                <w:sz w:val="22"/>
                <w:szCs w:val="22"/>
              </w:rPr>
            </w:pPr>
          </w:p>
          <w:p w14:paraId="32D0BB47" w14:textId="77777777" w:rsidR="00494D11" w:rsidRDefault="00494D11" w:rsidP="00117BAB">
            <w:pPr>
              <w:widowControl/>
              <w:overflowPunct/>
              <w:autoSpaceDE/>
              <w:autoSpaceDN/>
              <w:adjustRightInd/>
              <w:ind w:left="360" w:hanging="360"/>
              <w:rPr>
                <w:rFonts w:cs="Tahoma"/>
                <w:b/>
                <w:sz w:val="22"/>
                <w:szCs w:val="22"/>
              </w:rPr>
            </w:pPr>
          </w:p>
          <w:p w14:paraId="708FBE2A" w14:textId="77777777" w:rsidR="00494D11" w:rsidRDefault="00494D11" w:rsidP="00117BAB">
            <w:pPr>
              <w:widowControl/>
              <w:overflowPunct/>
              <w:autoSpaceDE/>
              <w:autoSpaceDN/>
              <w:adjustRightInd/>
              <w:ind w:left="360" w:hanging="360"/>
              <w:rPr>
                <w:rFonts w:cs="Tahoma"/>
                <w:b/>
                <w:sz w:val="22"/>
                <w:szCs w:val="22"/>
              </w:rPr>
            </w:pPr>
          </w:p>
          <w:p w14:paraId="4D28E3E6" w14:textId="77777777" w:rsidR="00614119" w:rsidRDefault="00614119" w:rsidP="00117BAB">
            <w:pPr>
              <w:widowControl/>
              <w:overflowPunct/>
              <w:autoSpaceDE/>
              <w:autoSpaceDN/>
              <w:adjustRightInd/>
              <w:ind w:left="360" w:hanging="360"/>
              <w:rPr>
                <w:rFonts w:cs="Tahoma"/>
                <w:b/>
                <w:sz w:val="22"/>
                <w:szCs w:val="22"/>
              </w:rPr>
            </w:pPr>
          </w:p>
          <w:p w14:paraId="0DF8098D" w14:textId="77777777" w:rsidR="00494D11" w:rsidRDefault="00494D11" w:rsidP="00117BAB">
            <w:pPr>
              <w:widowControl/>
              <w:overflowPunct/>
              <w:autoSpaceDE/>
              <w:autoSpaceDN/>
              <w:adjustRightInd/>
              <w:ind w:left="360" w:hanging="360"/>
              <w:rPr>
                <w:rFonts w:cs="Tahoma"/>
                <w:b/>
                <w:sz w:val="22"/>
                <w:szCs w:val="22"/>
              </w:rPr>
            </w:pPr>
          </w:p>
          <w:p w14:paraId="4B72C0FF" w14:textId="77777777" w:rsidR="00494D11" w:rsidRDefault="00494D11" w:rsidP="00117BAB">
            <w:pPr>
              <w:widowControl/>
              <w:overflowPunct/>
              <w:autoSpaceDE/>
              <w:autoSpaceDN/>
              <w:adjustRightInd/>
              <w:ind w:left="360" w:hanging="360"/>
              <w:rPr>
                <w:rFonts w:cs="Tahoma"/>
                <w:b/>
                <w:sz w:val="22"/>
                <w:szCs w:val="22"/>
              </w:rPr>
            </w:pPr>
          </w:p>
          <w:p w14:paraId="489C4AB2" w14:textId="77777777" w:rsidR="00494D11" w:rsidRDefault="00494D11" w:rsidP="00117BAB">
            <w:pPr>
              <w:widowControl/>
              <w:overflowPunct/>
              <w:autoSpaceDE/>
              <w:autoSpaceDN/>
              <w:adjustRightInd/>
              <w:ind w:left="360" w:hanging="360"/>
              <w:rPr>
                <w:rFonts w:cs="Tahoma"/>
                <w:b/>
                <w:sz w:val="22"/>
                <w:szCs w:val="22"/>
              </w:rPr>
            </w:pPr>
          </w:p>
          <w:p w14:paraId="7A692148" w14:textId="77777777" w:rsidR="00494D11" w:rsidRDefault="00494D11" w:rsidP="00117BAB">
            <w:pPr>
              <w:widowControl/>
              <w:overflowPunct/>
              <w:autoSpaceDE/>
              <w:autoSpaceDN/>
              <w:adjustRightInd/>
              <w:ind w:left="360" w:hanging="360"/>
              <w:rPr>
                <w:rFonts w:cs="Tahoma"/>
                <w:b/>
                <w:sz w:val="22"/>
                <w:szCs w:val="22"/>
              </w:rPr>
            </w:pPr>
          </w:p>
          <w:p w14:paraId="065CB55C" w14:textId="69659DF1" w:rsidR="00CB0D87" w:rsidRDefault="00CB0D87" w:rsidP="00117BAB">
            <w:pPr>
              <w:widowControl/>
              <w:overflowPunct/>
              <w:autoSpaceDE/>
              <w:autoSpaceDN/>
              <w:adjustRightInd/>
              <w:ind w:left="360" w:hanging="360"/>
              <w:rPr>
                <w:rFonts w:cs="Tahoma"/>
                <w:b/>
                <w:sz w:val="22"/>
                <w:szCs w:val="22"/>
              </w:rPr>
            </w:pPr>
          </w:p>
        </w:tc>
      </w:tr>
      <w:tr w:rsidR="00B8423B" w14:paraId="21F2C950" w14:textId="77777777" w:rsidTr="00117BAB">
        <w:trPr>
          <w:trHeight w:val="70"/>
        </w:trPr>
        <w:tc>
          <w:tcPr>
            <w:tcW w:w="10795" w:type="dxa"/>
          </w:tcPr>
          <w:p w14:paraId="159E01FC" w14:textId="7BEE45E0" w:rsidR="00B8423B" w:rsidRPr="0012453F" w:rsidRDefault="00B8423B" w:rsidP="003F006E">
            <w:pPr>
              <w:widowControl/>
              <w:overflowPunct/>
              <w:autoSpaceDE/>
              <w:autoSpaceDN/>
              <w:adjustRightInd/>
              <w:ind w:left="720" w:hanging="360"/>
              <w:rPr>
                <w:rFonts w:cs="Tahoma"/>
                <w:b/>
                <w:sz w:val="22"/>
                <w:szCs w:val="22"/>
              </w:rPr>
            </w:pPr>
            <w:r>
              <w:rPr>
                <w:rFonts w:cs="Tahoma"/>
                <w:b/>
                <w:sz w:val="22"/>
                <w:szCs w:val="22"/>
              </w:rPr>
              <w:lastRenderedPageBreak/>
              <w:t>E.</w:t>
            </w:r>
            <w:r>
              <w:rPr>
                <w:rFonts w:cs="Tahoma"/>
                <w:b/>
                <w:sz w:val="22"/>
                <w:szCs w:val="22"/>
              </w:rPr>
              <w:tab/>
              <w:t>If grammar and mechani</w:t>
            </w:r>
            <w:r w:rsidR="002308B2">
              <w:rPr>
                <w:rFonts w:cs="Tahoma"/>
                <w:b/>
                <w:sz w:val="22"/>
                <w:szCs w:val="22"/>
              </w:rPr>
              <w:t>c</w:t>
            </w:r>
            <w:r>
              <w:rPr>
                <w:rFonts w:cs="Tahoma"/>
                <w:b/>
                <w:sz w:val="22"/>
                <w:szCs w:val="22"/>
              </w:rPr>
              <w:t xml:space="preserve">s are taught or reviewed as part of the conventions/genres that are covered in this course </w:t>
            </w:r>
            <w:hyperlink w:anchor="WLO4" w:history="1">
              <w:r w:rsidRPr="00B8423B">
                <w:rPr>
                  <w:rStyle w:val="Hyperlink"/>
                  <w:rFonts w:cs="Tahoma"/>
                  <w:b/>
                  <w:szCs w:val="22"/>
                </w:rPr>
                <w:t>[WLO4]</w:t>
              </w:r>
            </w:hyperlink>
            <w:r>
              <w:rPr>
                <w:rFonts w:cs="Tahoma"/>
                <w:b/>
                <w:sz w:val="22"/>
                <w:szCs w:val="22"/>
              </w:rPr>
              <w:t>, please check all that apply</w:t>
            </w:r>
            <w:r w:rsidRPr="00DE0D06">
              <w:rPr>
                <w:rFonts w:cs="Tahoma"/>
                <w:bCs/>
                <w:sz w:val="22"/>
                <w:szCs w:val="22"/>
              </w:rPr>
              <w:t>. (If grammar and mechanics are not addressed, check “Not applicable”):</w:t>
            </w:r>
          </w:p>
          <w:p w14:paraId="69BECAA8" w14:textId="7A8A66E6" w:rsidR="00B8423B" w:rsidRPr="0012453F" w:rsidRDefault="001818AD"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836108102"/>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Pr>
                <w:rFonts w:eastAsia="MS Gothic" w:cs="Tahoma"/>
                <w:sz w:val="22"/>
                <w:szCs w:val="22"/>
              </w:rPr>
              <w:t>Grammar and mechanics are only addressed if errors impede the meaning in students’ writings.</w:t>
            </w:r>
          </w:p>
          <w:p w14:paraId="13A4A87A" w14:textId="4D764A44" w:rsidR="00B8423B" w:rsidRPr="0012453F" w:rsidRDefault="001818AD"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339846769"/>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sidRPr="0012453F">
              <w:rPr>
                <w:rFonts w:eastAsia="MS Gothic" w:cs="Tahoma"/>
                <w:sz w:val="22"/>
                <w:szCs w:val="22"/>
              </w:rPr>
              <w:t>Grammar and mechanics errors are regularly addressed in students’ writings.</w:t>
            </w:r>
          </w:p>
          <w:p w14:paraId="57716C04" w14:textId="04761876" w:rsidR="00B8423B" w:rsidRPr="0012453F" w:rsidRDefault="001818AD"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525409470"/>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sidRPr="0012453F">
              <w:rPr>
                <w:rFonts w:eastAsia="MS Gothic" w:cs="Tahoma"/>
                <w:sz w:val="22"/>
                <w:szCs w:val="22"/>
              </w:rPr>
              <w:t>Grammar and mechanics are reviewed in class lectures, with worksheets, and/or in peer reviews.</w:t>
            </w:r>
          </w:p>
          <w:p w14:paraId="0B77FB0C" w14:textId="566E71BB" w:rsidR="00B8423B" w:rsidRDefault="001818AD"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73017617"/>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Pr>
                <w:rFonts w:eastAsia="MS Gothic" w:cs="Tahoma"/>
                <w:sz w:val="22"/>
                <w:szCs w:val="22"/>
              </w:rPr>
              <w:t>Not applicable</w:t>
            </w:r>
          </w:p>
          <w:p w14:paraId="1D262B88" w14:textId="043BAA4E" w:rsidR="0012453F" w:rsidRPr="00B8423B" w:rsidRDefault="001818AD"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64564271"/>
                <w14:checkbox>
                  <w14:checked w14:val="0"/>
                  <w14:checkedState w14:val="2612" w14:font="MS Gothic"/>
                  <w14:uncheckedState w14:val="2610" w14:font="MS Gothic"/>
                </w14:checkbox>
              </w:sdtPr>
              <w:sdtEndPr/>
              <w:sdtContent>
                <w:r w:rsidR="00B25130">
                  <w:rPr>
                    <w:rFonts w:ascii="MS Gothic" w:eastAsia="MS Gothic" w:hAnsi="MS Gothic" w:cs="Tahoma" w:hint="eastAsia"/>
                    <w:sz w:val="28"/>
                    <w:szCs w:val="28"/>
                  </w:rPr>
                  <w:t>☐</w:t>
                </w:r>
              </w:sdtContent>
            </w:sdt>
            <w:r w:rsidR="0012453F">
              <w:rPr>
                <w:rFonts w:eastAsia="MS Gothic" w:cs="Tahoma"/>
                <w:sz w:val="28"/>
                <w:szCs w:val="28"/>
              </w:rPr>
              <w:tab/>
            </w:r>
            <w:r w:rsidR="000F5EAC">
              <w:rPr>
                <w:rFonts w:eastAsia="MS Gothic" w:cs="Tahoma"/>
                <w:sz w:val="22"/>
                <w:szCs w:val="22"/>
              </w:rPr>
              <w:t>Other (please explain):</w:t>
            </w:r>
          </w:p>
          <w:p w14:paraId="65461AA6" w14:textId="77777777" w:rsidR="00B8423B" w:rsidRDefault="00B8423B" w:rsidP="00494D11">
            <w:pPr>
              <w:widowControl/>
              <w:overflowPunct/>
              <w:autoSpaceDE/>
              <w:autoSpaceDN/>
              <w:adjustRightInd/>
              <w:ind w:left="360" w:hanging="360"/>
              <w:rPr>
                <w:rFonts w:cs="Tahoma"/>
                <w:b/>
                <w:sz w:val="22"/>
                <w:szCs w:val="22"/>
              </w:rPr>
            </w:pPr>
          </w:p>
          <w:p w14:paraId="41764160" w14:textId="77777777" w:rsidR="00B8423B" w:rsidRDefault="00B8423B" w:rsidP="00494D11">
            <w:pPr>
              <w:widowControl/>
              <w:overflowPunct/>
              <w:autoSpaceDE/>
              <w:autoSpaceDN/>
              <w:adjustRightInd/>
              <w:ind w:left="360" w:hanging="360"/>
              <w:rPr>
                <w:rFonts w:cs="Tahoma"/>
                <w:b/>
                <w:sz w:val="22"/>
                <w:szCs w:val="22"/>
              </w:rPr>
            </w:pPr>
          </w:p>
          <w:p w14:paraId="300207B7" w14:textId="77777777" w:rsidR="00B8423B" w:rsidRDefault="00B8423B" w:rsidP="00494D11">
            <w:pPr>
              <w:widowControl/>
              <w:overflowPunct/>
              <w:autoSpaceDE/>
              <w:autoSpaceDN/>
              <w:adjustRightInd/>
              <w:ind w:left="360" w:hanging="360"/>
              <w:rPr>
                <w:rFonts w:cs="Tahoma"/>
                <w:b/>
                <w:sz w:val="22"/>
                <w:szCs w:val="22"/>
              </w:rPr>
            </w:pPr>
          </w:p>
          <w:p w14:paraId="5A495EA0" w14:textId="77777777" w:rsidR="00B8423B" w:rsidRDefault="00B8423B" w:rsidP="00494D11">
            <w:pPr>
              <w:widowControl/>
              <w:overflowPunct/>
              <w:autoSpaceDE/>
              <w:autoSpaceDN/>
              <w:adjustRightInd/>
              <w:ind w:left="360" w:hanging="360"/>
              <w:rPr>
                <w:rFonts w:cs="Tahoma"/>
                <w:b/>
                <w:sz w:val="22"/>
                <w:szCs w:val="22"/>
              </w:rPr>
            </w:pPr>
          </w:p>
          <w:p w14:paraId="1F9A6242" w14:textId="77777777" w:rsidR="00B8423B" w:rsidRDefault="00B8423B" w:rsidP="00494D11">
            <w:pPr>
              <w:widowControl/>
              <w:overflowPunct/>
              <w:autoSpaceDE/>
              <w:autoSpaceDN/>
              <w:adjustRightInd/>
              <w:ind w:left="360" w:hanging="360"/>
              <w:rPr>
                <w:rFonts w:cs="Tahoma"/>
                <w:b/>
                <w:sz w:val="22"/>
                <w:szCs w:val="22"/>
              </w:rPr>
            </w:pPr>
          </w:p>
          <w:p w14:paraId="3692D233" w14:textId="77777777" w:rsidR="00B8423B" w:rsidRDefault="00B8423B" w:rsidP="00494D11">
            <w:pPr>
              <w:widowControl/>
              <w:overflowPunct/>
              <w:autoSpaceDE/>
              <w:autoSpaceDN/>
              <w:adjustRightInd/>
              <w:ind w:left="360" w:hanging="360"/>
              <w:rPr>
                <w:rFonts w:cs="Tahoma"/>
                <w:b/>
                <w:sz w:val="22"/>
                <w:szCs w:val="22"/>
              </w:rPr>
            </w:pPr>
          </w:p>
          <w:p w14:paraId="7EA3CF20" w14:textId="77777777" w:rsidR="00B8423B" w:rsidRDefault="00B8423B" w:rsidP="00494D11">
            <w:pPr>
              <w:widowControl/>
              <w:overflowPunct/>
              <w:autoSpaceDE/>
              <w:autoSpaceDN/>
              <w:adjustRightInd/>
              <w:ind w:left="360" w:hanging="360"/>
              <w:rPr>
                <w:rFonts w:cs="Tahoma"/>
                <w:b/>
                <w:sz w:val="22"/>
                <w:szCs w:val="22"/>
              </w:rPr>
            </w:pPr>
          </w:p>
          <w:p w14:paraId="599E1E07" w14:textId="77777777" w:rsidR="00C64278" w:rsidRDefault="00C64278" w:rsidP="00494D11">
            <w:pPr>
              <w:widowControl/>
              <w:overflowPunct/>
              <w:autoSpaceDE/>
              <w:autoSpaceDN/>
              <w:adjustRightInd/>
              <w:ind w:left="360" w:hanging="360"/>
              <w:rPr>
                <w:rFonts w:cs="Tahoma"/>
                <w:b/>
                <w:sz w:val="22"/>
                <w:szCs w:val="22"/>
              </w:rPr>
            </w:pPr>
          </w:p>
        </w:tc>
      </w:tr>
      <w:tr w:rsidR="004C0774" w14:paraId="006909DA" w14:textId="77777777" w:rsidTr="00117BAB">
        <w:trPr>
          <w:trHeight w:val="70"/>
        </w:trPr>
        <w:tc>
          <w:tcPr>
            <w:tcW w:w="10795" w:type="dxa"/>
          </w:tcPr>
          <w:p w14:paraId="1E8D99D7" w14:textId="3B6481D8" w:rsidR="004C0774" w:rsidRDefault="00024C02" w:rsidP="0012453F">
            <w:pPr>
              <w:widowControl/>
              <w:overflowPunct/>
              <w:autoSpaceDE/>
              <w:autoSpaceDN/>
              <w:adjustRightInd/>
              <w:ind w:left="360" w:hanging="360"/>
              <w:rPr>
                <w:rFonts w:cs="Tahoma"/>
                <w:b/>
                <w:sz w:val="22"/>
                <w:szCs w:val="22"/>
              </w:rPr>
            </w:pPr>
            <w:r>
              <w:rPr>
                <w:rFonts w:cs="Tahoma"/>
                <w:b/>
                <w:sz w:val="22"/>
                <w:szCs w:val="22"/>
              </w:rPr>
              <w:t>2.</w:t>
            </w:r>
            <w:r>
              <w:rPr>
                <w:rFonts w:cs="Tahoma"/>
                <w:b/>
                <w:sz w:val="22"/>
                <w:szCs w:val="22"/>
              </w:rPr>
              <w:tab/>
              <w:t>For graded writing assignments involving group work, indicate how each individual student’s work will be accounted for so that the distribution of labor is equitable, and each student meets the minimum word requirement for a W Focus. (If the course does not include group assignments, please respond to this question with “n/a.”)</w:t>
            </w:r>
          </w:p>
          <w:p w14:paraId="54B4D793" w14:textId="77777777" w:rsidR="004C0774" w:rsidRPr="00024C02" w:rsidRDefault="004C0774" w:rsidP="0012453F">
            <w:pPr>
              <w:widowControl/>
              <w:overflowPunct/>
              <w:autoSpaceDE/>
              <w:autoSpaceDN/>
              <w:adjustRightInd/>
              <w:ind w:left="360" w:hanging="360"/>
              <w:rPr>
                <w:rFonts w:cs="Tahoma"/>
                <w:bCs/>
                <w:sz w:val="22"/>
                <w:szCs w:val="22"/>
              </w:rPr>
            </w:pPr>
          </w:p>
          <w:p w14:paraId="12DC9CD1" w14:textId="77777777" w:rsidR="004C0774" w:rsidRPr="00024C02" w:rsidRDefault="004C0774" w:rsidP="0012453F">
            <w:pPr>
              <w:widowControl/>
              <w:overflowPunct/>
              <w:autoSpaceDE/>
              <w:autoSpaceDN/>
              <w:adjustRightInd/>
              <w:ind w:left="360" w:hanging="360"/>
              <w:rPr>
                <w:rFonts w:cs="Tahoma"/>
                <w:bCs/>
                <w:sz w:val="22"/>
                <w:szCs w:val="22"/>
              </w:rPr>
            </w:pPr>
          </w:p>
          <w:p w14:paraId="184E2AA8" w14:textId="77777777" w:rsidR="004C0774" w:rsidRPr="00024C02" w:rsidRDefault="004C0774" w:rsidP="0012453F">
            <w:pPr>
              <w:widowControl/>
              <w:overflowPunct/>
              <w:autoSpaceDE/>
              <w:autoSpaceDN/>
              <w:adjustRightInd/>
              <w:ind w:left="360" w:hanging="360"/>
              <w:rPr>
                <w:rFonts w:cs="Tahoma"/>
                <w:bCs/>
                <w:sz w:val="22"/>
                <w:szCs w:val="22"/>
              </w:rPr>
            </w:pPr>
          </w:p>
          <w:p w14:paraId="3AB4022C" w14:textId="77777777" w:rsidR="004C0774" w:rsidRPr="00024C02" w:rsidRDefault="004C0774" w:rsidP="0012453F">
            <w:pPr>
              <w:widowControl/>
              <w:overflowPunct/>
              <w:autoSpaceDE/>
              <w:autoSpaceDN/>
              <w:adjustRightInd/>
              <w:ind w:left="360" w:hanging="360"/>
              <w:rPr>
                <w:rFonts w:cs="Tahoma"/>
                <w:bCs/>
                <w:sz w:val="22"/>
                <w:szCs w:val="22"/>
              </w:rPr>
            </w:pPr>
          </w:p>
          <w:p w14:paraId="4BD571B9" w14:textId="77777777" w:rsidR="004C0774" w:rsidRPr="00024C02" w:rsidRDefault="004C0774" w:rsidP="0012453F">
            <w:pPr>
              <w:widowControl/>
              <w:overflowPunct/>
              <w:autoSpaceDE/>
              <w:autoSpaceDN/>
              <w:adjustRightInd/>
              <w:ind w:left="360" w:hanging="360"/>
              <w:rPr>
                <w:rFonts w:cs="Tahoma"/>
                <w:bCs/>
                <w:sz w:val="22"/>
                <w:szCs w:val="22"/>
              </w:rPr>
            </w:pPr>
          </w:p>
          <w:p w14:paraId="6FDC98C8" w14:textId="77777777" w:rsidR="004C0774" w:rsidRPr="00024C02" w:rsidRDefault="004C0774" w:rsidP="0012453F">
            <w:pPr>
              <w:widowControl/>
              <w:overflowPunct/>
              <w:autoSpaceDE/>
              <w:autoSpaceDN/>
              <w:adjustRightInd/>
              <w:ind w:left="360" w:hanging="360"/>
              <w:rPr>
                <w:rFonts w:cs="Tahoma"/>
                <w:bCs/>
                <w:sz w:val="22"/>
                <w:szCs w:val="22"/>
              </w:rPr>
            </w:pPr>
          </w:p>
          <w:p w14:paraId="734FF64E" w14:textId="77777777" w:rsidR="004C0774" w:rsidRDefault="004C0774" w:rsidP="0012453F">
            <w:pPr>
              <w:widowControl/>
              <w:overflowPunct/>
              <w:autoSpaceDE/>
              <w:autoSpaceDN/>
              <w:adjustRightInd/>
              <w:ind w:left="360" w:hanging="360"/>
              <w:rPr>
                <w:rFonts w:cs="Tahoma"/>
                <w:bCs/>
                <w:sz w:val="22"/>
                <w:szCs w:val="22"/>
              </w:rPr>
            </w:pPr>
          </w:p>
          <w:p w14:paraId="75FFF1BA" w14:textId="77777777" w:rsidR="00024C02" w:rsidRPr="00024C02" w:rsidRDefault="00024C02" w:rsidP="0012453F">
            <w:pPr>
              <w:widowControl/>
              <w:overflowPunct/>
              <w:autoSpaceDE/>
              <w:autoSpaceDN/>
              <w:adjustRightInd/>
              <w:ind w:left="360" w:hanging="360"/>
              <w:rPr>
                <w:rFonts w:cs="Tahoma"/>
                <w:bCs/>
                <w:sz w:val="22"/>
                <w:szCs w:val="22"/>
              </w:rPr>
            </w:pPr>
          </w:p>
          <w:p w14:paraId="360D7F02" w14:textId="77777777" w:rsidR="004C0774" w:rsidRPr="00024C02" w:rsidRDefault="004C0774" w:rsidP="0012453F">
            <w:pPr>
              <w:widowControl/>
              <w:overflowPunct/>
              <w:autoSpaceDE/>
              <w:autoSpaceDN/>
              <w:adjustRightInd/>
              <w:ind w:left="360" w:hanging="360"/>
              <w:rPr>
                <w:rFonts w:cs="Tahoma"/>
                <w:bCs/>
                <w:sz w:val="22"/>
                <w:szCs w:val="22"/>
              </w:rPr>
            </w:pPr>
          </w:p>
          <w:p w14:paraId="55AFC901" w14:textId="77777777" w:rsidR="004C0774" w:rsidRPr="00024C02" w:rsidRDefault="004C0774" w:rsidP="0012453F">
            <w:pPr>
              <w:widowControl/>
              <w:overflowPunct/>
              <w:autoSpaceDE/>
              <w:autoSpaceDN/>
              <w:adjustRightInd/>
              <w:ind w:left="360" w:hanging="360"/>
              <w:rPr>
                <w:rFonts w:cs="Tahoma"/>
                <w:bCs/>
                <w:sz w:val="22"/>
                <w:szCs w:val="22"/>
              </w:rPr>
            </w:pPr>
          </w:p>
          <w:p w14:paraId="08E97CE5" w14:textId="77777777" w:rsidR="00024C02" w:rsidRDefault="00024C02" w:rsidP="0012453F">
            <w:pPr>
              <w:widowControl/>
              <w:overflowPunct/>
              <w:autoSpaceDE/>
              <w:autoSpaceDN/>
              <w:adjustRightInd/>
              <w:ind w:left="360" w:hanging="360"/>
              <w:rPr>
                <w:rFonts w:cs="Tahoma"/>
                <w:b/>
                <w:sz w:val="22"/>
                <w:szCs w:val="22"/>
              </w:rPr>
            </w:pPr>
          </w:p>
        </w:tc>
      </w:tr>
    </w:tbl>
    <w:p w14:paraId="73755513" w14:textId="77777777" w:rsidR="00A622EE" w:rsidRDefault="00A622EE">
      <w:pPr>
        <w:rPr>
          <w:rFonts w:cs="Tahoma"/>
          <w:b/>
          <w:sz w:val="22"/>
          <w:szCs w:val="22"/>
          <w:u w:val="single"/>
        </w:rPr>
      </w:pPr>
    </w:p>
    <w:p w14:paraId="4FBBED94" w14:textId="445E5F28" w:rsidR="00024C02" w:rsidRDefault="00024C02">
      <w:r w:rsidRPr="00451681">
        <w:rPr>
          <w:rFonts w:cs="Tahoma"/>
          <w:b/>
          <w:sz w:val="22"/>
          <w:szCs w:val="22"/>
          <w:u w:val="single"/>
        </w:rPr>
        <w:t>FOR RENEWALS</w:t>
      </w:r>
      <w:r>
        <w:rPr>
          <w:rFonts w:cs="Tahoma"/>
          <w:b/>
          <w:sz w:val="22"/>
          <w:szCs w:val="22"/>
          <w:u w:val="single"/>
        </w:rPr>
        <w:t xml:space="preserve"> AND EXISTING APPROVALS</w:t>
      </w:r>
    </w:p>
    <w:tbl>
      <w:tblPr>
        <w:tblStyle w:val="TableGrid"/>
        <w:tblW w:w="0" w:type="auto"/>
        <w:tblInd w:w="-5" w:type="dxa"/>
        <w:tblLook w:val="04A0" w:firstRow="1" w:lastRow="0" w:firstColumn="1" w:lastColumn="0" w:noHBand="0" w:noVBand="1"/>
      </w:tblPr>
      <w:tblGrid>
        <w:gridCol w:w="10795"/>
      </w:tblGrid>
      <w:tr w:rsidR="00024C02" w14:paraId="52E37A56" w14:textId="77777777" w:rsidTr="00117BAB">
        <w:trPr>
          <w:trHeight w:val="70"/>
        </w:trPr>
        <w:tc>
          <w:tcPr>
            <w:tcW w:w="10795" w:type="dxa"/>
          </w:tcPr>
          <w:p w14:paraId="2A12A0D1" w14:textId="77777777" w:rsidR="00024C02" w:rsidRDefault="00024C02" w:rsidP="0012453F">
            <w:pPr>
              <w:widowControl/>
              <w:overflowPunct/>
              <w:autoSpaceDE/>
              <w:autoSpaceDN/>
              <w:adjustRightInd/>
              <w:ind w:left="360" w:hanging="360"/>
              <w:rPr>
                <w:rFonts w:cs="Tahoma"/>
                <w:b/>
                <w:sz w:val="22"/>
                <w:szCs w:val="22"/>
              </w:rPr>
            </w:pPr>
            <w:r>
              <w:rPr>
                <w:rFonts w:cs="Tahoma"/>
                <w:b/>
                <w:sz w:val="22"/>
                <w:szCs w:val="22"/>
              </w:rPr>
              <w:t>3.</w:t>
            </w:r>
            <w:r>
              <w:rPr>
                <w:rFonts w:cs="Tahoma"/>
                <w:b/>
                <w:sz w:val="22"/>
                <w:szCs w:val="22"/>
              </w:rPr>
              <w:tab/>
              <w:t>Explain any changes the department plans to make in the W aspects of the class.</w:t>
            </w:r>
          </w:p>
          <w:p w14:paraId="2DFBF68B" w14:textId="77777777" w:rsidR="00024C02" w:rsidRPr="00024C02" w:rsidRDefault="00024C02" w:rsidP="0012453F">
            <w:pPr>
              <w:widowControl/>
              <w:overflowPunct/>
              <w:autoSpaceDE/>
              <w:autoSpaceDN/>
              <w:adjustRightInd/>
              <w:ind w:left="360" w:hanging="360"/>
              <w:rPr>
                <w:rFonts w:cs="Tahoma"/>
                <w:bCs/>
                <w:sz w:val="22"/>
                <w:szCs w:val="22"/>
              </w:rPr>
            </w:pPr>
          </w:p>
          <w:p w14:paraId="203A29CE" w14:textId="77777777" w:rsidR="00024C02" w:rsidRPr="00024C02" w:rsidRDefault="00024C02" w:rsidP="0012453F">
            <w:pPr>
              <w:widowControl/>
              <w:overflowPunct/>
              <w:autoSpaceDE/>
              <w:autoSpaceDN/>
              <w:adjustRightInd/>
              <w:ind w:left="360" w:hanging="360"/>
              <w:rPr>
                <w:rFonts w:cs="Tahoma"/>
                <w:bCs/>
                <w:sz w:val="22"/>
                <w:szCs w:val="22"/>
              </w:rPr>
            </w:pPr>
          </w:p>
          <w:p w14:paraId="46FDE46F" w14:textId="77777777" w:rsidR="00024C02" w:rsidRPr="00024C02" w:rsidRDefault="00024C02" w:rsidP="0012453F">
            <w:pPr>
              <w:widowControl/>
              <w:overflowPunct/>
              <w:autoSpaceDE/>
              <w:autoSpaceDN/>
              <w:adjustRightInd/>
              <w:ind w:left="360" w:hanging="360"/>
              <w:rPr>
                <w:rFonts w:cs="Tahoma"/>
                <w:bCs/>
                <w:sz w:val="22"/>
                <w:szCs w:val="22"/>
              </w:rPr>
            </w:pPr>
          </w:p>
          <w:p w14:paraId="1D7BC859" w14:textId="77777777" w:rsidR="00024C02" w:rsidRDefault="00024C02" w:rsidP="0012453F">
            <w:pPr>
              <w:widowControl/>
              <w:overflowPunct/>
              <w:autoSpaceDE/>
              <w:autoSpaceDN/>
              <w:adjustRightInd/>
              <w:ind w:left="360" w:hanging="360"/>
              <w:rPr>
                <w:rFonts w:cs="Tahoma"/>
                <w:bCs/>
                <w:sz w:val="22"/>
                <w:szCs w:val="22"/>
              </w:rPr>
            </w:pPr>
          </w:p>
          <w:p w14:paraId="3BACCE00" w14:textId="77777777" w:rsidR="00024C02" w:rsidRDefault="00024C02" w:rsidP="0012453F">
            <w:pPr>
              <w:widowControl/>
              <w:overflowPunct/>
              <w:autoSpaceDE/>
              <w:autoSpaceDN/>
              <w:adjustRightInd/>
              <w:ind w:left="360" w:hanging="360"/>
              <w:rPr>
                <w:rFonts w:cs="Tahoma"/>
                <w:bCs/>
                <w:sz w:val="22"/>
                <w:szCs w:val="22"/>
              </w:rPr>
            </w:pPr>
          </w:p>
          <w:p w14:paraId="64BE9BB8" w14:textId="77777777" w:rsidR="00024C02" w:rsidRDefault="00024C02" w:rsidP="0012453F">
            <w:pPr>
              <w:widowControl/>
              <w:overflowPunct/>
              <w:autoSpaceDE/>
              <w:autoSpaceDN/>
              <w:adjustRightInd/>
              <w:ind w:left="360" w:hanging="360"/>
              <w:rPr>
                <w:rFonts w:cs="Tahoma"/>
                <w:bCs/>
                <w:sz w:val="22"/>
                <w:szCs w:val="22"/>
              </w:rPr>
            </w:pPr>
          </w:p>
          <w:p w14:paraId="2389FA0E" w14:textId="77777777" w:rsidR="00024C02" w:rsidRDefault="00024C02" w:rsidP="0012453F">
            <w:pPr>
              <w:widowControl/>
              <w:overflowPunct/>
              <w:autoSpaceDE/>
              <w:autoSpaceDN/>
              <w:adjustRightInd/>
              <w:ind w:left="360" w:hanging="360"/>
              <w:rPr>
                <w:rFonts w:cs="Tahoma"/>
                <w:bCs/>
                <w:sz w:val="22"/>
                <w:szCs w:val="22"/>
              </w:rPr>
            </w:pPr>
          </w:p>
          <w:p w14:paraId="6CA92C5F" w14:textId="40F4C23C" w:rsidR="00024C02" w:rsidRDefault="00024C02" w:rsidP="0012453F">
            <w:pPr>
              <w:widowControl/>
              <w:overflowPunct/>
              <w:autoSpaceDE/>
              <w:autoSpaceDN/>
              <w:adjustRightInd/>
              <w:ind w:left="360" w:hanging="360"/>
              <w:rPr>
                <w:rFonts w:cs="Tahoma"/>
                <w:bCs/>
                <w:sz w:val="22"/>
                <w:szCs w:val="22"/>
              </w:rPr>
            </w:pPr>
          </w:p>
          <w:p w14:paraId="08CC4FB1" w14:textId="77777777" w:rsidR="00A622EE" w:rsidRDefault="00A622EE" w:rsidP="0012453F">
            <w:pPr>
              <w:widowControl/>
              <w:overflowPunct/>
              <w:autoSpaceDE/>
              <w:autoSpaceDN/>
              <w:adjustRightInd/>
              <w:ind w:left="360" w:hanging="360"/>
              <w:rPr>
                <w:rFonts w:cs="Tahoma"/>
                <w:bCs/>
                <w:sz w:val="22"/>
                <w:szCs w:val="22"/>
              </w:rPr>
            </w:pPr>
          </w:p>
          <w:p w14:paraId="0550C3C1" w14:textId="77777777" w:rsidR="00024C02" w:rsidRDefault="00024C02" w:rsidP="0012453F">
            <w:pPr>
              <w:widowControl/>
              <w:overflowPunct/>
              <w:autoSpaceDE/>
              <w:autoSpaceDN/>
              <w:adjustRightInd/>
              <w:ind w:left="360" w:hanging="360"/>
              <w:rPr>
                <w:rFonts w:cs="Tahoma"/>
                <w:bCs/>
                <w:sz w:val="22"/>
                <w:szCs w:val="22"/>
              </w:rPr>
            </w:pPr>
          </w:p>
          <w:p w14:paraId="702271B0" w14:textId="77777777" w:rsidR="00024C02" w:rsidRDefault="00024C02" w:rsidP="0012453F">
            <w:pPr>
              <w:widowControl/>
              <w:overflowPunct/>
              <w:autoSpaceDE/>
              <w:autoSpaceDN/>
              <w:adjustRightInd/>
              <w:ind w:left="360" w:hanging="360"/>
              <w:rPr>
                <w:rFonts w:cs="Tahoma"/>
                <w:bCs/>
                <w:sz w:val="22"/>
                <w:szCs w:val="22"/>
              </w:rPr>
            </w:pPr>
          </w:p>
          <w:p w14:paraId="4438D22A" w14:textId="31340667" w:rsidR="00024C02" w:rsidRDefault="00024C02" w:rsidP="0012453F">
            <w:pPr>
              <w:widowControl/>
              <w:overflowPunct/>
              <w:autoSpaceDE/>
              <w:autoSpaceDN/>
              <w:adjustRightInd/>
              <w:ind w:left="360" w:hanging="360"/>
              <w:rPr>
                <w:rFonts w:cs="Tahoma"/>
                <w:b/>
                <w:sz w:val="22"/>
                <w:szCs w:val="22"/>
              </w:rPr>
            </w:pPr>
          </w:p>
        </w:tc>
      </w:tr>
    </w:tbl>
    <w:p w14:paraId="07379719" w14:textId="77777777" w:rsidR="00DA5E80" w:rsidRDefault="00DA5E80" w:rsidP="00620399">
      <w:pPr>
        <w:ind w:left="360" w:right="432" w:hanging="360"/>
        <w:rPr>
          <w:rFonts w:cs="Tahoma"/>
          <w:sz w:val="22"/>
          <w:szCs w:val="22"/>
        </w:rPr>
      </w:pPr>
    </w:p>
    <w:p w14:paraId="707DE206" w14:textId="77777777" w:rsidR="00024C02" w:rsidRDefault="00024C02" w:rsidP="00024C02">
      <w:pPr>
        <w:widowControl/>
        <w:overflowPunct/>
        <w:autoSpaceDE/>
        <w:autoSpaceDN/>
        <w:adjustRightInd/>
        <w:ind w:firstLine="288"/>
        <w:jc w:val="center"/>
        <w:rPr>
          <w:rFonts w:cs="Tahoma"/>
          <w:b/>
          <w:bCs/>
          <w:sz w:val="22"/>
          <w:szCs w:val="22"/>
        </w:rPr>
      </w:pPr>
    </w:p>
    <w:p w14:paraId="50EB4577" w14:textId="77777777" w:rsidR="00CB0D87" w:rsidRDefault="00CB0D87" w:rsidP="00024C02">
      <w:pPr>
        <w:widowControl/>
        <w:overflowPunct/>
        <w:autoSpaceDE/>
        <w:autoSpaceDN/>
        <w:adjustRightInd/>
        <w:ind w:firstLine="288"/>
        <w:jc w:val="center"/>
        <w:rPr>
          <w:rFonts w:cs="Tahoma"/>
          <w:b/>
          <w:bCs/>
          <w:sz w:val="22"/>
          <w:szCs w:val="22"/>
        </w:rPr>
      </w:pPr>
    </w:p>
    <w:p w14:paraId="2D47DC19" w14:textId="2D1B2C86" w:rsidR="00024C02" w:rsidRPr="00024C02" w:rsidRDefault="00B42DA4" w:rsidP="00024C02">
      <w:pPr>
        <w:widowControl/>
        <w:overflowPunct/>
        <w:autoSpaceDE/>
        <w:autoSpaceDN/>
        <w:adjustRightInd/>
        <w:ind w:firstLine="288"/>
        <w:jc w:val="center"/>
        <w:rPr>
          <w:rFonts w:cs="Tahoma"/>
          <w:b/>
          <w:bCs/>
          <w:sz w:val="22"/>
          <w:szCs w:val="22"/>
        </w:rPr>
      </w:pPr>
      <w:r w:rsidRPr="00B42DA4">
        <w:rPr>
          <w:rFonts w:cs="Tahoma"/>
          <w:b/>
          <w:bCs/>
          <w:sz w:val="22"/>
          <w:szCs w:val="22"/>
          <w:u w:val="single"/>
        </w:rPr>
        <w:lastRenderedPageBreak/>
        <w:t xml:space="preserve">Please make sure your </w:t>
      </w:r>
      <w:r w:rsidR="00FB5F30">
        <w:rPr>
          <w:rFonts w:cs="Tahoma"/>
          <w:b/>
          <w:bCs/>
          <w:sz w:val="22"/>
          <w:szCs w:val="22"/>
          <w:u w:val="single"/>
        </w:rPr>
        <w:t xml:space="preserve">W </w:t>
      </w:r>
      <w:r w:rsidRPr="00B42DA4">
        <w:rPr>
          <w:rFonts w:cs="Tahoma"/>
          <w:b/>
          <w:bCs/>
          <w:sz w:val="22"/>
          <w:szCs w:val="22"/>
          <w:u w:val="single"/>
        </w:rPr>
        <w:t>submission includes</w:t>
      </w:r>
      <w:r>
        <w:rPr>
          <w:rFonts w:cs="Tahoma"/>
          <w:b/>
          <w:bCs/>
          <w:sz w:val="22"/>
          <w:szCs w:val="22"/>
        </w:rPr>
        <w:t>:</w:t>
      </w:r>
    </w:p>
    <w:p w14:paraId="38D37017" w14:textId="77777777" w:rsidR="00024C02" w:rsidRPr="000450A6" w:rsidRDefault="00024C02" w:rsidP="00024C02">
      <w:pPr>
        <w:widowControl/>
        <w:overflowPunct/>
        <w:autoSpaceDE/>
        <w:autoSpaceDN/>
        <w:adjustRightInd/>
        <w:ind w:firstLine="288"/>
        <w:rPr>
          <w:rFonts w:cs="Tahoma"/>
          <w:sz w:val="22"/>
          <w:szCs w:val="22"/>
        </w:rPr>
      </w:pPr>
    </w:p>
    <w:p w14:paraId="2280075C" w14:textId="682C722D" w:rsidR="00024C02" w:rsidRPr="000450A6" w:rsidRDefault="001818AD" w:rsidP="00024C02">
      <w:pPr>
        <w:widowControl/>
        <w:overflowPunct/>
        <w:autoSpaceDE/>
        <w:autoSpaceDN/>
        <w:adjustRightInd/>
        <w:ind w:left="864" w:right="432" w:hanging="432"/>
        <w:rPr>
          <w:rFonts w:cs="Tahoma"/>
          <w:sz w:val="22"/>
          <w:szCs w:val="22"/>
        </w:rPr>
      </w:pPr>
      <w:sdt>
        <w:sdtPr>
          <w:rPr>
            <w:rFonts w:eastAsia="MS Gothic" w:cs="Tahoma"/>
            <w:sz w:val="28"/>
            <w:szCs w:val="28"/>
          </w:rPr>
          <w:id w:val="600768539"/>
          <w14:checkbox>
            <w14:checked w14:val="0"/>
            <w14:checkedState w14:val="2612" w14:font="MS Gothic"/>
            <w14:uncheckedState w14:val="2610" w14:font="MS Gothic"/>
          </w14:checkbox>
        </w:sdtPr>
        <w:sdtEnd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450A6" w:rsidRPr="000450A6">
        <w:rPr>
          <w:rFonts w:cs="Tahoma"/>
          <w:sz w:val="22"/>
          <w:szCs w:val="22"/>
        </w:rPr>
        <w:t>R</w:t>
      </w:r>
      <w:r w:rsidR="00024C02" w:rsidRPr="000450A6">
        <w:rPr>
          <w:rFonts w:cs="Tahoma"/>
          <w:sz w:val="22"/>
          <w:szCs w:val="22"/>
        </w:rPr>
        <w:t>evised course description that notes an “emphasis on writing instruction”</w:t>
      </w:r>
      <w:r w:rsidR="00B42DA4">
        <w:rPr>
          <w:rFonts w:cs="Tahoma"/>
          <w:sz w:val="22"/>
          <w:szCs w:val="22"/>
        </w:rPr>
        <w:t xml:space="preserve"> or something similar.</w:t>
      </w:r>
      <w:r w:rsidR="00024C02" w:rsidRPr="000450A6">
        <w:rPr>
          <w:rFonts w:cs="Tahoma"/>
          <w:sz w:val="22"/>
          <w:szCs w:val="22"/>
        </w:rPr>
        <w:t xml:space="preserve"> Other examples include “develops written communication skills” or “significant attention paid to developing writing skills.”</w:t>
      </w:r>
    </w:p>
    <w:p w14:paraId="24A72891" w14:textId="77777777" w:rsidR="00024C02" w:rsidRPr="000450A6" w:rsidRDefault="00024C02" w:rsidP="00024C02">
      <w:pPr>
        <w:widowControl/>
        <w:overflowPunct/>
        <w:autoSpaceDE/>
        <w:autoSpaceDN/>
        <w:adjustRightInd/>
        <w:ind w:left="864" w:right="432" w:hanging="432"/>
        <w:rPr>
          <w:rFonts w:cs="Tahoma"/>
          <w:sz w:val="22"/>
          <w:szCs w:val="22"/>
        </w:rPr>
      </w:pPr>
    </w:p>
    <w:p w14:paraId="3BCC1BD7" w14:textId="1DCBB2BE" w:rsidR="00024C02" w:rsidRPr="000450A6" w:rsidRDefault="001818AD" w:rsidP="00024C02">
      <w:pPr>
        <w:widowControl/>
        <w:overflowPunct/>
        <w:autoSpaceDE/>
        <w:autoSpaceDN/>
        <w:adjustRightInd/>
        <w:ind w:left="864" w:right="432" w:hanging="432"/>
        <w:rPr>
          <w:rFonts w:cs="Tahoma"/>
          <w:sz w:val="22"/>
          <w:szCs w:val="22"/>
        </w:rPr>
      </w:pPr>
      <w:sdt>
        <w:sdtPr>
          <w:rPr>
            <w:rFonts w:eastAsia="MS Gothic" w:cs="Tahoma"/>
            <w:sz w:val="28"/>
            <w:szCs w:val="28"/>
          </w:rPr>
          <w:id w:val="-1669703647"/>
          <w14:checkbox>
            <w14:checked w14:val="0"/>
            <w14:checkedState w14:val="2612" w14:font="MS Gothic"/>
            <w14:uncheckedState w14:val="2610" w14:font="MS Gothic"/>
          </w14:checkbox>
        </w:sdtPr>
        <w:sdtEnd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24C02" w:rsidRPr="000450A6">
        <w:rPr>
          <w:rFonts w:cs="Tahoma"/>
          <w:sz w:val="22"/>
          <w:szCs w:val="22"/>
        </w:rPr>
        <w:t xml:space="preserve">Annotated syllabus to note where Hallmarks and SLOs are explicitly addressed, including information about how the recursive writing process will be supported </w:t>
      </w:r>
    </w:p>
    <w:p w14:paraId="2054E6CB" w14:textId="77777777" w:rsidR="00024C02" w:rsidRPr="000450A6" w:rsidRDefault="00024C02" w:rsidP="00024C02">
      <w:pPr>
        <w:widowControl/>
        <w:overflowPunct/>
        <w:autoSpaceDE/>
        <w:autoSpaceDN/>
        <w:adjustRightInd/>
        <w:ind w:left="864" w:right="432" w:hanging="432"/>
        <w:rPr>
          <w:rFonts w:cs="Tahoma"/>
          <w:sz w:val="22"/>
          <w:szCs w:val="22"/>
        </w:rPr>
      </w:pPr>
    </w:p>
    <w:p w14:paraId="08492039" w14:textId="7BD35A7E" w:rsidR="00024C02" w:rsidRPr="000450A6" w:rsidRDefault="001818AD" w:rsidP="000450A6">
      <w:pPr>
        <w:widowControl/>
        <w:overflowPunct/>
        <w:autoSpaceDE/>
        <w:autoSpaceDN/>
        <w:adjustRightInd/>
        <w:ind w:left="864" w:right="432" w:hanging="432"/>
        <w:rPr>
          <w:rFonts w:cs="Tahoma"/>
          <w:sz w:val="22"/>
          <w:szCs w:val="22"/>
        </w:rPr>
      </w:pPr>
      <w:sdt>
        <w:sdtPr>
          <w:rPr>
            <w:rFonts w:eastAsia="MS Gothic" w:cs="Tahoma"/>
            <w:sz w:val="28"/>
            <w:szCs w:val="28"/>
          </w:rPr>
          <w:id w:val="-239402391"/>
          <w14:checkbox>
            <w14:checked w14:val="0"/>
            <w14:checkedState w14:val="2612" w14:font="MS Gothic"/>
            <w14:uncheckedState w14:val="2610" w14:font="MS Gothic"/>
          </w14:checkbox>
        </w:sdtPr>
        <w:sdtEnd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24C02" w:rsidRPr="000450A6">
        <w:rPr>
          <w:rFonts w:cs="Tahoma"/>
          <w:sz w:val="22"/>
          <w:szCs w:val="22"/>
        </w:rPr>
        <w:t xml:space="preserve">Minimum count of written work </w:t>
      </w:r>
      <w:r w:rsidR="00B42DA4">
        <w:rPr>
          <w:rFonts w:cs="Tahoma"/>
          <w:sz w:val="22"/>
          <w:szCs w:val="22"/>
        </w:rPr>
        <w:t xml:space="preserve">that </w:t>
      </w:r>
      <w:r w:rsidR="00024C02" w:rsidRPr="000450A6">
        <w:rPr>
          <w:rFonts w:cs="Tahoma"/>
          <w:sz w:val="22"/>
          <w:szCs w:val="22"/>
        </w:rPr>
        <w:t>adds up to at least 16 pages or 4000 words (earlier drafts of the same written work do not count toward these minimums)</w:t>
      </w:r>
      <w:r w:rsidR="00B42DA4">
        <w:rPr>
          <w:rFonts w:cs="Tahoma"/>
          <w:sz w:val="22"/>
          <w:szCs w:val="22"/>
        </w:rPr>
        <w:t>.</w:t>
      </w:r>
      <w:r w:rsidR="000450A6" w:rsidRPr="000450A6">
        <w:rPr>
          <w:rFonts w:cs="Tahoma"/>
          <w:sz w:val="22"/>
          <w:szCs w:val="22"/>
        </w:rPr>
        <w:t xml:space="preserve"> In addition, g</w:t>
      </w:r>
      <w:r w:rsidR="00024C02" w:rsidRPr="000450A6">
        <w:rPr>
          <w:rFonts w:cs="Tahoma"/>
          <w:sz w:val="22"/>
          <w:szCs w:val="22"/>
        </w:rPr>
        <w:t>iven the emphasis on students developing a recursive writing process, take-home final exams should not constitute a significant portion of the word/page count.</w:t>
      </w:r>
    </w:p>
    <w:p w14:paraId="12961579" w14:textId="77777777" w:rsidR="00024C02" w:rsidRPr="000450A6" w:rsidRDefault="00024C02" w:rsidP="00024C02">
      <w:pPr>
        <w:widowControl/>
        <w:overflowPunct/>
        <w:autoSpaceDE/>
        <w:autoSpaceDN/>
        <w:adjustRightInd/>
        <w:ind w:left="864" w:right="432" w:hanging="432"/>
        <w:rPr>
          <w:rFonts w:cs="Tahoma"/>
          <w:sz w:val="22"/>
          <w:szCs w:val="22"/>
        </w:rPr>
      </w:pPr>
    </w:p>
    <w:p w14:paraId="418F5CF2" w14:textId="1920948A" w:rsidR="00DA5E80" w:rsidRPr="000450A6" w:rsidRDefault="001818AD" w:rsidP="00024C02">
      <w:pPr>
        <w:widowControl/>
        <w:overflowPunct/>
        <w:autoSpaceDE/>
        <w:autoSpaceDN/>
        <w:adjustRightInd/>
        <w:ind w:left="864" w:right="432" w:hanging="432"/>
        <w:rPr>
          <w:rFonts w:cs="Tahoma"/>
          <w:sz w:val="22"/>
          <w:szCs w:val="22"/>
        </w:rPr>
      </w:pPr>
      <w:sdt>
        <w:sdtPr>
          <w:rPr>
            <w:rFonts w:eastAsia="MS Gothic" w:cs="Tahoma"/>
            <w:sz w:val="28"/>
            <w:szCs w:val="28"/>
          </w:rPr>
          <w:id w:val="-1236387844"/>
          <w14:checkbox>
            <w14:checked w14:val="0"/>
            <w14:checkedState w14:val="2612" w14:font="MS Gothic"/>
            <w14:uncheckedState w14:val="2610" w14:font="MS Gothic"/>
          </w14:checkbox>
        </w:sdtPr>
        <w:sdtEnd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24C02" w:rsidRPr="000450A6">
        <w:rPr>
          <w:rFonts w:cs="Tahoma"/>
          <w:sz w:val="22"/>
          <w:szCs w:val="22"/>
        </w:rPr>
        <w:t xml:space="preserve">Information in the chart </w:t>
      </w:r>
      <w:r w:rsidR="00B42DA4">
        <w:rPr>
          <w:rFonts w:cs="Tahoma"/>
          <w:sz w:val="22"/>
          <w:szCs w:val="22"/>
        </w:rPr>
        <w:t xml:space="preserve">that </w:t>
      </w:r>
      <w:r w:rsidR="00024C02" w:rsidRPr="000450A6">
        <w:rPr>
          <w:rFonts w:cs="Tahoma"/>
          <w:sz w:val="22"/>
          <w:szCs w:val="22"/>
        </w:rPr>
        <w:t>matches information provided in the syllabus (e.g., actual page counts or word counts, each writing assignment’s proportion of grade)</w:t>
      </w:r>
    </w:p>
    <w:p w14:paraId="3ACA82C9" w14:textId="77777777" w:rsidR="00DA5E80" w:rsidRPr="000450A6" w:rsidRDefault="00DA5E80" w:rsidP="00620399">
      <w:pPr>
        <w:ind w:left="360" w:right="432" w:hanging="360"/>
        <w:rPr>
          <w:rFonts w:cs="Tahoma"/>
          <w:sz w:val="22"/>
          <w:szCs w:val="22"/>
        </w:rPr>
      </w:pPr>
    </w:p>
    <w:p w14:paraId="0382B460" w14:textId="77777777" w:rsidR="00DA5E80" w:rsidRDefault="00DA5E80" w:rsidP="00620399">
      <w:pPr>
        <w:ind w:left="360" w:right="432" w:hanging="360"/>
        <w:rPr>
          <w:rFonts w:cs="Tahoma"/>
          <w:sz w:val="22"/>
          <w:szCs w:val="22"/>
        </w:rPr>
      </w:pPr>
    </w:p>
    <w:p w14:paraId="53A388AF" w14:textId="51707359" w:rsidR="00DA5E80" w:rsidRPr="00A71CCD" w:rsidRDefault="00DA5E80" w:rsidP="00A622EE">
      <w:pPr>
        <w:widowControl/>
        <w:overflowPunct/>
        <w:autoSpaceDE/>
        <w:autoSpaceDN/>
        <w:adjustRightInd/>
        <w:rPr>
          <w:rFonts w:cs="Tahoma"/>
          <w:sz w:val="22"/>
          <w:szCs w:val="22"/>
        </w:rPr>
      </w:pPr>
    </w:p>
    <w:sectPr w:rsidR="00DA5E80" w:rsidRPr="00A71CCD" w:rsidSect="00A622EE">
      <w:pgSz w:w="12240" w:h="15840" w:code="1"/>
      <w:pgMar w:top="720" w:right="720" w:bottom="720" w:left="432"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B69DB" w14:textId="77777777" w:rsidR="00C12840" w:rsidRDefault="00C12840">
      <w:r>
        <w:separator/>
      </w:r>
    </w:p>
  </w:endnote>
  <w:endnote w:type="continuationSeparator" w:id="0">
    <w:p w14:paraId="2003C9D3" w14:textId="77777777" w:rsidR="00C12840" w:rsidRDefault="00C1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ngs">
    <w:altName w:val="Yu Gothic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1FC94" w14:textId="62B10803" w:rsidR="00A72A18" w:rsidRPr="0037183D" w:rsidRDefault="00A72A18" w:rsidP="0037183D">
    <w:pPr>
      <w:pStyle w:val="Footer"/>
      <w:tabs>
        <w:tab w:val="clear" w:pos="8640"/>
        <w:tab w:val="right" w:pos="8460"/>
      </w:tabs>
      <w:jc w:val="right"/>
      <w:rPr>
        <w:rFonts w:cs="Tahoma"/>
        <w:sz w:val="18"/>
        <w:szCs w:val="18"/>
      </w:rPr>
    </w:pPr>
    <w:r>
      <w:rPr>
        <w:rFonts w:cs="Tahoma"/>
        <w:sz w:val="18"/>
        <w:szCs w:val="18"/>
      </w:rPr>
      <w:t>Spring 2025</w:t>
    </w:r>
    <w:r w:rsidRPr="00646877">
      <w:rPr>
        <w:rFonts w:cs="Tahoma"/>
        <w:sz w:val="18"/>
        <w:szCs w:val="18"/>
      </w:rPr>
      <w:t xml:space="preserve">, page </w:t>
    </w:r>
    <w:r w:rsidRPr="00646877">
      <w:rPr>
        <w:rFonts w:cs="Tahoma"/>
        <w:sz w:val="18"/>
        <w:szCs w:val="18"/>
      </w:rPr>
      <w:fldChar w:fldCharType="begin"/>
    </w:r>
    <w:r w:rsidRPr="00646877">
      <w:rPr>
        <w:rFonts w:cs="Tahoma"/>
        <w:sz w:val="18"/>
        <w:szCs w:val="18"/>
      </w:rPr>
      <w:instrText xml:space="preserve"> PAGE </w:instrText>
    </w:r>
    <w:r w:rsidRPr="00646877">
      <w:rPr>
        <w:rFonts w:cs="Tahoma"/>
        <w:sz w:val="18"/>
        <w:szCs w:val="18"/>
      </w:rPr>
      <w:fldChar w:fldCharType="separate"/>
    </w:r>
    <w:r>
      <w:rPr>
        <w:rFonts w:cs="Tahoma"/>
        <w:noProof/>
        <w:sz w:val="18"/>
        <w:szCs w:val="18"/>
      </w:rPr>
      <w:t>4</w:t>
    </w:r>
    <w:r w:rsidRPr="00646877">
      <w:rPr>
        <w:rFonts w:cs="Tahoma"/>
        <w:sz w:val="18"/>
        <w:szCs w:val="18"/>
      </w:rPr>
      <w:fldChar w:fldCharType="end"/>
    </w:r>
    <w:r w:rsidRPr="00646877">
      <w:rPr>
        <w:rFonts w:cs="Tahoma"/>
        <w:sz w:val="18"/>
        <w:szCs w:val="18"/>
      </w:rPr>
      <w:t xml:space="preserve"> of </w:t>
    </w:r>
    <w:r w:rsidRPr="00646877">
      <w:rPr>
        <w:rFonts w:cs="Tahoma"/>
        <w:sz w:val="18"/>
        <w:szCs w:val="18"/>
      </w:rPr>
      <w:fldChar w:fldCharType="begin"/>
    </w:r>
    <w:r w:rsidRPr="00646877">
      <w:rPr>
        <w:rFonts w:cs="Tahoma"/>
        <w:sz w:val="18"/>
        <w:szCs w:val="18"/>
      </w:rPr>
      <w:instrText xml:space="preserve"> NUMPAGES </w:instrText>
    </w:r>
    <w:r w:rsidRPr="00646877">
      <w:rPr>
        <w:rFonts w:cs="Tahoma"/>
        <w:sz w:val="18"/>
        <w:szCs w:val="18"/>
      </w:rPr>
      <w:fldChar w:fldCharType="separate"/>
    </w:r>
    <w:r>
      <w:rPr>
        <w:rFonts w:cs="Tahoma"/>
        <w:noProof/>
        <w:sz w:val="18"/>
        <w:szCs w:val="18"/>
      </w:rPr>
      <w:t>29</w:t>
    </w:r>
    <w:r w:rsidRPr="00646877">
      <w:rPr>
        <w:rFonts w:cs="Tahoma"/>
        <w:sz w:val="18"/>
        <w:szCs w:val="18"/>
      </w:rPr>
      <w:fldChar w:fldCharType="end"/>
    </w:r>
    <w:r w:rsidRPr="00646877">
      <w:rPr>
        <w:rFonts w:cs="Tahoma"/>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3FCF3" w14:textId="216D27BC" w:rsidR="00A72A18" w:rsidRPr="006E5E67" w:rsidRDefault="00A72A18" w:rsidP="006E5E67">
    <w:pPr>
      <w:pStyle w:val="Footer"/>
      <w:tabs>
        <w:tab w:val="clear" w:pos="8640"/>
        <w:tab w:val="right" w:pos="8460"/>
      </w:tabs>
      <w:jc w:val="right"/>
      <w:rPr>
        <w:rFonts w:cs="Tahoma"/>
        <w:sz w:val="18"/>
        <w:szCs w:val="18"/>
      </w:rPr>
    </w:pPr>
    <w:r>
      <w:rPr>
        <w:rFonts w:cs="Tahoma"/>
        <w:sz w:val="18"/>
        <w:szCs w:val="18"/>
      </w:rPr>
      <w:tab/>
    </w:r>
    <w:r>
      <w:rPr>
        <w:rFonts w:cs="Tahoma"/>
        <w:sz w:val="18"/>
        <w:szCs w:val="18"/>
      </w:rPr>
      <w:tab/>
      <w:t>Spring 2025</w:t>
    </w:r>
    <w:r w:rsidRPr="00646877">
      <w:rPr>
        <w:rFonts w:cs="Tahoma"/>
        <w:sz w:val="18"/>
        <w:szCs w:val="18"/>
      </w:rPr>
      <w:t xml:space="preserve">, page </w:t>
    </w:r>
    <w:r>
      <w:rPr>
        <w:rFonts w:cs="Tahoma"/>
        <w:sz w:val="18"/>
        <w:szCs w:val="18"/>
      </w:rPr>
      <w:fldChar w:fldCharType="begin"/>
    </w:r>
    <w:r>
      <w:rPr>
        <w:rFonts w:cs="Tahoma"/>
        <w:sz w:val="18"/>
        <w:szCs w:val="18"/>
      </w:rPr>
      <w:instrText xml:space="preserve"> PAGE  </w:instrText>
    </w:r>
    <w:r>
      <w:rPr>
        <w:rFonts w:cs="Tahoma"/>
        <w:sz w:val="18"/>
        <w:szCs w:val="18"/>
      </w:rPr>
      <w:fldChar w:fldCharType="separate"/>
    </w:r>
    <w:r>
      <w:rPr>
        <w:rFonts w:cs="Tahoma"/>
        <w:noProof/>
        <w:sz w:val="18"/>
        <w:szCs w:val="18"/>
      </w:rPr>
      <w:t>1</w:t>
    </w:r>
    <w:r>
      <w:rPr>
        <w:rFonts w:cs="Tahoma"/>
        <w:sz w:val="18"/>
        <w:szCs w:val="18"/>
      </w:rPr>
      <w:fldChar w:fldCharType="end"/>
    </w:r>
    <w:r w:rsidRPr="00646877">
      <w:rPr>
        <w:rFonts w:cs="Tahoma"/>
        <w:sz w:val="18"/>
        <w:szCs w:val="18"/>
      </w:rPr>
      <w:t xml:space="preserve"> of </w:t>
    </w:r>
    <w:r>
      <w:rPr>
        <w:rFonts w:cs="Tahoma"/>
        <w:sz w:val="18"/>
        <w:szCs w:val="18"/>
      </w:rPr>
      <w:fldChar w:fldCharType="begin"/>
    </w:r>
    <w:r>
      <w:rPr>
        <w:rFonts w:cs="Tahoma"/>
        <w:sz w:val="18"/>
        <w:szCs w:val="18"/>
      </w:rPr>
      <w:instrText xml:space="preserve"> NUMPAGES  </w:instrText>
    </w:r>
    <w:r>
      <w:rPr>
        <w:rFonts w:cs="Tahoma"/>
        <w:sz w:val="18"/>
        <w:szCs w:val="18"/>
      </w:rPr>
      <w:fldChar w:fldCharType="separate"/>
    </w:r>
    <w:r>
      <w:rPr>
        <w:rFonts w:cs="Tahoma"/>
        <w:noProof/>
        <w:sz w:val="18"/>
        <w:szCs w:val="18"/>
      </w:rPr>
      <w:t>29</w:t>
    </w:r>
    <w:r>
      <w:rPr>
        <w:rFonts w:cs="Tahoma"/>
        <w:sz w:val="18"/>
        <w:szCs w:val="18"/>
      </w:rPr>
      <w:fldChar w:fldCharType="end"/>
    </w:r>
    <w:r w:rsidRPr="00646877">
      <w:rPr>
        <w:rFonts w:cs="Tahom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D191A" w14:textId="77777777" w:rsidR="00C12840" w:rsidRDefault="00C12840">
      <w:r>
        <w:separator/>
      </w:r>
    </w:p>
  </w:footnote>
  <w:footnote w:type="continuationSeparator" w:id="0">
    <w:p w14:paraId="38835B75" w14:textId="77777777" w:rsidR="00C12840" w:rsidRDefault="00C12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66CD3" w14:textId="77777777" w:rsidR="00A72A18" w:rsidRPr="00C30CBE" w:rsidRDefault="00A72A18" w:rsidP="007F40B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D827" w14:textId="4A308B99" w:rsidR="00A72A18" w:rsidRPr="007F40B2" w:rsidRDefault="00A72A18" w:rsidP="007F40B2">
    <w:pPr>
      <w:pStyle w:val="Header"/>
      <w:jc w:val="center"/>
      <w:rPr>
        <w:rFonts w:cs="Tahoma"/>
        <w:sz w:val="18"/>
        <w:szCs w:val="18"/>
      </w:rPr>
    </w:pPr>
    <w:r>
      <w:rPr>
        <w:rFonts w:cs="Tahoma"/>
        <w:sz w:val="18"/>
        <w:szCs w:val="18"/>
      </w:rPr>
      <w:t xml:space="preserve">General Education Office ▪ Bilger 104 ▪ (808) 956-6660 ▪ </w:t>
    </w:r>
    <w:hyperlink r:id="rId1" w:history="1">
      <w:r w:rsidRPr="001E7089">
        <w:rPr>
          <w:rStyle w:val="Hyperlink"/>
          <w:rFonts w:cs="Tahoma"/>
          <w:sz w:val="18"/>
          <w:szCs w:val="18"/>
        </w:rPr>
        <w:t>gened@hawaii.edu</w:t>
      </w:r>
    </w:hyperlink>
    <w:r>
      <w:rPr>
        <w:rFonts w:cs="Tahoma"/>
        <w:sz w:val="18"/>
        <w:szCs w:val="18"/>
      </w:rPr>
      <w:t xml:space="preserve"> ▪ manoa.hawaii.edu/gened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F711" w14:textId="61B8C2AF" w:rsidR="00A72A18" w:rsidRDefault="00A72A18">
    <w:pPr>
      <w:pStyle w:val="Header"/>
    </w:pPr>
  </w:p>
  <w:p w14:paraId="26D0310E" w14:textId="77777777" w:rsidR="00A72A18" w:rsidRPr="00C30CBE" w:rsidRDefault="00A72A18" w:rsidP="00C30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84BBF"/>
    <w:multiLevelType w:val="hybridMultilevel"/>
    <w:tmpl w:val="A120FA3C"/>
    <w:lvl w:ilvl="0" w:tplc="9CA4B5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C36D28"/>
    <w:multiLevelType w:val="hybridMultilevel"/>
    <w:tmpl w:val="A7D87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537C6E"/>
    <w:multiLevelType w:val="multilevel"/>
    <w:tmpl w:val="A4DAC25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262441"/>
    <w:multiLevelType w:val="multilevel"/>
    <w:tmpl w:val="95ECF1AC"/>
    <w:lvl w:ilvl="0">
      <w:start w:val="1"/>
      <w:numFmt w:val="bullet"/>
      <w:pStyle w:val="ListParagraph"/>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48F72D6"/>
    <w:multiLevelType w:val="hybridMultilevel"/>
    <w:tmpl w:val="A812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26E39"/>
    <w:multiLevelType w:val="hybridMultilevel"/>
    <w:tmpl w:val="7D7C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30708"/>
    <w:multiLevelType w:val="hybridMultilevel"/>
    <w:tmpl w:val="B94C2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A23FA"/>
    <w:multiLevelType w:val="multilevel"/>
    <w:tmpl w:val="A93E4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117B1"/>
    <w:multiLevelType w:val="hybridMultilevel"/>
    <w:tmpl w:val="408829FC"/>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2016" w:hanging="360"/>
      </w:pPr>
      <w:rPr>
        <w:rFonts w:ascii="Courier New" w:hAnsi="Courier New" w:cs="Courier New" w:hint="default"/>
      </w:rPr>
    </w:lvl>
    <w:lvl w:ilvl="2" w:tplc="FFFFFFFF">
      <w:start w:val="1"/>
      <w:numFmt w:val="bullet"/>
      <w:lvlText w:val=""/>
      <w:lvlJc w:val="left"/>
      <w:pPr>
        <w:ind w:left="2736" w:hanging="360"/>
      </w:pPr>
      <w:rPr>
        <w:rFonts w:ascii="Wingdings" w:hAnsi="Wingdings" w:hint="default"/>
      </w:rPr>
    </w:lvl>
    <w:lvl w:ilvl="3" w:tplc="FFFFFFFF">
      <w:start w:val="1"/>
      <w:numFmt w:val="bullet"/>
      <w:lvlText w:val="o"/>
      <w:lvlJc w:val="left"/>
      <w:pPr>
        <w:ind w:left="3456" w:hanging="360"/>
      </w:pPr>
      <w:rPr>
        <w:rFonts w:ascii="Courier New" w:hAnsi="Courier New" w:cs="Courier New"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9" w15:restartNumberingAfterBreak="0">
    <w:nsid w:val="5E6C18E7"/>
    <w:multiLevelType w:val="hybridMultilevel"/>
    <w:tmpl w:val="EB76B5F4"/>
    <w:lvl w:ilvl="0" w:tplc="34BEB840">
      <w:start w:val="1"/>
      <w:numFmt w:val="bullet"/>
      <w:lvlText w:val=""/>
      <w:lvlJc w:val="left"/>
      <w:pPr>
        <w:tabs>
          <w:tab w:val="num" w:pos="360"/>
        </w:tabs>
        <w:ind w:left="360" w:hanging="360"/>
      </w:pPr>
      <w:rPr>
        <w:rFonts w:ascii="Symbol" w:hAnsi="Symbol" w:hint="default"/>
        <w:sz w:val="20"/>
      </w:rPr>
    </w:lvl>
    <w:lvl w:ilvl="1" w:tplc="1D88587A" w:tentative="1">
      <w:start w:val="1"/>
      <w:numFmt w:val="bullet"/>
      <w:lvlText w:val="o"/>
      <w:lvlJc w:val="left"/>
      <w:pPr>
        <w:tabs>
          <w:tab w:val="num" w:pos="1080"/>
        </w:tabs>
        <w:ind w:left="1080" w:hanging="360"/>
      </w:pPr>
      <w:rPr>
        <w:rFonts w:ascii="Courier New" w:hAnsi="Courier New" w:hint="default"/>
        <w:sz w:val="20"/>
      </w:rPr>
    </w:lvl>
    <w:lvl w:ilvl="2" w:tplc="AF689C4A" w:tentative="1">
      <w:start w:val="1"/>
      <w:numFmt w:val="bullet"/>
      <w:lvlText w:val=""/>
      <w:lvlJc w:val="left"/>
      <w:pPr>
        <w:tabs>
          <w:tab w:val="num" w:pos="1800"/>
        </w:tabs>
        <w:ind w:left="1800" w:hanging="360"/>
      </w:pPr>
      <w:rPr>
        <w:rFonts w:ascii="Wingdings" w:hAnsi="Wingdings" w:hint="default"/>
        <w:sz w:val="20"/>
      </w:rPr>
    </w:lvl>
    <w:lvl w:ilvl="3" w:tplc="419A2C8E" w:tentative="1">
      <w:start w:val="1"/>
      <w:numFmt w:val="bullet"/>
      <w:lvlText w:val=""/>
      <w:lvlJc w:val="left"/>
      <w:pPr>
        <w:tabs>
          <w:tab w:val="num" w:pos="2520"/>
        </w:tabs>
        <w:ind w:left="2520" w:hanging="360"/>
      </w:pPr>
      <w:rPr>
        <w:rFonts w:ascii="Wingdings" w:hAnsi="Wingdings" w:hint="default"/>
        <w:sz w:val="20"/>
      </w:rPr>
    </w:lvl>
    <w:lvl w:ilvl="4" w:tplc="B6E28334" w:tentative="1">
      <w:start w:val="1"/>
      <w:numFmt w:val="bullet"/>
      <w:lvlText w:val=""/>
      <w:lvlJc w:val="left"/>
      <w:pPr>
        <w:tabs>
          <w:tab w:val="num" w:pos="3240"/>
        </w:tabs>
        <w:ind w:left="3240" w:hanging="360"/>
      </w:pPr>
      <w:rPr>
        <w:rFonts w:ascii="Wingdings" w:hAnsi="Wingdings" w:hint="default"/>
        <w:sz w:val="20"/>
      </w:rPr>
    </w:lvl>
    <w:lvl w:ilvl="5" w:tplc="CD42E340" w:tentative="1">
      <w:start w:val="1"/>
      <w:numFmt w:val="bullet"/>
      <w:lvlText w:val=""/>
      <w:lvlJc w:val="left"/>
      <w:pPr>
        <w:tabs>
          <w:tab w:val="num" w:pos="3960"/>
        </w:tabs>
        <w:ind w:left="3960" w:hanging="360"/>
      </w:pPr>
      <w:rPr>
        <w:rFonts w:ascii="Wingdings" w:hAnsi="Wingdings" w:hint="default"/>
        <w:sz w:val="20"/>
      </w:rPr>
    </w:lvl>
    <w:lvl w:ilvl="6" w:tplc="ABC67D7C" w:tentative="1">
      <w:start w:val="1"/>
      <w:numFmt w:val="bullet"/>
      <w:lvlText w:val=""/>
      <w:lvlJc w:val="left"/>
      <w:pPr>
        <w:tabs>
          <w:tab w:val="num" w:pos="4680"/>
        </w:tabs>
        <w:ind w:left="4680" w:hanging="360"/>
      </w:pPr>
      <w:rPr>
        <w:rFonts w:ascii="Wingdings" w:hAnsi="Wingdings" w:hint="default"/>
        <w:sz w:val="20"/>
      </w:rPr>
    </w:lvl>
    <w:lvl w:ilvl="7" w:tplc="912E3456" w:tentative="1">
      <w:start w:val="1"/>
      <w:numFmt w:val="bullet"/>
      <w:lvlText w:val=""/>
      <w:lvlJc w:val="left"/>
      <w:pPr>
        <w:tabs>
          <w:tab w:val="num" w:pos="5400"/>
        </w:tabs>
        <w:ind w:left="5400" w:hanging="360"/>
      </w:pPr>
      <w:rPr>
        <w:rFonts w:ascii="Wingdings" w:hAnsi="Wingdings" w:hint="default"/>
        <w:sz w:val="20"/>
      </w:rPr>
    </w:lvl>
    <w:lvl w:ilvl="8" w:tplc="2EC6BA8C"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41A05DB"/>
    <w:multiLevelType w:val="hybridMultilevel"/>
    <w:tmpl w:val="8ECA4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1371760">
    <w:abstractNumId w:val="2"/>
  </w:num>
  <w:num w:numId="2" w16cid:durableId="1548446100">
    <w:abstractNumId w:val="0"/>
  </w:num>
  <w:num w:numId="3" w16cid:durableId="642656647">
    <w:abstractNumId w:val="8"/>
  </w:num>
  <w:num w:numId="4" w16cid:durableId="178400135">
    <w:abstractNumId w:val="9"/>
  </w:num>
  <w:num w:numId="5" w16cid:durableId="679435425">
    <w:abstractNumId w:val="6"/>
  </w:num>
  <w:num w:numId="6" w16cid:durableId="753744692">
    <w:abstractNumId w:val="7"/>
  </w:num>
  <w:num w:numId="7" w16cid:durableId="1784956873">
    <w:abstractNumId w:val="1"/>
  </w:num>
  <w:num w:numId="8" w16cid:durableId="277950379">
    <w:abstractNumId w:val="4"/>
  </w:num>
  <w:num w:numId="9" w16cid:durableId="1110128674">
    <w:abstractNumId w:val="3"/>
  </w:num>
  <w:num w:numId="10" w16cid:durableId="1323199975">
    <w:abstractNumId w:val="10"/>
  </w:num>
  <w:num w:numId="11" w16cid:durableId="150401198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isplayBackgroundShape/>
  <w:embedSystemFont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AE"/>
    <w:rsid w:val="00000D3E"/>
    <w:rsid w:val="00001712"/>
    <w:rsid w:val="00002DFB"/>
    <w:rsid w:val="00003680"/>
    <w:rsid w:val="000048F2"/>
    <w:rsid w:val="000050D3"/>
    <w:rsid w:val="00005C39"/>
    <w:rsid w:val="0000647F"/>
    <w:rsid w:val="00010EAA"/>
    <w:rsid w:val="0001311D"/>
    <w:rsid w:val="0001313E"/>
    <w:rsid w:val="00014EB8"/>
    <w:rsid w:val="000201C4"/>
    <w:rsid w:val="00020F90"/>
    <w:rsid w:val="00021676"/>
    <w:rsid w:val="00021B81"/>
    <w:rsid w:val="00022D73"/>
    <w:rsid w:val="00023C77"/>
    <w:rsid w:val="00024016"/>
    <w:rsid w:val="00024C02"/>
    <w:rsid w:val="0002551F"/>
    <w:rsid w:val="0002622A"/>
    <w:rsid w:val="000267FD"/>
    <w:rsid w:val="00026BE5"/>
    <w:rsid w:val="000274E0"/>
    <w:rsid w:val="00027AB3"/>
    <w:rsid w:val="00030BC0"/>
    <w:rsid w:val="00030E3C"/>
    <w:rsid w:val="00031827"/>
    <w:rsid w:val="0003196C"/>
    <w:rsid w:val="00032216"/>
    <w:rsid w:val="0003357C"/>
    <w:rsid w:val="00033E68"/>
    <w:rsid w:val="0003497B"/>
    <w:rsid w:val="00037054"/>
    <w:rsid w:val="00040A93"/>
    <w:rsid w:val="00041270"/>
    <w:rsid w:val="00041E5B"/>
    <w:rsid w:val="0004275B"/>
    <w:rsid w:val="00042A82"/>
    <w:rsid w:val="000430A3"/>
    <w:rsid w:val="000432FC"/>
    <w:rsid w:val="000450A6"/>
    <w:rsid w:val="00047929"/>
    <w:rsid w:val="00047AE1"/>
    <w:rsid w:val="00050345"/>
    <w:rsid w:val="00051549"/>
    <w:rsid w:val="0005240E"/>
    <w:rsid w:val="00052AB9"/>
    <w:rsid w:val="0005341B"/>
    <w:rsid w:val="000534FC"/>
    <w:rsid w:val="000556FE"/>
    <w:rsid w:val="0005694B"/>
    <w:rsid w:val="00057DF3"/>
    <w:rsid w:val="000623C8"/>
    <w:rsid w:val="0006308D"/>
    <w:rsid w:val="00063978"/>
    <w:rsid w:val="0006407D"/>
    <w:rsid w:val="000647E1"/>
    <w:rsid w:val="00064FDB"/>
    <w:rsid w:val="00066E2D"/>
    <w:rsid w:val="000671B7"/>
    <w:rsid w:val="00067A39"/>
    <w:rsid w:val="000700F9"/>
    <w:rsid w:val="0007238C"/>
    <w:rsid w:val="000729AD"/>
    <w:rsid w:val="0007309E"/>
    <w:rsid w:val="00074D6F"/>
    <w:rsid w:val="0007623C"/>
    <w:rsid w:val="000767F2"/>
    <w:rsid w:val="00080AB3"/>
    <w:rsid w:val="0008106C"/>
    <w:rsid w:val="000824E4"/>
    <w:rsid w:val="00082B16"/>
    <w:rsid w:val="00083810"/>
    <w:rsid w:val="00084007"/>
    <w:rsid w:val="00084308"/>
    <w:rsid w:val="000848A4"/>
    <w:rsid w:val="00084E48"/>
    <w:rsid w:val="00084EE7"/>
    <w:rsid w:val="0008674B"/>
    <w:rsid w:val="00086B0C"/>
    <w:rsid w:val="00086CDC"/>
    <w:rsid w:val="0009019C"/>
    <w:rsid w:val="0009045B"/>
    <w:rsid w:val="00090C67"/>
    <w:rsid w:val="000936C3"/>
    <w:rsid w:val="000938A1"/>
    <w:rsid w:val="00094543"/>
    <w:rsid w:val="00094B59"/>
    <w:rsid w:val="0009543E"/>
    <w:rsid w:val="000957EB"/>
    <w:rsid w:val="00096A45"/>
    <w:rsid w:val="00096C11"/>
    <w:rsid w:val="000A01E9"/>
    <w:rsid w:val="000A0EFC"/>
    <w:rsid w:val="000A10D0"/>
    <w:rsid w:val="000A1B79"/>
    <w:rsid w:val="000A255B"/>
    <w:rsid w:val="000A3631"/>
    <w:rsid w:val="000A6070"/>
    <w:rsid w:val="000B16FC"/>
    <w:rsid w:val="000B1A5D"/>
    <w:rsid w:val="000B1ECC"/>
    <w:rsid w:val="000B2CDE"/>
    <w:rsid w:val="000B2ED2"/>
    <w:rsid w:val="000B6740"/>
    <w:rsid w:val="000C02ED"/>
    <w:rsid w:val="000C0BD3"/>
    <w:rsid w:val="000C1A8B"/>
    <w:rsid w:val="000C1D81"/>
    <w:rsid w:val="000C21F8"/>
    <w:rsid w:val="000C2218"/>
    <w:rsid w:val="000C2228"/>
    <w:rsid w:val="000C3466"/>
    <w:rsid w:val="000C45C1"/>
    <w:rsid w:val="000C490B"/>
    <w:rsid w:val="000C5D6C"/>
    <w:rsid w:val="000C6121"/>
    <w:rsid w:val="000C6B1E"/>
    <w:rsid w:val="000C7661"/>
    <w:rsid w:val="000D1428"/>
    <w:rsid w:val="000D1442"/>
    <w:rsid w:val="000D1EF9"/>
    <w:rsid w:val="000D236E"/>
    <w:rsid w:val="000D2889"/>
    <w:rsid w:val="000D501F"/>
    <w:rsid w:val="000D62EC"/>
    <w:rsid w:val="000D65E7"/>
    <w:rsid w:val="000D6D60"/>
    <w:rsid w:val="000D727B"/>
    <w:rsid w:val="000D7CAE"/>
    <w:rsid w:val="000E05E5"/>
    <w:rsid w:val="000E075D"/>
    <w:rsid w:val="000E19CF"/>
    <w:rsid w:val="000E1CD9"/>
    <w:rsid w:val="000E3DFB"/>
    <w:rsid w:val="000E3F09"/>
    <w:rsid w:val="000E455D"/>
    <w:rsid w:val="000E6486"/>
    <w:rsid w:val="000E6AA7"/>
    <w:rsid w:val="000E7026"/>
    <w:rsid w:val="000F0E96"/>
    <w:rsid w:val="000F1E32"/>
    <w:rsid w:val="000F29E8"/>
    <w:rsid w:val="000F35CC"/>
    <w:rsid w:val="000F3810"/>
    <w:rsid w:val="000F3B4E"/>
    <w:rsid w:val="000F5EAC"/>
    <w:rsid w:val="000F634D"/>
    <w:rsid w:val="000F7749"/>
    <w:rsid w:val="000F77E0"/>
    <w:rsid w:val="0010009D"/>
    <w:rsid w:val="001004B1"/>
    <w:rsid w:val="00100872"/>
    <w:rsid w:val="00100A6B"/>
    <w:rsid w:val="00101850"/>
    <w:rsid w:val="001032CB"/>
    <w:rsid w:val="001048CB"/>
    <w:rsid w:val="0010574D"/>
    <w:rsid w:val="00106AF7"/>
    <w:rsid w:val="001073AF"/>
    <w:rsid w:val="001077D4"/>
    <w:rsid w:val="0011047A"/>
    <w:rsid w:val="00111BA2"/>
    <w:rsid w:val="0011278A"/>
    <w:rsid w:val="001138BC"/>
    <w:rsid w:val="0011597E"/>
    <w:rsid w:val="00116149"/>
    <w:rsid w:val="0011673D"/>
    <w:rsid w:val="001169CD"/>
    <w:rsid w:val="001174F1"/>
    <w:rsid w:val="00117913"/>
    <w:rsid w:val="00117B77"/>
    <w:rsid w:val="00117BAB"/>
    <w:rsid w:val="001214E0"/>
    <w:rsid w:val="00121F3B"/>
    <w:rsid w:val="00122069"/>
    <w:rsid w:val="00123E0C"/>
    <w:rsid w:val="00123EBE"/>
    <w:rsid w:val="00124142"/>
    <w:rsid w:val="001244F8"/>
    <w:rsid w:val="0012453F"/>
    <w:rsid w:val="001262DE"/>
    <w:rsid w:val="001314D8"/>
    <w:rsid w:val="00133A08"/>
    <w:rsid w:val="0013429F"/>
    <w:rsid w:val="00134CF9"/>
    <w:rsid w:val="001364AE"/>
    <w:rsid w:val="00137217"/>
    <w:rsid w:val="0014007B"/>
    <w:rsid w:val="00140313"/>
    <w:rsid w:val="00141410"/>
    <w:rsid w:val="00141E65"/>
    <w:rsid w:val="0014279A"/>
    <w:rsid w:val="0014352E"/>
    <w:rsid w:val="0014387E"/>
    <w:rsid w:val="0014499D"/>
    <w:rsid w:val="00146AEE"/>
    <w:rsid w:val="00150468"/>
    <w:rsid w:val="00152453"/>
    <w:rsid w:val="00152757"/>
    <w:rsid w:val="00153FF7"/>
    <w:rsid w:val="0015504E"/>
    <w:rsid w:val="00157E26"/>
    <w:rsid w:val="00160447"/>
    <w:rsid w:val="0016046D"/>
    <w:rsid w:val="001604BF"/>
    <w:rsid w:val="00163F8D"/>
    <w:rsid w:val="001640AB"/>
    <w:rsid w:val="00164AC2"/>
    <w:rsid w:val="001656C9"/>
    <w:rsid w:val="001660D6"/>
    <w:rsid w:val="00166380"/>
    <w:rsid w:val="00166BDD"/>
    <w:rsid w:val="00170720"/>
    <w:rsid w:val="00173C65"/>
    <w:rsid w:val="0017523F"/>
    <w:rsid w:val="00175C68"/>
    <w:rsid w:val="00177033"/>
    <w:rsid w:val="00177554"/>
    <w:rsid w:val="00177BED"/>
    <w:rsid w:val="00180FD4"/>
    <w:rsid w:val="001818AD"/>
    <w:rsid w:val="001825E2"/>
    <w:rsid w:val="001829CF"/>
    <w:rsid w:val="00182AD8"/>
    <w:rsid w:val="00183E12"/>
    <w:rsid w:val="00186356"/>
    <w:rsid w:val="00186974"/>
    <w:rsid w:val="00190572"/>
    <w:rsid w:val="0019149F"/>
    <w:rsid w:val="001920E4"/>
    <w:rsid w:val="001925BE"/>
    <w:rsid w:val="00194B53"/>
    <w:rsid w:val="00194B84"/>
    <w:rsid w:val="00197390"/>
    <w:rsid w:val="00197E76"/>
    <w:rsid w:val="001A0536"/>
    <w:rsid w:val="001A10A2"/>
    <w:rsid w:val="001A1627"/>
    <w:rsid w:val="001A19FA"/>
    <w:rsid w:val="001A21EB"/>
    <w:rsid w:val="001A3148"/>
    <w:rsid w:val="001A31F2"/>
    <w:rsid w:val="001A3291"/>
    <w:rsid w:val="001A40E5"/>
    <w:rsid w:val="001A444F"/>
    <w:rsid w:val="001A623F"/>
    <w:rsid w:val="001A6AE1"/>
    <w:rsid w:val="001A6C10"/>
    <w:rsid w:val="001A77BB"/>
    <w:rsid w:val="001A7C17"/>
    <w:rsid w:val="001B0CB5"/>
    <w:rsid w:val="001B1934"/>
    <w:rsid w:val="001B4115"/>
    <w:rsid w:val="001B4628"/>
    <w:rsid w:val="001B4C3D"/>
    <w:rsid w:val="001B4F63"/>
    <w:rsid w:val="001B5AB8"/>
    <w:rsid w:val="001B695B"/>
    <w:rsid w:val="001B6F79"/>
    <w:rsid w:val="001B6FAF"/>
    <w:rsid w:val="001B7320"/>
    <w:rsid w:val="001C0B68"/>
    <w:rsid w:val="001C1E58"/>
    <w:rsid w:val="001C2836"/>
    <w:rsid w:val="001C367C"/>
    <w:rsid w:val="001C4081"/>
    <w:rsid w:val="001C43C2"/>
    <w:rsid w:val="001C5D09"/>
    <w:rsid w:val="001C7388"/>
    <w:rsid w:val="001C7754"/>
    <w:rsid w:val="001C7AFD"/>
    <w:rsid w:val="001D0D2D"/>
    <w:rsid w:val="001D159D"/>
    <w:rsid w:val="001D1D8C"/>
    <w:rsid w:val="001D1F3E"/>
    <w:rsid w:val="001D460B"/>
    <w:rsid w:val="001D4F18"/>
    <w:rsid w:val="001D55CA"/>
    <w:rsid w:val="001D6C8A"/>
    <w:rsid w:val="001E04BC"/>
    <w:rsid w:val="001E0E31"/>
    <w:rsid w:val="001E1252"/>
    <w:rsid w:val="001E17D1"/>
    <w:rsid w:val="001E2172"/>
    <w:rsid w:val="001E26DB"/>
    <w:rsid w:val="001E3C94"/>
    <w:rsid w:val="001E46D1"/>
    <w:rsid w:val="001E4C64"/>
    <w:rsid w:val="001E54C7"/>
    <w:rsid w:val="001E6E2A"/>
    <w:rsid w:val="001E7B33"/>
    <w:rsid w:val="001F0730"/>
    <w:rsid w:val="001F136D"/>
    <w:rsid w:val="001F1E43"/>
    <w:rsid w:val="001F1ED6"/>
    <w:rsid w:val="001F3CEC"/>
    <w:rsid w:val="001F3DE1"/>
    <w:rsid w:val="001F4C79"/>
    <w:rsid w:val="001F7965"/>
    <w:rsid w:val="002022E5"/>
    <w:rsid w:val="002056D3"/>
    <w:rsid w:val="0020587F"/>
    <w:rsid w:val="002076A5"/>
    <w:rsid w:val="002104C9"/>
    <w:rsid w:val="00210620"/>
    <w:rsid w:val="00211878"/>
    <w:rsid w:val="00211930"/>
    <w:rsid w:val="002119CA"/>
    <w:rsid w:val="00211DAD"/>
    <w:rsid w:val="002121C4"/>
    <w:rsid w:val="0021317F"/>
    <w:rsid w:val="002154FF"/>
    <w:rsid w:val="00215847"/>
    <w:rsid w:val="00215A23"/>
    <w:rsid w:val="0021655C"/>
    <w:rsid w:val="00216C9E"/>
    <w:rsid w:val="00220A38"/>
    <w:rsid w:val="00220D65"/>
    <w:rsid w:val="00220E63"/>
    <w:rsid w:val="00221DAB"/>
    <w:rsid w:val="002228A0"/>
    <w:rsid w:val="00222D1C"/>
    <w:rsid w:val="00222EF9"/>
    <w:rsid w:val="0022329E"/>
    <w:rsid w:val="0022360F"/>
    <w:rsid w:val="002277EF"/>
    <w:rsid w:val="002306B6"/>
    <w:rsid w:val="002308B2"/>
    <w:rsid w:val="00231DFB"/>
    <w:rsid w:val="00231ECF"/>
    <w:rsid w:val="00231F5E"/>
    <w:rsid w:val="00232283"/>
    <w:rsid w:val="00232BA6"/>
    <w:rsid w:val="00235A11"/>
    <w:rsid w:val="0023686D"/>
    <w:rsid w:val="0023758C"/>
    <w:rsid w:val="002427F8"/>
    <w:rsid w:val="00243260"/>
    <w:rsid w:val="002446A9"/>
    <w:rsid w:val="00245A6C"/>
    <w:rsid w:val="00245A6E"/>
    <w:rsid w:val="00245AF8"/>
    <w:rsid w:val="0024684C"/>
    <w:rsid w:val="0024759A"/>
    <w:rsid w:val="0024772F"/>
    <w:rsid w:val="0025485F"/>
    <w:rsid w:val="0025691C"/>
    <w:rsid w:val="002570AB"/>
    <w:rsid w:val="002576D8"/>
    <w:rsid w:val="002617AF"/>
    <w:rsid w:val="00261B9D"/>
    <w:rsid w:val="00261BAC"/>
    <w:rsid w:val="00262130"/>
    <w:rsid w:val="00265591"/>
    <w:rsid w:val="0026573C"/>
    <w:rsid w:val="0026791D"/>
    <w:rsid w:val="00267FDA"/>
    <w:rsid w:val="0027022C"/>
    <w:rsid w:val="002703C7"/>
    <w:rsid w:val="002716AE"/>
    <w:rsid w:val="00272A93"/>
    <w:rsid w:val="00273366"/>
    <w:rsid w:val="002737C2"/>
    <w:rsid w:val="002760AD"/>
    <w:rsid w:val="00277286"/>
    <w:rsid w:val="002774C6"/>
    <w:rsid w:val="00277BF5"/>
    <w:rsid w:val="0028070B"/>
    <w:rsid w:val="00281540"/>
    <w:rsid w:val="00283471"/>
    <w:rsid w:val="00283C5D"/>
    <w:rsid w:val="00283D13"/>
    <w:rsid w:val="00284379"/>
    <w:rsid w:val="00284BEE"/>
    <w:rsid w:val="0028622B"/>
    <w:rsid w:val="00291DA8"/>
    <w:rsid w:val="00292874"/>
    <w:rsid w:val="00292CDA"/>
    <w:rsid w:val="00293AE4"/>
    <w:rsid w:val="00293B79"/>
    <w:rsid w:val="00295564"/>
    <w:rsid w:val="00295B33"/>
    <w:rsid w:val="00295CFE"/>
    <w:rsid w:val="00295ECE"/>
    <w:rsid w:val="00296BAC"/>
    <w:rsid w:val="00296D72"/>
    <w:rsid w:val="00296EB3"/>
    <w:rsid w:val="002971C9"/>
    <w:rsid w:val="00297387"/>
    <w:rsid w:val="00297462"/>
    <w:rsid w:val="002979A4"/>
    <w:rsid w:val="002A03B9"/>
    <w:rsid w:val="002A2313"/>
    <w:rsid w:val="002A334F"/>
    <w:rsid w:val="002A3CD8"/>
    <w:rsid w:val="002A5377"/>
    <w:rsid w:val="002A5C3A"/>
    <w:rsid w:val="002A5E39"/>
    <w:rsid w:val="002A6E21"/>
    <w:rsid w:val="002B0DA3"/>
    <w:rsid w:val="002B0E3F"/>
    <w:rsid w:val="002B16B9"/>
    <w:rsid w:val="002B1924"/>
    <w:rsid w:val="002B2CD7"/>
    <w:rsid w:val="002B2E86"/>
    <w:rsid w:val="002B4F3E"/>
    <w:rsid w:val="002B6B84"/>
    <w:rsid w:val="002B6DC9"/>
    <w:rsid w:val="002B7481"/>
    <w:rsid w:val="002B7C40"/>
    <w:rsid w:val="002C011D"/>
    <w:rsid w:val="002C25B7"/>
    <w:rsid w:val="002C3A19"/>
    <w:rsid w:val="002C4575"/>
    <w:rsid w:val="002C56ED"/>
    <w:rsid w:val="002D00E4"/>
    <w:rsid w:val="002D14BC"/>
    <w:rsid w:val="002D14D9"/>
    <w:rsid w:val="002D361D"/>
    <w:rsid w:val="002D4332"/>
    <w:rsid w:val="002D4634"/>
    <w:rsid w:val="002D46A9"/>
    <w:rsid w:val="002D4C6C"/>
    <w:rsid w:val="002D551E"/>
    <w:rsid w:val="002D6498"/>
    <w:rsid w:val="002D6D78"/>
    <w:rsid w:val="002D7529"/>
    <w:rsid w:val="002D7F71"/>
    <w:rsid w:val="002E0C26"/>
    <w:rsid w:val="002E0CA1"/>
    <w:rsid w:val="002E0EB8"/>
    <w:rsid w:val="002E1361"/>
    <w:rsid w:val="002E2788"/>
    <w:rsid w:val="002E34CC"/>
    <w:rsid w:val="002E34F3"/>
    <w:rsid w:val="002E3FFC"/>
    <w:rsid w:val="002E42F1"/>
    <w:rsid w:val="002E5423"/>
    <w:rsid w:val="002E5EFF"/>
    <w:rsid w:val="002E5F1B"/>
    <w:rsid w:val="002E63BD"/>
    <w:rsid w:val="002E71CF"/>
    <w:rsid w:val="002E7D06"/>
    <w:rsid w:val="002F01E0"/>
    <w:rsid w:val="002F0B8D"/>
    <w:rsid w:val="002F0E46"/>
    <w:rsid w:val="002F0E81"/>
    <w:rsid w:val="002F1F24"/>
    <w:rsid w:val="002F3E4B"/>
    <w:rsid w:val="002F45CA"/>
    <w:rsid w:val="002F507A"/>
    <w:rsid w:val="002F592C"/>
    <w:rsid w:val="002F74C3"/>
    <w:rsid w:val="002F7B6A"/>
    <w:rsid w:val="003001C9"/>
    <w:rsid w:val="00302177"/>
    <w:rsid w:val="003024DA"/>
    <w:rsid w:val="003030FD"/>
    <w:rsid w:val="003036CD"/>
    <w:rsid w:val="003037DD"/>
    <w:rsid w:val="00304035"/>
    <w:rsid w:val="0030475B"/>
    <w:rsid w:val="003051C0"/>
    <w:rsid w:val="003059E9"/>
    <w:rsid w:val="0031119E"/>
    <w:rsid w:val="00311E79"/>
    <w:rsid w:val="003129A9"/>
    <w:rsid w:val="00314869"/>
    <w:rsid w:val="00314B86"/>
    <w:rsid w:val="003161E8"/>
    <w:rsid w:val="003163AA"/>
    <w:rsid w:val="003175D4"/>
    <w:rsid w:val="00320BB3"/>
    <w:rsid w:val="0032102A"/>
    <w:rsid w:val="0032160D"/>
    <w:rsid w:val="00324CE5"/>
    <w:rsid w:val="00325D2C"/>
    <w:rsid w:val="00326C43"/>
    <w:rsid w:val="00326F57"/>
    <w:rsid w:val="0033182F"/>
    <w:rsid w:val="00332A52"/>
    <w:rsid w:val="00332EFA"/>
    <w:rsid w:val="0033301C"/>
    <w:rsid w:val="003337F0"/>
    <w:rsid w:val="0033387C"/>
    <w:rsid w:val="0033388E"/>
    <w:rsid w:val="00333EA6"/>
    <w:rsid w:val="00334E4F"/>
    <w:rsid w:val="003363B2"/>
    <w:rsid w:val="00336997"/>
    <w:rsid w:val="003369BF"/>
    <w:rsid w:val="00336B82"/>
    <w:rsid w:val="00337185"/>
    <w:rsid w:val="00337D65"/>
    <w:rsid w:val="00340448"/>
    <w:rsid w:val="0034178E"/>
    <w:rsid w:val="003418A5"/>
    <w:rsid w:val="00342253"/>
    <w:rsid w:val="0034353F"/>
    <w:rsid w:val="00343ED4"/>
    <w:rsid w:val="00344866"/>
    <w:rsid w:val="003464C3"/>
    <w:rsid w:val="003477D2"/>
    <w:rsid w:val="00351232"/>
    <w:rsid w:val="003515F9"/>
    <w:rsid w:val="003516F8"/>
    <w:rsid w:val="00353084"/>
    <w:rsid w:val="00354046"/>
    <w:rsid w:val="00355AC4"/>
    <w:rsid w:val="00355C24"/>
    <w:rsid w:val="00357673"/>
    <w:rsid w:val="003623B1"/>
    <w:rsid w:val="003632C6"/>
    <w:rsid w:val="00364CFE"/>
    <w:rsid w:val="0036537D"/>
    <w:rsid w:val="00367BA2"/>
    <w:rsid w:val="0037183D"/>
    <w:rsid w:val="003748A0"/>
    <w:rsid w:val="003754B8"/>
    <w:rsid w:val="00375AC6"/>
    <w:rsid w:val="0038020E"/>
    <w:rsid w:val="00381BD3"/>
    <w:rsid w:val="00382335"/>
    <w:rsid w:val="003823DE"/>
    <w:rsid w:val="00383861"/>
    <w:rsid w:val="00383DA5"/>
    <w:rsid w:val="003845B0"/>
    <w:rsid w:val="003845C3"/>
    <w:rsid w:val="00384C9C"/>
    <w:rsid w:val="00385FD5"/>
    <w:rsid w:val="00393028"/>
    <w:rsid w:val="003939AC"/>
    <w:rsid w:val="00393F7F"/>
    <w:rsid w:val="003947C2"/>
    <w:rsid w:val="00394C97"/>
    <w:rsid w:val="00397611"/>
    <w:rsid w:val="00397779"/>
    <w:rsid w:val="00397F82"/>
    <w:rsid w:val="003A07DF"/>
    <w:rsid w:val="003A14CE"/>
    <w:rsid w:val="003A2573"/>
    <w:rsid w:val="003A43D6"/>
    <w:rsid w:val="003A603E"/>
    <w:rsid w:val="003A74E4"/>
    <w:rsid w:val="003B0F98"/>
    <w:rsid w:val="003B110E"/>
    <w:rsid w:val="003B2DA2"/>
    <w:rsid w:val="003B2F66"/>
    <w:rsid w:val="003B3D1D"/>
    <w:rsid w:val="003B47A3"/>
    <w:rsid w:val="003B517D"/>
    <w:rsid w:val="003B52BF"/>
    <w:rsid w:val="003B6034"/>
    <w:rsid w:val="003B6380"/>
    <w:rsid w:val="003B6394"/>
    <w:rsid w:val="003B683E"/>
    <w:rsid w:val="003B6D4C"/>
    <w:rsid w:val="003B7042"/>
    <w:rsid w:val="003B7563"/>
    <w:rsid w:val="003C27F2"/>
    <w:rsid w:val="003C2E6D"/>
    <w:rsid w:val="003C43E3"/>
    <w:rsid w:val="003C445F"/>
    <w:rsid w:val="003C5DE2"/>
    <w:rsid w:val="003C6072"/>
    <w:rsid w:val="003C744A"/>
    <w:rsid w:val="003D0200"/>
    <w:rsid w:val="003D12B8"/>
    <w:rsid w:val="003D25CA"/>
    <w:rsid w:val="003D2B05"/>
    <w:rsid w:val="003D45A1"/>
    <w:rsid w:val="003D5A39"/>
    <w:rsid w:val="003D69AF"/>
    <w:rsid w:val="003E0122"/>
    <w:rsid w:val="003E2A7E"/>
    <w:rsid w:val="003E3DD3"/>
    <w:rsid w:val="003E5B5A"/>
    <w:rsid w:val="003E6937"/>
    <w:rsid w:val="003E7635"/>
    <w:rsid w:val="003E7DE5"/>
    <w:rsid w:val="003F006E"/>
    <w:rsid w:val="003F09A1"/>
    <w:rsid w:val="003F09BB"/>
    <w:rsid w:val="003F0DD5"/>
    <w:rsid w:val="003F2A8A"/>
    <w:rsid w:val="003F2E5D"/>
    <w:rsid w:val="003F3F69"/>
    <w:rsid w:val="003F4347"/>
    <w:rsid w:val="003F4877"/>
    <w:rsid w:val="003F4B49"/>
    <w:rsid w:val="003F5059"/>
    <w:rsid w:val="003F65CE"/>
    <w:rsid w:val="00400E13"/>
    <w:rsid w:val="004025F7"/>
    <w:rsid w:val="00402D40"/>
    <w:rsid w:val="00403214"/>
    <w:rsid w:val="004033A9"/>
    <w:rsid w:val="004041F2"/>
    <w:rsid w:val="00404B15"/>
    <w:rsid w:val="00404C47"/>
    <w:rsid w:val="00404E35"/>
    <w:rsid w:val="0040501F"/>
    <w:rsid w:val="00406B0E"/>
    <w:rsid w:val="00406EC3"/>
    <w:rsid w:val="004070A5"/>
    <w:rsid w:val="00407FA5"/>
    <w:rsid w:val="00410E2C"/>
    <w:rsid w:val="00411005"/>
    <w:rsid w:val="00411582"/>
    <w:rsid w:val="004133DC"/>
    <w:rsid w:val="00413716"/>
    <w:rsid w:val="0041480A"/>
    <w:rsid w:val="004148A9"/>
    <w:rsid w:val="004148F5"/>
    <w:rsid w:val="0041788A"/>
    <w:rsid w:val="00417F8A"/>
    <w:rsid w:val="00421818"/>
    <w:rsid w:val="0042410B"/>
    <w:rsid w:val="00425029"/>
    <w:rsid w:val="00425217"/>
    <w:rsid w:val="004253A4"/>
    <w:rsid w:val="004255B4"/>
    <w:rsid w:val="00426C28"/>
    <w:rsid w:val="00427B07"/>
    <w:rsid w:val="00427FBB"/>
    <w:rsid w:val="004300A6"/>
    <w:rsid w:val="00430736"/>
    <w:rsid w:val="00430AF9"/>
    <w:rsid w:val="00433309"/>
    <w:rsid w:val="0043357A"/>
    <w:rsid w:val="00434E09"/>
    <w:rsid w:val="00437379"/>
    <w:rsid w:val="00440F53"/>
    <w:rsid w:val="00441C55"/>
    <w:rsid w:val="004420ED"/>
    <w:rsid w:val="004430BC"/>
    <w:rsid w:val="0044327B"/>
    <w:rsid w:val="004441AD"/>
    <w:rsid w:val="00445E09"/>
    <w:rsid w:val="004461BF"/>
    <w:rsid w:val="0044666C"/>
    <w:rsid w:val="00447396"/>
    <w:rsid w:val="0045086F"/>
    <w:rsid w:val="00451681"/>
    <w:rsid w:val="004519BF"/>
    <w:rsid w:val="00452AC8"/>
    <w:rsid w:val="00452B3B"/>
    <w:rsid w:val="004536E2"/>
    <w:rsid w:val="00453DAF"/>
    <w:rsid w:val="004555E9"/>
    <w:rsid w:val="00457C14"/>
    <w:rsid w:val="00461164"/>
    <w:rsid w:val="00461CEB"/>
    <w:rsid w:val="00463CAC"/>
    <w:rsid w:val="00464A6B"/>
    <w:rsid w:val="00465EDF"/>
    <w:rsid w:val="00467370"/>
    <w:rsid w:val="00467679"/>
    <w:rsid w:val="0046778B"/>
    <w:rsid w:val="00474DF2"/>
    <w:rsid w:val="00475978"/>
    <w:rsid w:val="00476CD3"/>
    <w:rsid w:val="004778F7"/>
    <w:rsid w:val="0047792D"/>
    <w:rsid w:val="0047799A"/>
    <w:rsid w:val="0048128A"/>
    <w:rsid w:val="004814DD"/>
    <w:rsid w:val="0048160C"/>
    <w:rsid w:val="004819BD"/>
    <w:rsid w:val="00481CC2"/>
    <w:rsid w:val="00482082"/>
    <w:rsid w:val="004833D4"/>
    <w:rsid w:val="00484269"/>
    <w:rsid w:val="004850E6"/>
    <w:rsid w:val="00485145"/>
    <w:rsid w:val="00485FCB"/>
    <w:rsid w:val="00487E05"/>
    <w:rsid w:val="0049061D"/>
    <w:rsid w:val="00490E71"/>
    <w:rsid w:val="00491459"/>
    <w:rsid w:val="00491575"/>
    <w:rsid w:val="004915D4"/>
    <w:rsid w:val="0049185B"/>
    <w:rsid w:val="00492602"/>
    <w:rsid w:val="00493C83"/>
    <w:rsid w:val="00493DB8"/>
    <w:rsid w:val="00494348"/>
    <w:rsid w:val="00494736"/>
    <w:rsid w:val="00494D11"/>
    <w:rsid w:val="0049525E"/>
    <w:rsid w:val="004971A4"/>
    <w:rsid w:val="0049787D"/>
    <w:rsid w:val="00497A90"/>
    <w:rsid w:val="004A00DC"/>
    <w:rsid w:val="004A08F5"/>
    <w:rsid w:val="004A1362"/>
    <w:rsid w:val="004A2119"/>
    <w:rsid w:val="004A21DA"/>
    <w:rsid w:val="004A4285"/>
    <w:rsid w:val="004A5891"/>
    <w:rsid w:val="004A6CB5"/>
    <w:rsid w:val="004A73BC"/>
    <w:rsid w:val="004A7BC3"/>
    <w:rsid w:val="004A7C91"/>
    <w:rsid w:val="004B0900"/>
    <w:rsid w:val="004B0C4B"/>
    <w:rsid w:val="004B175D"/>
    <w:rsid w:val="004B3619"/>
    <w:rsid w:val="004B5A78"/>
    <w:rsid w:val="004B7F27"/>
    <w:rsid w:val="004C031B"/>
    <w:rsid w:val="004C06D4"/>
    <w:rsid w:val="004C0774"/>
    <w:rsid w:val="004C15C1"/>
    <w:rsid w:val="004C269D"/>
    <w:rsid w:val="004C2F63"/>
    <w:rsid w:val="004C38BD"/>
    <w:rsid w:val="004C5C60"/>
    <w:rsid w:val="004C71BD"/>
    <w:rsid w:val="004C7CA7"/>
    <w:rsid w:val="004D302F"/>
    <w:rsid w:val="004D37BA"/>
    <w:rsid w:val="004D38FF"/>
    <w:rsid w:val="004D50C0"/>
    <w:rsid w:val="004D5295"/>
    <w:rsid w:val="004D542A"/>
    <w:rsid w:val="004D600D"/>
    <w:rsid w:val="004D6258"/>
    <w:rsid w:val="004E06B4"/>
    <w:rsid w:val="004E3760"/>
    <w:rsid w:val="004E5985"/>
    <w:rsid w:val="004E6925"/>
    <w:rsid w:val="004E6D0C"/>
    <w:rsid w:val="004E6D0F"/>
    <w:rsid w:val="004E7B75"/>
    <w:rsid w:val="004E7D3A"/>
    <w:rsid w:val="004F05A0"/>
    <w:rsid w:val="004F064A"/>
    <w:rsid w:val="004F1A8E"/>
    <w:rsid w:val="004F235E"/>
    <w:rsid w:val="004F29A4"/>
    <w:rsid w:val="004F3DAE"/>
    <w:rsid w:val="004F426A"/>
    <w:rsid w:val="004F45EB"/>
    <w:rsid w:val="004F50FB"/>
    <w:rsid w:val="004F72F4"/>
    <w:rsid w:val="005003B7"/>
    <w:rsid w:val="00502960"/>
    <w:rsid w:val="005032A5"/>
    <w:rsid w:val="00503EA7"/>
    <w:rsid w:val="00504EBB"/>
    <w:rsid w:val="00506EF5"/>
    <w:rsid w:val="00507486"/>
    <w:rsid w:val="00510D8C"/>
    <w:rsid w:val="005137BD"/>
    <w:rsid w:val="00513A87"/>
    <w:rsid w:val="00513B7E"/>
    <w:rsid w:val="0051598E"/>
    <w:rsid w:val="00515A4C"/>
    <w:rsid w:val="0051749B"/>
    <w:rsid w:val="005176CF"/>
    <w:rsid w:val="005176EF"/>
    <w:rsid w:val="005179C2"/>
    <w:rsid w:val="00520183"/>
    <w:rsid w:val="00523584"/>
    <w:rsid w:val="005262F1"/>
    <w:rsid w:val="00526A2D"/>
    <w:rsid w:val="00527AE4"/>
    <w:rsid w:val="00530035"/>
    <w:rsid w:val="0053007B"/>
    <w:rsid w:val="00531812"/>
    <w:rsid w:val="00531C4E"/>
    <w:rsid w:val="00531D78"/>
    <w:rsid w:val="00531DC6"/>
    <w:rsid w:val="00531E71"/>
    <w:rsid w:val="005323CB"/>
    <w:rsid w:val="00532BE2"/>
    <w:rsid w:val="00534414"/>
    <w:rsid w:val="00535413"/>
    <w:rsid w:val="00536D15"/>
    <w:rsid w:val="00536D4A"/>
    <w:rsid w:val="00536D8A"/>
    <w:rsid w:val="00540A1E"/>
    <w:rsid w:val="0054158E"/>
    <w:rsid w:val="0054205D"/>
    <w:rsid w:val="0054237A"/>
    <w:rsid w:val="00543A7F"/>
    <w:rsid w:val="00543F91"/>
    <w:rsid w:val="00544F0E"/>
    <w:rsid w:val="00545404"/>
    <w:rsid w:val="00546F81"/>
    <w:rsid w:val="005478B3"/>
    <w:rsid w:val="00550854"/>
    <w:rsid w:val="00550DCE"/>
    <w:rsid w:val="00551714"/>
    <w:rsid w:val="005528CD"/>
    <w:rsid w:val="00553FE0"/>
    <w:rsid w:val="00554CC9"/>
    <w:rsid w:val="00555AB6"/>
    <w:rsid w:val="00556947"/>
    <w:rsid w:val="00557AB3"/>
    <w:rsid w:val="00557DD1"/>
    <w:rsid w:val="005605E7"/>
    <w:rsid w:val="00562E94"/>
    <w:rsid w:val="00563399"/>
    <w:rsid w:val="0056393D"/>
    <w:rsid w:val="00563F24"/>
    <w:rsid w:val="00564553"/>
    <w:rsid w:val="00566767"/>
    <w:rsid w:val="00566C57"/>
    <w:rsid w:val="0057070D"/>
    <w:rsid w:val="00572324"/>
    <w:rsid w:val="00572B35"/>
    <w:rsid w:val="00572F1B"/>
    <w:rsid w:val="00573025"/>
    <w:rsid w:val="005738D2"/>
    <w:rsid w:val="005740DF"/>
    <w:rsid w:val="00574EF6"/>
    <w:rsid w:val="00576A65"/>
    <w:rsid w:val="005818DA"/>
    <w:rsid w:val="00583DE6"/>
    <w:rsid w:val="00584BE5"/>
    <w:rsid w:val="00585B04"/>
    <w:rsid w:val="00585BDD"/>
    <w:rsid w:val="00585FCF"/>
    <w:rsid w:val="00591257"/>
    <w:rsid w:val="005922BA"/>
    <w:rsid w:val="0059274F"/>
    <w:rsid w:val="0059287E"/>
    <w:rsid w:val="005928C5"/>
    <w:rsid w:val="00594C26"/>
    <w:rsid w:val="005957C9"/>
    <w:rsid w:val="00596C61"/>
    <w:rsid w:val="00596F1B"/>
    <w:rsid w:val="005A0774"/>
    <w:rsid w:val="005A19ED"/>
    <w:rsid w:val="005A2827"/>
    <w:rsid w:val="005A2FAE"/>
    <w:rsid w:val="005A3AFF"/>
    <w:rsid w:val="005A3D29"/>
    <w:rsid w:val="005A5A19"/>
    <w:rsid w:val="005A683F"/>
    <w:rsid w:val="005B1D58"/>
    <w:rsid w:val="005B24C2"/>
    <w:rsid w:val="005B4B99"/>
    <w:rsid w:val="005B53A5"/>
    <w:rsid w:val="005B6910"/>
    <w:rsid w:val="005B6CB9"/>
    <w:rsid w:val="005B7995"/>
    <w:rsid w:val="005C146C"/>
    <w:rsid w:val="005C18FA"/>
    <w:rsid w:val="005C19D3"/>
    <w:rsid w:val="005C2996"/>
    <w:rsid w:val="005C2A59"/>
    <w:rsid w:val="005C3766"/>
    <w:rsid w:val="005C3769"/>
    <w:rsid w:val="005C4D9D"/>
    <w:rsid w:val="005C508B"/>
    <w:rsid w:val="005C5707"/>
    <w:rsid w:val="005C6BC0"/>
    <w:rsid w:val="005C7B58"/>
    <w:rsid w:val="005D07EF"/>
    <w:rsid w:val="005D14B7"/>
    <w:rsid w:val="005D24FF"/>
    <w:rsid w:val="005D268F"/>
    <w:rsid w:val="005D53F6"/>
    <w:rsid w:val="005D619E"/>
    <w:rsid w:val="005D67A1"/>
    <w:rsid w:val="005D6FAA"/>
    <w:rsid w:val="005D724E"/>
    <w:rsid w:val="005E0792"/>
    <w:rsid w:val="005E157C"/>
    <w:rsid w:val="005E1E85"/>
    <w:rsid w:val="005E6546"/>
    <w:rsid w:val="005F0925"/>
    <w:rsid w:val="005F1B04"/>
    <w:rsid w:val="005F269F"/>
    <w:rsid w:val="005F3445"/>
    <w:rsid w:val="005F38C5"/>
    <w:rsid w:val="005F4491"/>
    <w:rsid w:val="005F4644"/>
    <w:rsid w:val="005F490C"/>
    <w:rsid w:val="005F51D6"/>
    <w:rsid w:val="005F5882"/>
    <w:rsid w:val="005F7FF7"/>
    <w:rsid w:val="00600842"/>
    <w:rsid w:val="0060125D"/>
    <w:rsid w:val="00601DC7"/>
    <w:rsid w:val="0060378B"/>
    <w:rsid w:val="0060486C"/>
    <w:rsid w:val="00604A32"/>
    <w:rsid w:val="0060594A"/>
    <w:rsid w:val="00605A6C"/>
    <w:rsid w:val="006060F1"/>
    <w:rsid w:val="006064F1"/>
    <w:rsid w:val="00607AD6"/>
    <w:rsid w:val="00610A0C"/>
    <w:rsid w:val="006125A2"/>
    <w:rsid w:val="006139C3"/>
    <w:rsid w:val="00613D76"/>
    <w:rsid w:val="00613E2E"/>
    <w:rsid w:val="00614119"/>
    <w:rsid w:val="00615160"/>
    <w:rsid w:val="00615E03"/>
    <w:rsid w:val="0061691E"/>
    <w:rsid w:val="00620399"/>
    <w:rsid w:val="006217A4"/>
    <w:rsid w:val="00621E8A"/>
    <w:rsid w:val="00622731"/>
    <w:rsid w:val="006251B1"/>
    <w:rsid w:val="00625426"/>
    <w:rsid w:val="0062635C"/>
    <w:rsid w:val="00627C95"/>
    <w:rsid w:val="00630431"/>
    <w:rsid w:val="00630E6B"/>
    <w:rsid w:val="00631B61"/>
    <w:rsid w:val="006339A0"/>
    <w:rsid w:val="006349F2"/>
    <w:rsid w:val="00637942"/>
    <w:rsid w:val="00637D4B"/>
    <w:rsid w:val="0064039B"/>
    <w:rsid w:val="0064075E"/>
    <w:rsid w:val="00643291"/>
    <w:rsid w:val="006435FF"/>
    <w:rsid w:val="0064387A"/>
    <w:rsid w:val="00644250"/>
    <w:rsid w:val="0064429A"/>
    <w:rsid w:val="00646141"/>
    <w:rsid w:val="00646877"/>
    <w:rsid w:val="00647232"/>
    <w:rsid w:val="006477E4"/>
    <w:rsid w:val="006502BD"/>
    <w:rsid w:val="00650A37"/>
    <w:rsid w:val="00651B59"/>
    <w:rsid w:val="006528CE"/>
    <w:rsid w:val="00652C7D"/>
    <w:rsid w:val="006573A5"/>
    <w:rsid w:val="00657639"/>
    <w:rsid w:val="00660D71"/>
    <w:rsid w:val="0066216E"/>
    <w:rsid w:val="00662309"/>
    <w:rsid w:val="0066338A"/>
    <w:rsid w:val="006650AE"/>
    <w:rsid w:val="0066623C"/>
    <w:rsid w:val="00671E41"/>
    <w:rsid w:val="00671E55"/>
    <w:rsid w:val="00672627"/>
    <w:rsid w:val="00673DD5"/>
    <w:rsid w:val="0067509E"/>
    <w:rsid w:val="00676308"/>
    <w:rsid w:val="0067700C"/>
    <w:rsid w:val="0067782C"/>
    <w:rsid w:val="00677C87"/>
    <w:rsid w:val="00677DFE"/>
    <w:rsid w:val="00680B35"/>
    <w:rsid w:val="00681D11"/>
    <w:rsid w:val="00685B8A"/>
    <w:rsid w:val="00685C54"/>
    <w:rsid w:val="00685EB9"/>
    <w:rsid w:val="00686453"/>
    <w:rsid w:val="00686817"/>
    <w:rsid w:val="00686AE5"/>
    <w:rsid w:val="00687447"/>
    <w:rsid w:val="0068747E"/>
    <w:rsid w:val="006927B5"/>
    <w:rsid w:val="006934C6"/>
    <w:rsid w:val="00693659"/>
    <w:rsid w:val="00694919"/>
    <w:rsid w:val="006950F5"/>
    <w:rsid w:val="006952EA"/>
    <w:rsid w:val="00696B90"/>
    <w:rsid w:val="00697744"/>
    <w:rsid w:val="006A0C5E"/>
    <w:rsid w:val="006A1B65"/>
    <w:rsid w:val="006A351C"/>
    <w:rsid w:val="006A3CDE"/>
    <w:rsid w:val="006A4585"/>
    <w:rsid w:val="006A4D83"/>
    <w:rsid w:val="006A511B"/>
    <w:rsid w:val="006A7440"/>
    <w:rsid w:val="006B0E1D"/>
    <w:rsid w:val="006B145C"/>
    <w:rsid w:val="006B1501"/>
    <w:rsid w:val="006B15C7"/>
    <w:rsid w:val="006B194F"/>
    <w:rsid w:val="006B2D0C"/>
    <w:rsid w:val="006B2EA1"/>
    <w:rsid w:val="006B37CF"/>
    <w:rsid w:val="006B4A0D"/>
    <w:rsid w:val="006B4CDD"/>
    <w:rsid w:val="006C117E"/>
    <w:rsid w:val="006C2BB1"/>
    <w:rsid w:val="006C3D2F"/>
    <w:rsid w:val="006C4067"/>
    <w:rsid w:val="006C7BC1"/>
    <w:rsid w:val="006D1F84"/>
    <w:rsid w:val="006D2493"/>
    <w:rsid w:val="006D3E84"/>
    <w:rsid w:val="006D4199"/>
    <w:rsid w:val="006D49D5"/>
    <w:rsid w:val="006D4AE9"/>
    <w:rsid w:val="006D516E"/>
    <w:rsid w:val="006D674C"/>
    <w:rsid w:val="006D6C39"/>
    <w:rsid w:val="006D71F9"/>
    <w:rsid w:val="006D7718"/>
    <w:rsid w:val="006E093B"/>
    <w:rsid w:val="006E0B20"/>
    <w:rsid w:val="006E0B77"/>
    <w:rsid w:val="006E0C66"/>
    <w:rsid w:val="006E1074"/>
    <w:rsid w:val="006E39C4"/>
    <w:rsid w:val="006E557C"/>
    <w:rsid w:val="006E5B72"/>
    <w:rsid w:val="006E5E67"/>
    <w:rsid w:val="006E6D29"/>
    <w:rsid w:val="006E7F5D"/>
    <w:rsid w:val="006F00E7"/>
    <w:rsid w:val="006F1FE9"/>
    <w:rsid w:val="006F21C8"/>
    <w:rsid w:val="006F3F13"/>
    <w:rsid w:val="006F4FFB"/>
    <w:rsid w:val="006F61BE"/>
    <w:rsid w:val="006F667F"/>
    <w:rsid w:val="006F76B7"/>
    <w:rsid w:val="006F7CC0"/>
    <w:rsid w:val="00701819"/>
    <w:rsid w:val="00702C87"/>
    <w:rsid w:val="00705A97"/>
    <w:rsid w:val="00705FE1"/>
    <w:rsid w:val="00706078"/>
    <w:rsid w:val="007072A7"/>
    <w:rsid w:val="00711944"/>
    <w:rsid w:val="00711AAE"/>
    <w:rsid w:val="007131B5"/>
    <w:rsid w:val="0071407C"/>
    <w:rsid w:val="0071617C"/>
    <w:rsid w:val="00717AF8"/>
    <w:rsid w:val="00720EBB"/>
    <w:rsid w:val="00720FBB"/>
    <w:rsid w:val="007213BC"/>
    <w:rsid w:val="00721D44"/>
    <w:rsid w:val="00723583"/>
    <w:rsid w:val="007240BE"/>
    <w:rsid w:val="007240F3"/>
    <w:rsid w:val="00725A40"/>
    <w:rsid w:val="00726C8D"/>
    <w:rsid w:val="00730A54"/>
    <w:rsid w:val="00734024"/>
    <w:rsid w:val="00736181"/>
    <w:rsid w:val="0073667C"/>
    <w:rsid w:val="00737026"/>
    <w:rsid w:val="00737250"/>
    <w:rsid w:val="007373A8"/>
    <w:rsid w:val="00740A84"/>
    <w:rsid w:val="00741076"/>
    <w:rsid w:val="0074185F"/>
    <w:rsid w:val="007420A0"/>
    <w:rsid w:val="00742512"/>
    <w:rsid w:val="00745FAF"/>
    <w:rsid w:val="007471AA"/>
    <w:rsid w:val="007477E3"/>
    <w:rsid w:val="007502A6"/>
    <w:rsid w:val="00750A02"/>
    <w:rsid w:val="00750E35"/>
    <w:rsid w:val="00752030"/>
    <w:rsid w:val="00752102"/>
    <w:rsid w:val="0075289B"/>
    <w:rsid w:val="007543BF"/>
    <w:rsid w:val="00756AC7"/>
    <w:rsid w:val="0076024C"/>
    <w:rsid w:val="00760A03"/>
    <w:rsid w:val="00761701"/>
    <w:rsid w:val="0076273D"/>
    <w:rsid w:val="00765206"/>
    <w:rsid w:val="00765CE3"/>
    <w:rsid w:val="007666A2"/>
    <w:rsid w:val="00766B7E"/>
    <w:rsid w:val="00767D7E"/>
    <w:rsid w:val="00771C28"/>
    <w:rsid w:val="0077347E"/>
    <w:rsid w:val="00773EC6"/>
    <w:rsid w:val="007740B4"/>
    <w:rsid w:val="00774583"/>
    <w:rsid w:val="00774B50"/>
    <w:rsid w:val="00775456"/>
    <w:rsid w:val="0077560D"/>
    <w:rsid w:val="00776598"/>
    <w:rsid w:val="007766C7"/>
    <w:rsid w:val="007768F5"/>
    <w:rsid w:val="00777D83"/>
    <w:rsid w:val="00780922"/>
    <w:rsid w:val="00780957"/>
    <w:rsid w:val="00780D5D"/>
    <w:rsid w:val="0078110A"/>
    <w:rsid w:val="00781496"/>
    <w:rsid w:val="00782225"/>
    <w:rsid w:val="00783086"/>
    <w:rsid w:val="00783F27"/>
    <w:rsid w:val="00783F70"/>
    <w:rsid w:val="00785B60"/>
    <w:rsid w:val="0078702E"/>
    <w:rsid w:val="0078723C"/>
    <w:rsid w:val="007908D8"/>
    <w:rsid w:val="0079261E"/>
    <w:rsid w:val="00792D99"/>
    <w:rsid w:val="00793D8F"/>
    <w:rsid w:val="00793F2F"/>
    <w:rsid w:val="00795D56"/>
    <w:rsid w:val="0079772B"/>
    <w:rsid w:val="007A0755"/>
    <w:rsid w:val="007A15B2"/>
    <w:rsid w:val="007A257A"/>
    <w:rsid w:val="007A2712"/>
    <w:rsid w:val="007A2B40"/>
    <w:rsid w:val="007A59D3"/>
    <w:rsid w:val="007A5E2E"/>
    <w:rsid w:val="007A6859"/>
    <w:rsid w:val="007A78F9"/>
    <w:rsid w:val="007B02AF"/>
    <w:rsid w:val="007B0691"/>
    <w:rsid w:val="007B1E81"/>
    <w:rsid w:val="007B1FA6"/>
    <w:rsid w:val="007B2654"/>
    <w:rsid w:val="007B3F8B"/>
    <w:rsid w:val="007B497F"/>
    <w:rsid w:val="007B5154"/>
    <w:rsid w:val="007B53FE"/>
    <w:rsid w:val="007B62CD"/>
    <w:rsid w:val="007B656B"/>
    <w:rsid w:val="007B6A49"/>
    <w:rsid w:val="007B712B"/>
    <w:rsid w:val="007B7AFB"/>
    <w:rsid w:val="007B7CA6"/>
    <w:rsid w:val="007B7FFD"/>
    <w:rsid w:val="007C0412"/>
    <w:rsid w:val="007C1B13"/>
    <w:rsid w:val="007C2730"/>
    <w:rsid w:val="007C3AD5"/>
    <w:rsid w:val="007C3CE4"/>
    <w:rsid w:val="007C55B6"/>
    <w:rsid w:val="007C5DCF"/>
    <w:rsid w:val="007C68AF"/>
    <w:rsid w:val="007C6918"/>
    <w:rsid w:val="007C6E14"/>
    <w:rsid w:val="007C7751"/>
    <w:rsid w:val="007C777E"/>
    <w:rsid w:val="007D07EF"/>
    <w:rsid w:val="007D0CD6"/>
    <w:rsid w:val="007D426A"/>
    <w:rsid w:val="007D445A"/>
    <w:rsid w:val="007D45EA"/>
    <w:rsid w:val="007D638A"/>
    <w:rsid w:val="007D6961"/>
    <w:rsid w:val="007D74D2"/>
    <w:rsid w:val="007D795F"/>
    <w:rsid w:val="007D7D6F"/>
    <w:rsid w:val="007E0864"/>
    <w:rsid w:val="007E1ACE"/>
    <w:rsid w:val="007E2A46"/>
    <w:rsid w:val="007E2E0C"/>
    <w:rsid w:val="007E2E9B"/>
    <w:rsid w:val="007E3F19"/>
    <w:rsid w:val="007E4FBB"/>
    <w:rsid w:val="007E5A2D"/>
    <w:rsid w:val="007E679B"/>
    <w:rsid w:val="007E6F13"/>
    <w:rsid w:val="007F12C5"/>
    <w:rsid w:val="007F1A1C"/>
    <w:rsid w:val="007F2024"/>
    <w:rsid w:val="007F2AA4"/>
    <w:rsid w:val="007F3C84"/>
    <w:rsid w:val="007F40B2"/>
    <w:rsid w:val="007F5838"/>
    <w:rsid w:val="007F66D6"/>
    <w:rsid w:val="007F79A7"/>
    <w:rsid w:val="007F7E4A"/>
    <w:rsid w:val="00800BFA"/>
    <w:rsid w:val="00801784"/>
    <w:rsid w:val="00801DAF"/>
    <w:rsid w:val="0080330C"/>
    <w:rsid w:val="00803A8F"/>
    <w:rsid w:val="008048D7"/>
    <w:rsid w:val="00804F26"/>
    <w:rsid w:val="00805131"/>
    <w:rsid w:val="0080642A"/>
    <w:rsid w:val="00806978"/>
    <w:rsid w:val="0081068B"/>
    <w:rsid w:val="00810E75"/>
    <w:rsid w:val="00810EE7"/>
    <w:rsid w:val="00812158"/>
    <w:rsid w:val="008134F9"/>
    <w:rsid w:val="00816CA3"/>
    <w:rsid w:val="008172AE"/>
    <w:rsid w:val="00817912"/>
    <w:rsid w:val="0081791B"/>
    <w:rsid w:val="0082064D"/>
    <w:rsid w:val="00820A1B"/>
    <w:rsid w:val="00821F98"/>
    <w:rsid w:val="00822CD1"/>
    <w:rsid w:val="0082328E"/>
    <w:rsid w:val="008232F1"/>
    <w:rsid w:val="00823947"/>
    <w:rsid w:val="00823CA2"/>
    <w:rsid w:val="008241D6"/>
    <w:rsid w:val="008246FC"/>
    <w:rsid w:val="008268F3"/>
    <w:rsid w:val="008314C0"/>
    <w:rsid w:val="00831CD9"/>
    <w:rsid w:val="008328D2"/>
    <w:rsid w:val="0083297C"/>
    <w:rsid w:val="00832DEE"/>
    <w:rsid w:val="00835277"/>
    <w:rsid w:val="0083572F"/>
    <w:rsid w:val="00835F92"/>
    <w:rsid w:val="008376F2"/>
    <w:rsid w:val="00837BB9"/>
    <w:rsid w:val="008406F4"/>
    <w:rsid w:val="00841D18"/>
    <w:rsid w:val="00841E52"/>
    <w:rsid w:val="0084242E"/>
    <w:rsid w:val="00843C6D"/>
    <w:rsid w:val="00845A15"/>
    <w:rsid w:val="00845B39"/>
    <w:rsid w:val="00845BBE"/>
    <w:rsid w:val="00846399"/>
    <w:rsid w:val="008474C7"/>
    <w:rsid w:val="0084799A"/>
    <w:rsid w:val="008503AE"/>
    <w:rsid w:val="008513CE"/>
    <w:rsid w:val="008525AA"/>
    <w:rsid w:val="00852A65"/>
    <w:rsid w:val="00852E86"/>
    <w:rsid w:val="008534A7"/>
    <w:rsid w:val="00854834"/>
    <w:rsid w:val="00855EB0"/>
    <w:rsid w:val="0085643B"/>
    <w:rsid w:val="00857191"/>
    <w:rsid w:val="00861720"/>
    <w:rsid w:val="0086214F"/>
    <w:rsid w:val="008628A8"/>
    <w:rsid w:val="0086317F"/>
    <w:rsid w:val="00865EB5"/>
    <w:rsid w:val="008665CA"/>
    <w:rsid w:val="008713D0"/>
    <w:rsid w:val="00873CF5"/>
    <w:rsid w:val="00874F14"/>
    <w:rsid w:val="00876AFE"/>
    <w:rsid w:val="00876E50"/>
    <w:rsid w:val="00877D87"/>
    <w:rsid w:val="00881902"/>
    <w:rsid w:val="00881AB9"/>
    <w:rsid w:val="00881D62"/>
    <w:rsid w:val="008831C0"/>
    <w:rsid w:val="00884488"/>
    <w:rsid w:val="0088535D"/>
    <w:rsid w:val="00885566"/>
    <w:rsid w:val="008858DE"/>
    <w:rsid w:val="00886009"/>
    <w:rsid w:val="00886F31"/>
    <w:rsid w:val="00890622"/>
    <w:rsid w:val="00890790"/>
    <w:rsid w:val="008909D7"/>
    <w:rsid w:val="00890D38"/>
    <w:rsid w:val="00891143"/>
    <w:rsid w:val="00891811"/>
    <w:rsid w:val="00892508"/>
    <w:rsid w:val="00892C94"/>
    <w:rsid w:val="00893325"/>
    <w:rsid w:val="00894014"/>
    <w:rsid w:val="00895B6F"/>
    <w:rsid w:val="00896475"/>
    <w:rsid w:val="00896F22"/>
    <w:rsid w:val="0089755C"/>
    <w:rsid w:val="008A054E"/>
    <w:rsid w:val="008A1E51"/>
    <w:rsid w:val="008A21E5"/>
    <w:rsid w:val="008A37FB"/>
    <w:rsid w:val="008A4F88"/>
    <w:rsid w:val="008A656B"/>
    <w:rsid w:val="008A7517"/>
    <w:rsid w:val="008A76D8"/>
    <w:rsid w:val="008A7A4F"/>
    <w:rsid w:val="008B2D4A"/>
    <w:rsid w:val="008B4433"/>
    <w:rsid w:val="008B473E"/>
    <w:rsid w:val="008B59CB"/>
    <w:rsid w:val="008B72F9"/>
    <w:rsid w:val="008C15FD"/>
    <w:rsid w:val="008C165F"/>
    <w:rsid w:val="008C2A77"/>
    <w:rsid w:val="008C3DB5"/>
    <w:rsid w:val="008C5E97"/>
    <w:rsid w:val="008C6016"/>
    <w:rsid w:val="008C6BE8"/>
    <w:rsid w:val="008C7312"/>
    <w:rsid w:val="008C7951"/>
    <w:rsid w:val="008D0EE2"/>
    <w:rsid w:val="008D173D"/>
    <w:rsid w:val="008D252B"/>
    <w:rsid w:val="008D2C18"/>
    <w:rsid w:val="008D53E3"/>
    <w:rsid w:val="008D5F15"/>
    <w:rsid w:val="008D5FF5"/>
    <w:rsid w:val="008D7F96"/>
    <w:rsid w:val="008E31A6"/>
    <w:rsid w:val="008E513D"/>
    <w:rsid w:val="008F0A8D"/>
    <w:rsid w:val="008F0CBD"/>
    <w:rsid w:val="008F30FB"/>
    <w:rsid w:val="008F3544"/>
    <w:rsid w:val="008F497E"/>
    <w:rsid w:val="008F5C89"/>
    <w:rsid w:val="009006F9"/>
    <w:rsid w:val="00903757"/>
    <w:rsid w:val="009046BD"/>
    <w:rsid w:val="009046F6"/>
    <w:rsid w:val="00904F42"/>
    <w:rsid w:val="009072CE"/>
    <w:rsid w:val="00910223"/>
    <w:rsid w:val="0091241B"/>
    <w:rsid w:val="00912E45"/>
    <w:rsid w:val="00914FCE"/>
    <w:rsid w:val="00915241"/>
    <w:rsid w:val="0091561C"/>
    <w:rsid w:val="00915DDB"/>
    <w:rsid w:val="00916989"/>
    <w:rsid w:val="00917039"/>
    <w:rsid w:val="009174CF"/>
    <w:rsid w:val="0091755C"/>
    <w:rsid w:val="00921A36"/>
    <w:rsid w:val="00921D75"/>
    <w:rsid w:val="00921F23"/>
    <w:rsid w:val="00922B8F"/>
    <w:rsid w:val="009236C3"/>
    <w:rsid w:val="00924154"/>
    <w:rsid w:val="00924CB2"/>
    <w:rsid w:val="00924CF3"/>
    <w:rsid w:val="00925664"/>
    <w:rsid w:val="00926211"/>
    <w:rsid w:val="00926C09"/>
    <w:rsid w:val="0093106F"/>
    <w:rsid w:val="009315BF"/>
    <w:rsid w:val="0093164A"/>
    <w:rsid w:val="00932AAF"/>
    <w:rsid w:val="00933AC8"/>
    <w:rsid w:val="00933C06"/>
    <w:rsid w:val="0093457F"/>
    <w:rsid w:val="009347E1"/>
    <w:rsid w:val="00934836"/>
    <w:rsid w:val="00935CAB"/>
    <w:rsid w:val="00935CEE"/>
    <w:rsid w:val="009361BC"/>
    <w:rsid w:val="009371CD"/>
    <w:rsid w:val="00937BA9"/>
    <w:rsid w:val="00940B55"/>
    <w:rsid w:val="00940D98"/>
    <w:rsid w:val="0094170B"/>
    <w:rsid w:val="00942142"/>
    <w:rsid w:val="0094331E"/>
    <w:rsid w:val="00943D9B"/>
    <w:rsid w:val="00944BA1"/>
    <w:rsid w:val="00944DEA"/>
    <w:rsid w:val="00945544"/>
    <w:rsid w:val="00945812"/>
    <w:rsid w:val="0094597A"/>
    <w:rsid w:val="00946148"/>
    <w:rsid w:val="00953E97"/>
    <w:rsid w:val="00956FB9"/>
    <w:rsid w:val="009578A3"/>
    <w:rsid w:val="00957C9D"/>
    <w:rsid w:val="009607E2"/>
    <w:rsid w:val="00960DC5"/>
    <w:rsid w:val="00961ED9"/>
    <w:rsid w:val="009632C4"/>
    <w:rsid w:val="009651FB"/>
    <w:rsid w:val="00972056"/>
    <w:rsid w:val="00975E23"/>
    <w:rsid w:val="0097749C"/>
    <w:rsid w:val="009776E9"/>
    <w:rsid w:val="00977B9C"/>
    <w:rsid w:val="00977EED"/>
    <w:rsid w:val="0098028B"/>
    <w:rsid w:val="009810DF"/>
    <w:rsid w:val="009811F6"/>
    <w:rsid w:val="00981277"/>
    <w:rsid w:val="00981C75"/>
    <w:rsid w:val="0098351D"/>
    <w:rsid w:val="00983C3E"/>
    <w:rsid w:val="009850B5"/>
    <w:rsid w:val="00986C85"/>
    <w:rsid w:val="00987193"/>
    <w:rsid w:val="00987D31"/>
    <w:rsid w:val="00990005"/>
    <w:rsid w:val="009914DE"/>
    <w:rsid w:val="009918D9"/>
    <w:rsid w:val="00995CF3"/>
    <w:rsid w:val="009963AF"/>
    <w:rsid w:val="00996A73"/>
    <w:rsid w:val="00997671"/>
    <w:rsid w:val="009A12F5"/>
    <w:rsid w:val="009A1306"/>
    <w:rsid w:val="009A13A3"/>
    <w:rsid w:val="009A1EAD"/>
    <w:rsid w:val="009A2999"/>
    <w:rsid w:val="009A3880"/>
    <w:rsid w:val="009A4745"/>
    <w:rsid w:val="009A4ED1"/>
    <w:rsid w:val="009A513E"/>
    <w:rsid w:val="009A663C"/>
    <w:rsid w:val="009A7A60"/>
    <w:rsid w:val="009B1746"/>
    <w:rsid w:val="009B1BD4"/>
    <w:rsid w:val="009B382B"/>
    <w:rsid w:val="009B4224"/>
    <w:rsid w:val="009B4BFD"/>
    <w:rsid w:val="009B74BA"/>
    <w:rsid w:val="009B76D5"/>
    <w:rsid w:val="009B786C"/>
    <w:rsid w:val="009C2E34"/>
    <w:rsid w:val="009C41D3"/>
    <w:rsid w:val="009C4420"/>
    <w:rsid w:val="009C4845"/>
    <w:rsid w:val="009C735D"/>
    <w:rsid w:val="009C7DC7"/>
    <w:rsid w:val="009D2F27"/>
    <w:rsid w:val="009D37D4"/>
    <w:rsid w:val="009D4427"/>
    <w:rsid w:val="009D51A3"/>
    <w:rsid w:val="009D5885"/>
    <w:rsid w:val="009D59CB"/>
    <w:rsid w:val="009D64D9"/>
    <w:rsid w:val="009D6E9E"/>
    <w:rsid w:val="009D797A"/>
    <w:rsid w:val="009E0737"/>
    <w:rsid w:val="009E2411"/>
    <w:rsid w:val="009E45ED"/>
    <w:rsid w:val="009E463B"/>
    <w:rsid w:val="009E6CA6"/>
    <w:rsid w:val="009E6E18"/>
    <w:rsid w:val="009E6E52"/>
    <w:rsid w:val="009E72CE"/>
    <w:rsid w:val="009F0E24"/>
    <w:rsid w:val="009F2352"/>
    <w:rsid w:val="009F2C95"/>
    <w:rsid w:val="009F2CA7"/>
    <w:rsid w:val="009F3571"/>
    <w:rsid w:val="009F3835"/>
    <w:rsid w:val="009F4FC1"/>
    <w:rsid w:val="009F5C67"/>
    <w:rsid w:val="009F67A9"/>
    <w:rsid w:val="009F6A6D"/>
    <w:rsid w:val="009F6AF6"/>
    <w:rsid w:val="009F6B01"/>
    <w:rsid w:val="009F7198"/>
    <w:rsid w:val="009F7259"/>
    <w:rsid w:val="00A002E8"/>
    <w:rsid w:val="00A00F1A"/>
    <w:rsid w:val="00A01740"/>
    <w:rsid w:val="00A01B69"/>
    <w:rsid w:val="00A0260A"/>
    <w:rsid w:val="00A0266A"/>
    <w:rsid w:val="00A039C9"/>
    <w:rsid w:val="00A04F52"/>
    <w:rsid w:val="00A05345"/>
    <w:rsid w:val="00A054BB"/>
    <w:rsid w:val="00A06D6E"/>
    <w:rsid w:val="00A076D7"/>
    <w:rsid w:val="00A079AA"/>
    <w:rsid w:val="00A10209"/>
    <w:rsid w:val="00A10609"/>
    <w:rsid w:val="00A10A54"/>
    <w:rsid w:val="00A115E3"/>
    <w:rsid w:val="00A1209C"/>
    <w:rsid w:val="00A12694"/>
    <w:rsid w:val="00A14D6E"/>
    <w:rsid w:val="00A15972"/>
    <w:rsid w:val="00A174FB"/>
    <w:rsid w:val="00A175A8"/>
    <w:rsid w:val="00A22353"/>
    <w:rsid w:val="00A224F8"/>
    <w:rsid w:val="00A22E18"/>
    <w:rsid w:val="00A233C6"/>
    <w:rsid w:val="00A246EB"/>
    <w:rsid w:val="00A24C59"/>
    <w:rsid w:val="00A2642F"/>
    <w:rsid w:val="00A26DF1"/>
    <w:rsid w:val="00A300DB"/>
    <w:rsid w:val="00A310A9"/>
    <w:rsid w:val="00A31E11"/>
    <w:rsid w:val="00A32EBD"/>
    <w:rsid w:val="00A334FF"/>
    <w:rsid w:val="00A33B53"/>
    <w:rsid w:val="00A344B0"/>
    <w:rsid w:val="00A34DD3"/>
    <w:rsid w:val="00A35B1D"/>
    <w:rsid w:val="00A364DD"/>
    <w:rsid w:val="00A37178"/>
    <w:rsid w:val="00A37968"/>
    <w:rsid w:val="00A37CF6"/>
    <w:rsid w:val="00A407DC"/>
    <w:rsid w:val="00A40CC6"/>
    <w:rsid w:val="00A42515"/>
    <w:rsid w:val="00A42857"/>
    <w:rsid w:val="00A43CE7"/>
    <w:rsid w:val="00A44050"/>
    <w:rsid w:val="00A4477D"/>
    <w:rsid w:val="00A44D87"/>
    <w:rsid w:val="00A50795"/>
    <w:rsid w:val="00A50BE7"/>
    <w:rsid w:val="00A50EFC"/>
    <w:rsid w:val="00A5141E"/>
    <w:rsid w:val="00A52170"/>
    <w:rsid w:val="00A53E2C"/>
    <w:rsid w:val="00A56434"/>
    <w:rsid w:val="00A569D0"/>
    <w:rsid w:val="00A57AB4"/>
    <w:rsid w:val="00A61FA0"/>
    <w:rsid w:val="00A622EE"/>
    <w:rsid w:val="00A62CAB"/>
    <w:rsid w:val="00A62FE6"/>
    <w:rsid w:val="00A63CA8"/>
    <w:rsid w:val="00A64DEE"/>
    <w:rsid w:val="00A65B17"/>
    <w:rsid w:val="00A65D75"/>
    <w:rsid w:val="00A70197"/>
    <w:rsid w:val="00A71CCD"/>
    <w:rsid w:val="00A724CC"/>
    <w:rsid w:val="00A72772"/>
    <w:rsid w:val="00A727F4"/>
    <w:rsid w:val="00A729E5"/>
    <w:rsid w:val="00A72A18"/>
    <w:rsid w:val="00A72ABE"/>
    <w:rsid w:val="00A73DE8"/>
    <w:rsid w:val="00A74DD8"/>
    <w:rsid w:val="00A75571"/>
    <w:rsid w:val="00A758BE"/>
    <w:rsid w:val="00A76381"/>
    <w:rsid w:val="00A773E9"/>
    <w:rsid w:val="00A807EC"/>
    <w:rsid w:val="00A81A92"/>
    <w:rsid w:val="00A81AA7"/>
    <w:rsid w:val="00A82C4E"/>
    <w:rsid w:val="00A830D9"/>
    <w:rsid w:val="00A8375D"/>
    <w:rsid w:val="00A83FDA"/>
    <w:rsid w:val="00A85458"/>
    <w:rsid w:val="00A87354"/>
    <w:rsid w:val="00A87C5D"/>
    <w:rsid w:val="00A91F6C"/>
    <w:rsid w:val="00A94C32"/>
    <w:rsid w:val="00A94CC1"/>
    <w:rsid w:val="00A94F8A"/>
    <w:rsid w:val="00A95F7A"/>
    <w:rsid w:val="00A96B2C"/>
    <w:rsid w:val="00A96CC7"/>
    <w:rsid w:val="00AA0040"/>
    <w:rsid w:val="00AA1205"/>
    <w:rsid w:val="00AA17BE"/>
    <w:rsid w:val="00AA1B1C"/>
    <w:rsid w:val="00AA35B4"/>
    <w:rsid w:val="00AA4606"/>
    <w:rsid w:val="00AA4DD4"/>
    <w:rsid w:val="00AA4DDF"/>
    <w:rsid w:val="00AA6BEA"/>
    <w:rsid w:val="00AB082C"/>
    <w:rsid w:val="00AB0E37"/>
    <w:rsid w:val="00AB107A"/>
    <w:rsid w:val="00AB183E"/>
    <w:rsid w:val="00AB1895"/>
    <w:rsid w:val="00AB222B"/>
    <w:rsid w:val="00AB3C67"/>
    <w:rsid w:val="00AB56FD"/>
    <w:rsid w:val="00AC0656"/>
    <w:rsid w:val="00AC0687"/>
    <w:rsid w:val="00AC1A60"/>
    <w:rsid w:val="00AC268F"/>
    <w:rsid w:val="00AC5E33"/>
    <w:rsid w:val="00AC741C"/>
    <w:rsid w:val="00AC7639"/>
    <w:rsid w:val="00AC7BF3"/>
    <w:rsid w:val="00AC7D54"/>
    <w:rsid w:val="00AD0649"/>
    <w:rsid w:val="00AD0A02"/>
    <w:rsid w:val="00AD0E7F"/>
    <w:rsid w:val="00AD17AE"/>
    <w:rsid w:val="00AD33F5"/>
    <w:rsid w:val="00AD46F8"/>
    <w:rsid w:val="00AD48B0"/>
    <w:rsid w:val="00AD51AF"/>
    <w:rsid w:val="00AD6900"/>
    <w:rsid w:val="00AD6E5C"/>
    <w:rsid w:val="00AD7B18"/>
    <w:rsid w:val="00AD7E57"/>
    <w:rsid w:val="00AD7FCF"/>
    <w:rsid w:val="00AE238B"/>
    <w:rsid w:val="00AE5D93"/>
    <w:rsid w:val="00AF1196"/>
    <w:rsid w:val="00AF1C02"/>
    <w:rsid w:val="00AF1FFF"/>
    <w:rsid w:val="00AF2810"/>
    <w:rsid w:val="00AF3B60"/>
    <w:rsid w:val="00AF404A"/>
    <w:rsid w:val="00AF410B"/>
    <w:rsid w:val="00AF5EBE"/>
    <w:rsid w:val="00AF732F"/>
    <w:rsid w:val="00B00AD7"/>
    <w:rsid w:val="00B01D03"/>
    <w:rsid w:val="00B0216B"/>
    <w:rsid w:val="00B03508"/>
    <w:rsid w:val="00B0411F"/>
    <w:rsid w:val="00B04528"/>
    <w:rsid w:val="00B04ABB"/>
    <w:rsid w:val="00B0594B"/>
    <w:rsid w:val="00B072D1"/>
    <w:rsid w:val="00B100C4"/>
    <w:rsid w:val="00B10BEB"/>
    <w:rsid w:val="00B11C88"/>
    <w:rsid w:val="00B12AC7"/>
    <w:rsid w:val="00B12C4A"/>
    <w:rsid w:val="00B1407B"/>
    <w:rsid w:val="00B157DD"/>
    <w:rsid w:val="00B15AF9"/>
    <w:rsid w:val="00B16668"/>
    <w:rsid w:val="00B16E42"/>
    <w:rsid w:val="00B17AF1"/>
    <w:rsid w:val="00B208BF"/>
    <w:rsid w:val="00B20D86"/>
    <w:rsid w:val="00B212A6"/>
    <w:rsid w:val="00B214A1"/>
    <w:rsid w:val="00B2199D"/>
    <w:rsid w:val="00B21CDB"/>
    <w:rsid w:val="00B23CE9"/>
    <w:rsid w:val="00B24E5D"/>
    <w:rsid w:val="00B25130"/>
    <w:rsid w:val="00B27C27"/>
    <w:rsid w:val="00B30B24"/>
    <w:rsid w:val="00B3111A"/>
    <w:rsid w:val="00B32056"/>
    <w:rsid w:val="00B32714"/>
    <w:rsid w:val="00B32B9F"/>
    <w:rsid w:val="00B32DDD"/>
    <w:rsid w:val="00B33095"/>
    <w:rsid w:val="00B33575"/>
    <w:rsid w:val="00B338CD"/>
    <w:rsid w:val="00B35322"/>
    <w:rsid w:val="00B3565C"/>
    <w:rsid w:val="00B377AB"/>
    <w:rsid w:val="00B37932"/>
    <w:rsid w:val="00B379A3"/>
    <w:rsid w:val="00B405D9"/>
    <w:rsid w:val="00B40ECB"/>
    <w:rsid w:val="00B41504"/>
    <w:rsid w:val="00B41920"/>
    <w:rsid w:val="00B41B2E"/>
    <w:rsid w:val="00B41F7D"/>
    <w:rsid w:val="00B42DA4"/>
    <w:rsid w:val="00B43F0D"/>
    <w:rsid w:val="00B4460E"/>
    <w:rsid w:val="00B448B3"/>
    <w:rsid w:val="00B46727"/>
    <w:rsid w:val="00B46E93"/>
    <w:rsid w:val="00B50B1F"/>
    <w:rsid w:val="00B50B8A"/>
    <w:rsid w:val="00B51FE1"/>
    <w:rsid w:val="00B52934"/>
    <w:rsid w:val="00B538CF"/>
    <w:rsid w:val="00B56A0C"/>
    <w:rsid w:val="00B57013"/>
    <w:rsid w:val="00B57ACA"/>
    <w:rsid w:val="00B61267"/>
    <w:rsid w:val="00B61389"/>
    <w:rsid w:val="00B617F0"/>
    <w:rsid w:val="00B61A48"/>
    <w:rsid w:val="00B62760"/>
    <w:rsid w:val="00B640F2"/>
    <w:rsid w:val="00B65C5E"/>
    <w:rsid w:val="00B67B80"/>
    <w:rsid w:val="00B705DE"/>
    <w:rsid w:val="00B71900"/>
    <w:rsid w:val="00B71DF4"/>
    <w:rsid w:val="00B7280C"/>
    <w:rsid w:val="00B744E8"/>
    <w:rsid w:val="00B74FF8"/>
    <w:rsid w:val="00B753C1"/>
    <w:rsid w:val="00B767AB"/>
    <w:rsid w:val="00B80572"/>
    <w:rsid w:val="00B8115C"/>
    <w:rsid w:val="00B8208A"/>
    <w:rsid w:val="00B82317"/>
    <w:rsid w:val="00B83333"/>
    <w:rsid w:val="00B84190"/>
    <w:rsid w:val="00B8423B"/>
    <w:rsid w:val="00B8453D"/>
    <w:rsid w:val="00B84897"/>
    <w:rsid w:val="00B853C1"/>
    <w:rsid w:val="00B8571B"/>
    <w:rsid w:val="00B85EAF"/>
    <w:rsid w:val="00B863C1"/>
    <w:rsid w:val="00B87464"/>
    <w:rsid w:val="00B92C76"/>
    <w:rsid w:val="00B92F3E"/>
    <w:rsid w:val="00B94A59"/>
    <w:rsid w:val="00B95F18"/>
    <w:rsid w:val="00B97F35"/>
    <w:rsid w:val="00BA0889"/>
    <w:rsid w:val="00BA19E9"/>
    <w:rsid w:val="00BA560E"/>
    <w:rsid w:val="00BA59A1"/>
    <w:rsid w:val="00BA5C23"/>
    <w:rsid w:val="00BA76AE"/>
    <w:rsid w:val="00BB0305"/>
    <w:rsid w:val="00BB13CB"/>
    <w:rsid w:val="00BB23EC"/>
    <w:rsid w:val="00BB25D5"/>
    <w:rsid w:val="00BB2752"/>
    <w:rsid w:val="00BB2BF6"/>
    <w:rsid w:val="00BB3762"/>
    <w:rsid w:val="00BB4331"/>
    <w:rsid w:val="00BB4597"/>
    <w:rsid w:val="00BB4950"/>
    <w:rsid w:val="00BB58FA"/>
    <w:rsid w:val="00BB5A1F"/>
    <w:rsid w:val="00BB68A3"/>
    <w:rsid w:val="00BB7F83"/>
    <w:rsid w:val="00BC00CB"/>
    <w:rsid w:val="00BC12E7"/>
    <w:rsid w:val="00BC3181"/>
    <w:rsid w:val="00BC39AB"/>
    <w:rsid w:val="00BC4D36"/>
    <w:rsid w:val="00BC4D61"/>
    <w:rsid w:val="00BC4F0A"/>
    <w:rsid w:val="00BC5288"/>
    <w:rsid w:val="00BC7881"/>
    <w:rsid w:val="00BD10FB"/>
    <w:rsid w:val="00BD2071"/>
    <w:rsid w:val="00BD2DE2"/>
    <w:rsid w:val="00BD31A7"/>
    <w:rsid w:val="00BD36A7"/>
    <w:rsid w:val="00BD3DC7"/>
    <w:rsid w:val="00BD43AA"/>
    <w:rsid w:val="00BD5A58"/>
    <w:rsid w:val="00BE0ACD"/>
    <w:rsid w:val="00BE0C39"/>
    <w:rsid w:val="00BE17E2"/>
    <w:rsid w:val="00BE1876"/>
    <w:rsid w:val="00BE2226"/>
    <w:rsid w:val="00BE230B"/>
    <w:rsid w:val="00BE4DBA"/>
    <w:rsid w:val="00BE5484"/>
    <w:rsid w:val="00BE5D90"/>
    <w:rsid w:val="00BE78AA"/>
    <w:rsid w:val="00BE78AB"/>
    <w:rsid w:val="00BF0070"/>
    <w:rsid w:val="00BF093F"/>
    <w:rsid w:val="00BF18CF"/>
    <w:rsid w:val="00BF1F38"/>
    <w:rsid w:val="00BF2424"/>
    <w:rsid w:val="00BF2767"/>
    <w:rsid w:val="00BF295A"/>
    <w:rsid w:val="00BF4610"/>
    <w:rsid w:val="00BF5CC5"/>
    <w:rsid w:val="00BF702B"/>
    <w:rsid w:val="00BF7E46"/>
    <w:rsid w:val="00C00A6F"/>
    <w:rsid w:val="00C00F69"/>
    <w:rsid w:val="00C0190B"/>
    <w:rsid w:val="00C02BCE"/>
    <w:rsid w:val="00C02BDF"/>
    <w:rsid w:val="00C032AB"/>
    <w:rsid w:val="00C0366C"/>
    <w:rsid w:val="00C0471E"/>
    <w:rsid w:val="00C04DA4"/>
    <w:rsid w:val="00C06DB6"/>
    <w:rsid w:val="00C071B7"/>
    <w:rsid w:val="00C1002D"/>
    <w:rsid w:val="00C12840"/>
    <w:rsid w:val="00C143D9"/>
    <w:rsid w:val="00C14904"/>
    <w:rsid w:val="00C15F87"/>
    <w:rsid w:val="00C160F3"/>
    <w:rsid w:val="00C16E04"/>
    <w:rsid w:val="00C16F81"/>
    <w:rsid w:val="00C20CF2"/>
    <w:rsid w:val="00C227FD"/>
    <w:rsid w:val="00C24BC8"/>
    <w:rsid w:val="00C25C44"/>
    <w:rsid w:val="00C2632F"/>
    <w:rsid w:val="00C26753"/>
    <w:rsid w:val="00C27399"/>
    <w:rsid w:val="00C30111"/>
    <w:rsid w:val="00C302A3"/>
    <w:rsid w:val="00C30CB3"/>
    <w:rsid w:val="00C30CBE"/>
    <w:rsid w:val="00C32306"/>
    <w:rsid w:val="00C325A8"/>
    <w:rsid w:val="00C32B4A"/>
    <w:rsid w:val="00C33CB5"/>
    <w:rsid w:val="00C34A2C"/>
    <w:rsid w:val="00C369C0"/>
    <w:rsid w:val="00C37B2B"/>
    <w:rsid w:val="00C401A5"/>
    <w:rsid w:val="00C40D07"/>
    <w:rsid w:val="00C4118A"/>
    <w:rsid w:val="00C42507"/>
    <w:rsid w:val="00C42D04"/>
    <w:rsid w:val="00C42D95"/>
    <w:rsid w:val="00C44B6F"/>
    <w:rsid w:val="00C4714C"/>
    <w:rsid w:val="00C50B65"/>
    <w:rsid w:val="00C50E5D"/>
    <w:rsid w:val="00C535FB"/>
    <w:rsid w:val="00C53DF3"/>
    <w:rsid w:val="00C5431F"/>
    <w:rsid w:val="00C54483"/>
    <w:rsid w:val="00C549A5"/>
    <w:rsid w:val="00C557C2"/>
    <w:rsid w:val="00C557EA"/>
    <w:rsid w:val="00C5729E"/>
    <w:rsid w:val="00C57399"/>
    <w:rsid w:val="00C60D96"/>
    <w:rsid w:val="00C6160C"/>
    <w:rsid w:val="00C63C25"/>
    <w:rsid w:val="00C64278"/>
    <w:rsid w:val="00C64CDA"/>
    <w:rsid w:val="00C6520C"/>
    <w:rsid w:val="00C65328"/>
    <w:rsid w:val="00C66F5B"/>
    <w:rsid w:val="00C67594"/>
    <w:rsid w:val="00C70261"/>
    <w:rsid w:val="00C7036D"/>
    <w:rsid w:val="00C70B67"/>
    <w:rsid w:val="00C7334E"/>
    <w:rsid w:val="00C737CE"/>
    <w:rsid w:val="00C7534B"/>
    <w:rsid w:val="00C766A2"/>
    <w:rsid w:val="00C77C59"/>
    <w:rsid w:val="00C80FEC"/>
    <w:rsid w:val="00C82698"/>
    <w:rsid w:val="00C83A73"/>
    <w:rsid w:val="00C83A8C"/>
    <w:rsid w:val="00C83DFC"/>
    <w:rsid w:val="00C847B2"/>
    <w:rsid w:val="00C84B20"/>
    <w:rsid w:val="00C85E64"/>
    <w:rsid w:val="00C86509"/>
    <w:rsid w:val="00C86EBC"/>
    <w:rsid w:val="00C87E0F"/>
    <w:rsid w:val="00C903D9"/>
    <w:rsid w:val="00C903E6"/>
    <w:rsid w:val="00C90873"/>
    <w:rsid w:val="00C91678"/>
    <w:rsid w:val="00C9241E"/>
    <w:rsid w:val="00C950A3"/>
    <w:rsid w:val="00C955FE"/>
    <w:rsid w:val="00C9688A"/>
    <w:rsid w:val="00CA17E4"/>
    <w:rsid w:val="00CA37DE"/>
    <w:rsid w:val="00CA48DA"/>
    <w:rsid w:val="00CA5082"/>
    <w:rsid w:val="00CA61CA"/>
    <w:rsid w:val="00CA695E"/>
    <w:rsid w:val="00CA73F8"/>
    <w:rsid w:val="00CB04FB"/>
    <w:rsid w:val="00CB0D87"/>
    <w:rsid w:val="00CB1DF9"/>
    <w:rsid w:val="00CB4362"/>
    <w:rsid w:val="00CB5B1A"/>
    <w:rsid w:val="00CB6990"/>
    <w:rsid w:val="00CB6CA7"/>
    <w:rsid w:val="00CC0245"/>
    <w:rsid w:val="00CC1233"/>
    <w:rsid w:val="00CC15C2"/>
    <w:rsid w:val="00CC168F"/>
    <w:rsid w:val="00CC1CC5"/>
    <w:rsid w:val="00CC27CD"/>
    <w:rsid w:val="00CC28F7"/>
    <w:rsid w:val="00CC3409"/>
    <w:rsid w:val="00CC48F1"/>
    <w:rsid w:val="00CC4BC5"/>
    <w:rsid w:val="00CC6214"/>
    <w:rsid w:val="00CC645D"/>
    <w:rsid w:val="00CC6767"/>
    <w:rsid w:val="00CC6823"/>
    <w:rsid w:val="00CC7989"/>
    <w:rsid w:val="00CC7F4E"/>
    <w:rsid w:val="00CD150F"/>
    <w:rsid w:val="00CD1D0F"/>
    <w:rsid w:val="00CD1E0E"/>
    <w:rsid w:val="00CD422E"/>
    <w:rsid w:val="00CD4B3C"/>
    <w:rsid w:val="00CD5260"/>
    <w:rsid w:val="00CD6BE3"/>
    <w:rsid w:val="00CE014F"/>
    <w:rsid w:val="00CE0559"/>
    <w:rsid w:val="00CE178D"/>
    <w:rsid w:val="00CE17B0"/>
    <w:rsid w:val="00CE1BE7"/>
    <w:rsid w:val="00CE1E7A"/>
    <w:rsid w:val="00CE1EAE"/>
    <w:rsid w:val="00CE21D5"/>
    <w:rsid w:val="00CE351E"/>
    <w:rsid w:val="00CE3909"/>
    <w:rsid w:val="00CE63F9"/>
    <w:rsid w:val="00CE6C96"/>
    <w:rsid w:val="00CE7140"/>
    <w:rsid w:val="00CF0378"/>
    <w:rsid w:val="00CF13A5"/>
    <w:rsid w:val="00CF275B"/>
    <w:rsid w:val="00CF27AB"/>
    <w:rsid w:val="00CF3AD7"/>
    <w:rsid w:val="00CF4300"/>
    <w:rsid w:val="00CF4F3F"/>
    <w:rsid w:val="00CF636C"/>
    <w:rsid w:val="00D00789"/>
    <w:rsid w:val="00D02326"/>
    <w:rsid w:val="00D0261F"/>
    <w:rsid w:val="00D034AE"/>
    <w:rsid w:val="00D036AE"/>
    <w:rsid w:val="00D0661E"/>
    <w:rsid w:val="00D07D13"/>
    <w:rsid w:val="00D10442"/>
    <w:rsid w:val="00D10FBD"/>
    <w:rsid w:val="00D11780"/>
    <w:rsid w:val="00D13FA1"/>
    <w:rsid w:val="00D148E6"/>
    <w:rsid w:val="00D158B1"/>
    <w:rsid w:val="00D160C5"/>
    <w:rsid w:val="00D165CF"/>
    <w:rsid w:val="00D17255"/>
    <w:rsid w:val="00D1733F"/>
    <w:rsid w:val="00D1774F"/>
    <w:rsid w:val="00D204F2"/>
    <w:rsid w:val="00D209CB"/>
    <w:rsid w:val="00D22C31"/>
    <w:rsid w:val="00D2332E"/>
    <w:rsid w:val="00D23E54"/>
    <w:rsid w:val="00D23EA0"/>
    <w:rsid w:val="00D243C1"/>
    <w:rsid w:val="00D248FD"/>
    <w:rsid w:val="00D25120"/>
    <w:rsid w:val="00D2644C"/>
    <w:rsid w:val="00D26BB1"/>
    <w:rsid w:val="00D273F4"/>
    <w:rsid w:val="00D2778D"/>
    <w:rsid w:val="00D27B05"/>
    <w:rsid w:val="00D30026"/>
    <w:rsid w:val="00D3067E"/>
    <w:rsid w:val="00D31A60"/>
    <w:rsid w:val="00D32390"/>
    <w:rsid w:val="00D331D7"/>
    <w:rsid w:val="00D34250"/>
    <w:rsid w:val="00D345D1"/>
    <w:rsid w:val="00D3477A"/>
    <w:rsid w:val="00D354A1"/>
    <w:rsid w:val="00D358FD"/>
    <w:rsid w:val="00D415DB"/>
    <w:rsid w:val="00D4246A"/>
    <w:rsid w:val="00D479FC"/>
    <w:rsid w:val="00D47FB5"/>
    <w:rsid w:val="00D505AB"/>
    <w:rsid w:val="00D5074F"/>
    <w:rsid w:val="00D50E04"/>
    <w:rsid w:val="00D54EDF"/>
    <w:rsid w:val="00D56753"/>
    <w:rsid w:val="00D56E60"/>
    <w:rsid w:val="00D56F3C"/>
    <w:rsid w:val="00D573A1"/>
    <w:rsid w:val="00D6211B"/>
    <w:rsid w:val="00D628B8"/>
    <w:rsid w:val="00D63171"/>
    <w:rsid w:val="00D63408"/>
    <w:rsid w:val="00D63445"/>
    <w:rsid w:val="00D63D7B"/>
    <w:rsid w:val="00D64EBE"/>
    <w:rsid w:val="00D6578B"/>
    <w:rsid w:val="00D66194"/>
    <w:rsid w:val="00D664F9"/>
    <w:rsid w:val="00D67705"/>
    <w:rsid w:val="00D70377"/>
    <w:rsid w:val="00D707C3"/>
    <w:rsid w:val="00D7372D"/>
    <w:rsid w:val="00D74248"/>
    <w:rsid w:val="00D7446E"/>
    <w:rsid w:val="00D75047"/>
    <w:rsid w:val="00D7520E"/>
    <w:rsid w:val="00D75A8D"/>
    <w:rsid w:val="00D75C9D"/>
    <w:rsid w:val="00D76306"/>
    <w:rsid w:val="00D77834"/>
    <w:rsid w:val="00D77D37"/>
    <w:rsid w:val="00D80293"/>
    <w:rsid w:val="00D80FE0"/>
    <w:rsid w:val="00D8125F"/>
    <w:rsid w:val="00D83552"/>
    <w:rsid w:val="00D86AB9"/>
    <w:rsid w:val="00D87D54"/>
    <w:rsid w:val="00D90F77"/>
    <w:rsid w:val="00D911E1"/>
    <w:rsid w:val="00D91CB5"/>
    <w:rsid w:val="00D92E70"/>
    <w:rsid w:val="00D92E9F"/>
    <w:rsid w:val="00D9401E"/>
    <w:rsid w:val="00D94ABB"/>
    <w:rsid w:val="00D94E27"/>
    <w:rsid w:val="00D9587D"/>
    <w:rsid w:val="00D95A8C"/>
    <w:rsid w:val="00D96D7E"/>
    <w:rsid w:val="00DA02D3"/>
    <w:rsid w:val="00DA1BB8"/>
    <w:rsid w:val="00DA2736"/>
    <w:rsid w:val="00DA28A8"/>
    <w:rsid w:val="00DA366E"/>
    <w:rsid w:val="00DA38BF"/>
    <w:rsid w:val="00DA39C7"/>
    <w:rsid w:val="00DA3EC7"/>
    <w:rsid w:val="00DA4873"/>
    <w:rsid w:val="00DA4C60"/>
    <w:rsid w:val="00DA4D78"/>
    <w:rsid w:val="00DA50A4"/>
    <w:rsid w:val="00DA5E80"/>
    <w:rsid w:val="00DA6664"/>
    <w:rsid w:val="00DA6B36"/>
    <w:rsid w:val="00DA6E21"/>
    <w:rsid w:val="00DB0E13"/>
    <w:rsid w:val="00DB3578"/>
    <w:rsid w:val="00DB4B48"/>
    <w:rsid w:val="00DB5022"/>
    <w:rsid w:val="00DB60F6"/>
    <w:rsid w:val="00DB67DC"/>
    <w:rsid w:val="00DB6D09"/>
    <w:rsid w:val="00DC0B9E"/>
    <w:rsid w:val="00DC1B78"/>
    <w:rsid w:val="00DC22B9"/>
    <w:rsid w:val="00DC3372"/>
    <w:rsid w:val="00DC37E2"/>
    <w:rsid w:val="00DC412C"/>
    <w:rsid w:val="00DC5156"/>
    <w:rsid w:val="00DC6052"/>
    <w:rsid w:val="00DC620C"/>
    <w:rsid w:val="00DC6757"/>
    <w:rsid w:val="00DC7FBF"/>
    <w:rsid w:val="00DD0C88"/>
    <w:rsid w:val="00DD2558"/>
    <w:rsid w:val="00DD2AD2"/>
    <w:rsid w:val="00DD2F44"/>
    <w:rsid w:val="00DD3077"/>
    <w:rsid w:val="00DD33F2"/>
    <w:rsid w:val="00DD4496"/>
    <w:rsid w:val="00DD4B45"/>
    <w:rsid w:val="00DD767B"/>
    <w:rsid w:val="00DE0C1E"/>
    <w:rsid w:val="00DE0D06"/>
    <w:rsid w:val="00DE2221"/>
    <w:rsid w:val="00DE319A"/>
    <w:rsid w:val="00DE34B2"/>
    <w:rsid w:val="00DE6785"/>
    <w:rsid w:val="00DE67E2"/>
    <w:rsid w:val="00DE6A45"/>
    <w:rsid w:val="00DE7DA3"/>
    <w:rsid w:val="00DF10B4"/>
    <w:rsid w:val="00DF68F7"/>
    <w:rsid w:val="00DF7A39"/>
    <w:rsid w:val="00E01D8F"/>
    <w:rsid w:val="00E02144"/>
    <w:rsid w:val="00E029B8"/>
    <w:rsid w:val="00E03605"/>
    <w:rsid w:val="00E03732"/>
    <w:rsid w:val="00E04386"/>
    <w:rsid w:val="00E04D62"/>
    <w:rsid w:val="00E077A6"/>
    <w:rsid w:val="00E07B3D"/>
    <w:rsid w:val="00E07F45"/>
    <w:rsid w:val="00E1142C"/>
    <w:rsid w:val="00E12923"/>
    <w:rsid w:val="00E12A8B"/>
    <w:rsid w:val="00E139B3"/>
    <w:rsid w:val="00E1547D"/>
    <w:rsid w:val="00E16EF6"/>
    <w:rsid w:val="00E20B61"/>
    <w:rsid w:val="00E2177A"/>
    <w:rsid w:val="00E21B4E"/>
    <w:rsid w:val="00E21E8B"/>
    <w:rsid w:val="00E2266D"/>
    <w:rsid w:val="00E23151"/>
    <w:rsid w:val="00E25368"/>
    <w:rsid w:val="00E25849"/>
    <w:rsid w:val="00E25FB4"/>
    <w:rsid w:val="00E260A5"/>
    <w:rsid w:val="00E26B7E"/>
    <w:rsid w:val="00E2729C"/>
    <w:rsid w:val="00E27DCB"/>
    <w:rsid w:val="00E30821"/>
    <w:rsid w:val="00E3170F"/>
    <w:rsid w:val="00E32120"/>
    <w:rsid w:val="00E33780"/>
    <w:rsid w:val="00E35CD3"/>
    <w:rsid w:val="00E37AD5"/>
    <w:rsid w:val="00E37C5B"/>
    <w:rsid w:val="00E37E6A"/>
    <w:rsid w:val="00E40566"/>
    <w:rsid w:val="00E408AF"/>
    <w:rsid w:val="00E412EF"/>
    <w:rsid w:val="00E41909"/>
    <w:rsid w:val="00E4268C"/>
    <w:rsid w:val="00E45440"/>
    <w:rsid w:val="00E467D8"/>
    <w:rsid w:val="00E47A46"/>
    <w:rsid w:val="00E502F1"/>
    <w:rsid w:val="00E50A31"/>
    <w:rsid w:val="00E50DD4"/>
    <w:rsid w:val="00E52C70"/>
    <w:rsid w:val="00E52DCF"/>
    <w:rsid w:val="00E53199"/>
    <w:rsid w:val="00E53B28"/>
    <w:rsid w:val="00E54034"/>
    <w:rsid w:val="00E55448"/>
    <w:rsid w:val="00E55AA6"/>
    <w:rsid w:val="00E603BC"/>
    <w:rsid w:val="00E6150C"/>
    <w:rsid w:val="00E62493"/>
    <w:rsid w:val="00E640F1"/>
    <w:rsid w:val="00E64662"/>
    <w:rsid w:val="00E66D12"/>
    <w:rsid w:val="00E67466"/>
    <w:rsid w:val="00E67DAE"/>
    <w:rsid w:val="00E70178"/>
    <w:rsid w:val="00E702C1"/>
    <w:rsid w:val="00E71441"/>
    <w:rsid w:val="00E71F45"/>
    <w:rsid w:val="00E72A79"/>
    <w:rsid w:val="00E73472"/>
    <w:rsid w:val="00E7350B"/>
    <w:rsid w:val="00E73F08"/>
    <w:rsid w:val="00E74040"/>
    <w:rsid w:val="00E758E5"/>
    <w:rsid w:val="00E802F2"/>
    <w:rsid w:val="00E81380"/>
    <w:rsid w:val="00E81423"/>
    <w:rsid w:val="00E81AC7"/>
    <w:rsid w:val="00E84253"/>
    <w:rsid w:val="00E84360"/>
    <w:rsid w:val="00E84446"/>
    <w:rsid w:val="00E845C8"/>
    <w:rsid w:val="00E859DB"/>
    <w:rsid w:val="00E87FB8"/>
    <w:rsid w:val="00E90A00"/>
    <w:rsid w:val="00E91217"/>
    <w:rsid w:val="00E940B4"/>
    <w:rsid w:val="00E948C2"/>
    <w:rsid w:val="00E95317"/>
    <w:rsid w:val="00E953B8"/>
    <w:rsid w:val="00E96051"/>
    <w:rsid w:val="00E97100"/>
    <w:rsid w:val="00E975CC"/>
    <w:rsid w:val="00EA02E8"/>
    <w:rsid w:val="00EA5CBF"/>
    <w:rsid w:val="00EA7A9F"/>
    <w:rsid w:val="00EA7C0D"/>
    <w:rsid w:val="00EB017E"/>
    <w:rsid w:val="00EB1868"/>
    <w:rsid w:val="00EB2923"/>
    <w:rsid w:val="00EB368C"/>
    <w:rsid w:val="00EB440E"/>
    <w:rsid w:val="00EB4965"/>
    <w:rsid w:val="00EB56E5"/>
    <w:rsid w:val="00EB778E"/>
    <w:rsid w:val="00EB7C8F"/>
    <w:rsid w:val="00EC0908"/>
    <w:rsid w:val="00EC0BD5"/>
    <w:rsid w:val="00EC22D1"/>
    <w:rsid w:val="00EC2D8A"/>
    <w:rsid w:val="00EC348C"/>
    <w:rsid w:val="00EC35D6"/>
    <w:rsid w:val="00EC47D6"/>
    <w:rsid w:val="00EC6252"/>
    <w:rsid w:val="00EC626F"/>
    <w:rsid w:val="00EC77A4"/>
    <w:rsid w:val="00ED086E"/>
    <w:rsid w:val="00ED1742"/>
    <w:rsid w:val="00ED1B9A"/>
    <w:rsid w:val="00ED1C91"/>
    <w:rsid w:val="00ED2635"/>
    <w:rsid w:val="00ED2BE7"/>
    <w:rsid w:val="00ED39BC"/>
    <w:rsid w:val="00ED3B17"/>
    <w:rsid w:val="00ED54AE"/>
    <w:rsid w:val="00ED69C1"/>
    <w:rsid w:val="00ED6B6E"/>
    <w:rsid w:val="00ED6EE2"/>
    <w:rsid w:val="00ED74BF"/>
    <w:rsid w:val="00ED7556"/>
    <w:rsid w:val="00EE04B1"/>
    <w:rsid w:val="00EE1F13"/>
    <w:rsid w:val="00EE235F"/>
    <w:rsid w:val="00EE3058"/>
    <w:rsid w:val="00EE31F2"/>
    <w:rsid w:val="00EE3D06"/>
    <w:rsid w:val="00EE4EF2"/>
    <w:rsid w:val="00EE6BD2"/>
    <w:rsid w:val="00EE779F"/>
    <w:rsid w:val="00EE7F1E"/>
    <w:rsid w:val="00EF0060"/>
    <w:rsid w:val="00EF13B3"/>
    <w:rsid w:val="00EF25BF"/>
    <w:rsid w:val="00EF2F42"/>
    <w:rsid w:val="00EF364B"/>
    <w:rsid w:val="00EF3706"/>
    <w:rsid w:val="00EF3AE6"/>
    <w:rsid w:val="00EF5429"/>
    <w:rsid w:val="00EF558D"/>
    <w:rsid w:val="00EF5CEA"/>
    <w:rsid w:val="00EF5E9B"/>
    <w:rsid w:val="00EF66E0"/>
    <w:rsid w:val="00EF6CDF"/>
    <w:rsid w:val="00EF6F39"/>
    <w:rsid w:val="00EF7BA8"/>
    <w:rsid w:val="00F038F5"/>
    <w:rsid w:val="00F0629D"/>
    <w:rsid w:val="00F07A3A"/>
    <w:rsid w:val="00F11CDC"/>
    <w:rsid w:val="00F126FA"/>
    <w:rsid w:val="00F13D53"/>
    <w:rsid w:val="00F13D68"/>
    <w:rsid w:val="00F156BB"/>
    <w:rsid w:val="00F15B8E"/>
    <w:rsid w:val="00F17408"/>
    <w:rsid w:val="00F20CFF"/>
    <w:rsid w:val="00F2197C"/>
    <w:rsid w:val="00F21B9A"/>
    <w:rsid w:val="00F21FEF"/>
    <w:rsid w:val="00F22266"/>
    <w:rsid w:val="00F22D48"/>
    <w:rsid w:val="00F22F5C"/>
    <w:rsid w:val="00F23B8F"/>
    <w:rsid w:val="00F23C50"/>
    <w:rsid w:val="00F243F0"/>
    <w:rsid w:val="00F24E09"/>
    <w:rsid w:val="00F24F7B"/>
    <w:rsid w:val="00F25EF9"/>
    <w:rsid w:val="00F274C4"/>
    <w:rsid w:val="00F274F0"/>
    <w:rsid w:val="00F27755"/>
    <w:rsid w:val="00F31D99"/>
    <w:rsid w:val="00F320FD"/>
    <w:rsid w:val="00F326F6"/>
    <w:rsid w:val="00F3292F"/>
    <w:rsid w:val="00F33DBA"/>
    <w:rsid w:val="00F340B9"/>
    <w:rsid w:val="00F34BCD"/>
    <w:rsid w:val="00F34F59"/>
    <w:rsid w:val="00F354F6"/>
    <w:rsid w:val="00F37433"/>
    <w:rsid w:val="00F41477"/>
    <w:rsid w:val="00F41F8C"/>
    <w:rsid w:val="00F425B7"/>
    <w:rsid w:val="00F42952"/>
    <w:rsid w:val="00F42E7B"/>
    <w:rsid w:val="00F4311E"/>
    <w:rsid w:val="00F43338"/>
    <w:rsid w:val="00F435C8"/>
    <w:rsid w:val="00F46663"/>
    <w:rsid w:val="00F5362C"/>
    <w:rsid w:val="00F5467A"/>
    <w:rsid w:val="00F55205"/>
    <w:rsid w:val="00F55857"/>
    <w:rsid w:val="00F560E2"/>
    <w:rsid w:val="00F5650B"/>
    <w:rsid w:val="00F57B10"/>
    <w:rsid w:val="00F633E6"/>
    <w:rsid w:val="00F640A1"/>
    <w:rsid w:val="00F65DB0"/>
    <w:rsid w:val="00F6720F"/>
    <w:rsid w:val="00F71441"/>
    <w:rsid w:val="00F71CBF"/>
    <w:rsid w:val="00F720E6"/>
    <w:rsid w:val="00F7243B"/>
    <w:rsid w:val="00F725A5"/>
    <w:rsid w:val="00F728EC"/>
    <w:rsid w:val="00F739EB"/>
    <w:rsid w:val="00F75256"/>
    <w:rsid w:val="00F752AA"/>
    <w:rsid w:val="00F7708E"/>
    <w:rsid w:val="00F83A6C"/>
    <w:rsid w:val="00F84550"/>
    <w:rsid w:val="00F852C5"/>
    <w:rsid w:val="00F877C1"/>
    <w:rsid w:val="00F902B0"/>
    <w:rsid w:val="00F91B0F"/>
    <w:rsid w:val="00F9212E"/>
    <w:rsid w:val="00F92C10"/>
    <w:rsid w:val="00F95585"/>
    <w:rsid w:val="00F9559B"/>
    <w:rsid w:val="00F9576E"/>
    <w:rsid w:val="00F9762F"/>
    <w:rsid w:val="00FA05A7"/>
    <w:rsid w:val="00FA06D0"/>
    <w:rsid w:val="00FA08EC"/>
    <w:rsid w:val="00FA0E94"/>
    <w:rsid w:val="00FA15A4"/>
    <w:rsid w:val="00FA48CE"/>
    <w:rsid w:val="00FA4920"/>
    <w:rsid w:val="00FA7DC8"/>
    <w:rsid w:val="00FA7DE0"/>
    <w:rsid w:val="00FB0B82"/>
    <w:rsid w:val="00FB0E3A"/>
    <w:rsid w:val="00FB12C3"/>
    <w:rsid w:val="00FB1904"/>
    <w:rsid w:val="00FB1FF7"/>
    <w:rsid w:val="00FB33B1"/>
    <w:rsid w:val="00FB4EBC"/>
    <w:rsid w:val="00FB5047"/>
    <w:rsid w:val="00FB57E6"/>
    <w:rsid w:val="00FB5F30"/>
    <w:rsid w:val="00FB73F2"/>
    <w:rsid w:val="00FB7602"/>
    <w:rsid w:val="00FB7752"/>
    <w:rsid w:val="00FB7D96"/>
    <w:rsid w:val="00FC12C8"/>
    <w:rsid w:val="00FC1FA9"/>
    <w:rsid w:val="00FC3B38"/>
    <w:rsid w:val="00FC49C3"/>
    <w:rsid w:val="00FC5AA9"/>
    <w:rsid w:val="00FC6225"/>
    <w:rsid w:val="00FC7176"/>
    <w:rsid w:val="00FD0B54"/>
    <w:rsid w:val="00FD0BA0"/>
    <w:rsid w:val="00FD0DED"/>
    <w:rsid w:val="00FD183E"/>
    <w:rsid w:val="00FD2A37"/>
    <w:rsid w:val="00FD3525"/>
    <w:rsid w:val="00FD5287"/>
    <w:rsid w:val="00FE173D"/>
    <w:rsid w:val="00FE27F6"/>
    <w:rsid w:val="00FE28B5"/>
    <w:rsid w:val="00FE35F5"/>
    <w:rsid w:val="00FE3D2C"/>
    <w:rsid w:val="00FE4903"/>
    <w:rsid w:val="00FE4AD6"/>
    <w:rsid w:val="00FE4E1A"/>
    <w:rsid w:val="00FE5480"/>
    <w:rsid w:val="00FE5B89"/>
    <w:rsid w:val="00FE6F71"/>
    <w:rsid w:val="00FF0EEC"/>
    <w:rsid w:val="00FF373C"/>
    <w:rsid w:val="00FF6804"/>
    <w:rsid w:val="00FF6EE8"/>
    <w:rsid w:val="00FF7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B38ABD4"/>
  <w15:docId w15:val="{66786229-A7F0-4522-97B8-E0F66836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D8F"/>
    <w:pPr>
      <w:widowControl w:val="0"/>
      <w:overflowPunct w:val="0"/>
      <w:autoSpaceDE w:val="0"/>
      <w:autoSpaceDN w:val="0"/>
      <w:adjustRightInd w:val="0"/>
    </w:pPr>
    <w:rPr>
      <w:rFonts w:ascii="Tahoma" w:hAnsi="Tahoma"/>
      <w:color w:val="000000"/>
      <w:kern w:val="28"/>
    </w:rPr>
  </w:style>
  <w:style w:type="paragraph" w:styleId="Heading1">
    <w:name w:val="heading 1"/>
    <w:basedOn w:val="Normal"/>
    <w:next w:val="Normal"/>
    <w:link w:val="Heading1Char"/>
    <w:qFormat/>
    <w:locked/>
    <w:rsid w:val="00BA76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29738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17F8A"/>
    <w:pPr>
      <w:widowControl w:val="0"/>
      <w:overflowPunct w:val="0"/>
      <w:autoSpaceDE w:val="0"/>
      <w:autoSpaceDN w:val="0"/>
      <w:adjustRightInd w:val="0"/>
      <w:ind w:left="720"/>
    </w:pPr>
    <w:rPr>
      <w:kern w:val="28"/>
    </w:rPr>
  </w:style>
  <w:style w:type="table" w:styleId="TableGrid">
    <w:name w:val="Table Grid"/>
    <w:basedOn w:val="TableNormal"/>
    <w:uiPriority w:val="99"/>
    <w:rsid w:val="00DA366E"/>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347E1"/>
    <w:pPr>
      <w:tabs>
        <w:tab w:val="center" w:pos="4320"/>
        <w:tab w:val="right" w:pos="8640"/>
      </w:tabs>
    </w:pPr>
  </w:style>
  <w:style w:type="character" w:customStyle="1" w:styleId="HeaderChar">
    <w:name w:val="Header Char"/>
    <w:link w:val="Header"/>
    <w:uiPriority w:val="99"/>
    <w:locked/>
    <w:rPr>
      <w:rFonts w:cs="Times New Roman"/>
      <w:color w:val="000000"/>
      <w:kern w:val="28"/>
      <w:sz w:val="20"/>
      <w:szCs w:val="20"/>
    </w:rPr>
  </w:style>
  <w:style w:type="paragraph" w:styleId="Footer">
    <w:name w:val="footer"/>
    <w:basedOn w:val="Normal"/>
    <w:link w:val="FooterChar"/>
    <w:uiPriority w:val="99"/>
    <w:rsid w:val="009347E1"/>
    <w:pPr>
      <w:tabs>
        <w:tab w:val="center" w:pos="4320"/>
        <w:tab w:val="right" w:pos="8640"/>
      </w:tabs>
    </w:pPr>
  </w:style>
  <w:style w:type="character" w:customStyle="1" w:styleId="FooterChar">
    <w:name w:val="Footer Char"/>
    <w:link w:val="Footer"/>
    <w:uiPriority w:val="99"/>
    <w:locked/>
    <w:rPr>
      <w:rFonts w:cs="Times New Roman"/>
      <w:color w:val="000000"/>
      <w:kern w:val="28"/>
      <w:sz w:val="20"/>
      <w:szCs w:val="20"/>
    </w:rPr>
  </w:style>
  <w:style w:type="paragraph" w:styleId="BalloonText">
    <w:name w:val="Balloon Text"/>
    <w:basedOn w:val="Normal"/>
    <w:link w:val="BalloonTextChar"/>
    <w:uiPriority w:val="99"/>
    <w:semiHidden/>
    <w:rsid w:val="0040501F"/>
    <w:rPr>
      <w:rFonts w:cs="Tahoma"/>
      <w:sz w:val="16"/>
      <w:szCs w:val="16"/>
    </w:rPr>
  </w:style>
  <w:style w:type="character" w:customStyle="1" w:styleId="BalloonTextChar">
    <w:name w:val="Balloon Text Char"/>
    <w:link w:val="BalloonText"/>
    <w:uiPriority w:val="99"/>
    <w:semiHidden/>
    <w:locked/>
    <w:rPr>
      <w:rFonts w:ascii="Segoe UI" w:hAnsi="Segoe UI" w:cs="Segoe UI"/>
      <w:color w:val="000000"/>
      <w:kern w:val="28"/>
      <w:sz w:val="18"/>
      <w:szCs w:val="18"/>
    </w:rPr>
  </w:style>
  <w:style w:type="character" w:styleId="PageNumber">
    <w:name w:val="page number"/>
    <w:uiPriority w:val="99"/>
    <w:rsid w:val="00E81380"/>
    <w:rPr>
      <w:rFonts w:cs="Times New Roman"/>
    </w:rPr>
  </w:style>
  <w:style w:type="character" w:styleId="Hyperlink">
    <w:name w:val="Hyperlink"/>
    <w:uiPriority w:val="99"/>
    <w:rsid w:val="007C3AD5"/>
    <w:rPr>
      <w:rFonts w:ascii="Tahoma" w:hAnsi="Tahoma" w:cs="Times New Roman"/>
      <w:color w:val="0000FF"/>
      <w:sz w:val="22"/>
      <w:u w:val="single"/>
    </w:rPr>
  </w:style>
  <w:style w:type="paragraph" w:customStyle="1" w:styleId="level10">
    <w:name w:val="_level1"/>
    <w:uiPriority w:val="99"/>
    <w:rsid w:val="00D63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z w:val="24"/>
      <w:szCs w:val="24"/>
    </w:rPr>
  </w:style>
  <w:style w:type="paragraph" w:styleId="NormalWeb">
    <w:name w:val="Normal (Web)"/>
    <w:basedOn w:val="Normal"/>
    <w:uiPriority w:val="99"/>
    <w:rsid w:val="00B01D03"/>
    <w:pPr>
      <w:widowControl/>
      <w:overflowPunct/>
      <w:autoSpaceDE/>
      <w:autoSpaceDN/>
      <w:adjustRightInd/>
      <w:spacing w:before="100" w:beforeAutospacing="1" w:after="100" w:afterAutospacing="1"/>
    </w:pPr>
    <w:rPr>
      <w:color w:val="auto"/>
      <w:kern w:val="0"/>
      <w:sz w:val="24"/>
      <w:szCs w:val="24"/>
    </w:rPr>
  </w:style>
  <w:style w:type="character" w:styleId="CommentReference">
    <w:name w:val="annotation reference"/>
    <w:uiPriority w:val="99"/>
    <w:semiHidden/>
    <w:rsid w:val="007E1ACE"/>
    <w:rPr>
      <w:rFonts w:cs="Times New Roman"/>
      <w:sz w:val="16"/>
    </w:rPr>
  </w:style>
  <w:style w:type="paragraph" w:styleId="CommentText">
    <w:name w:val="annotation text"/>
    <w:basedOn w:val="Normal"/>
    <w:link w:val="CommentTextChar"/>
    <w:uiPriority w:val="99"/>
    <w:semiHidden/>
    <w:rsid w:val="007E1ACE"/>
  </w:style>
  <w:style w:type="character" w:customStyle="1" w:styleId="CommentTextChar">
    <w:name w:val="Comment Text Char"/>
    <w:link w:val="CommentText"/>
    <w:uiPriority w:val="99"/>
    <w:semiHidden/>
    <w:locked/>
    <w:rPr>
      <w:rFonts w:cs="Times New Roman"/>
      <w:color w:val="000000"/>
      <w:kern w:val="28"/>
      <w:sz w:val="20"/>
      <w:szCs w:val="20"/>
    </w:rPr>
  </w:style>
  <w:style w:type="paragraph" w:styleId="CommentSubject">
    <w:name w:val="annotation subject"/>
    <w:basedOn w:val="CommentText"/>
    <w:next w:val="CommentText"/>
    <w:link w:val="CommentSubjectChar"/>
    <w:uiPriority w:val="99"/>
    <w:semiHidden/>
    <w:rsid w:val="007E1ACE"/>
    <w:rPr>
      <w:b/>
      <w:bCs/>
    </w:rPr>
  </w:style>
  <w:style w:type="character" w:customStyle="1" w:styleId="CommentSubjectChar">
    <w:name w:val="Comment Subject Char"/>
    <w:link w:val="CommentSubject"/>
    <w:uiPriority w:val="99"/>
    <w:semiHidden/>
    <w:locked/>
    <w:rPr>
      <w:rFonts w:cs="Times New Roman"/>
      <w:b/>
      <w:bCs/>
      <w:color w:val="000000"/>
      <w:kern w:val="28"/>
      <w:sz w:val="20"/>
      <w:szCs w:val="20"/>
    </w:rPr>
  </w:style>
  <w:style w:type="paragraph" w:customStyle="1" w:styleId="Default">
    <w:name w:val="Default"/>
    <w:uiPriority w:val="99"/>
    <w:rsid w:val="009F3835"/>
    <w:pPr>
      <w:autoSpaceDE w:val="0"/>
      <w:autoSpaceDN w:val="0"/>
      <w:adjustRightInd w:val="0"/>
    </w:pPr>
    <w:rPr>
      <w:color w:val="000000"/>
      <w:sz w:val="24"/>
      <w:szCs w:val="24"/>
    </w:rPr>
  </w:style>
  <w:style w:type="character" w:styleId="FollowedHyperlink">
    <w:name w:val="FollowedHyperlink"/>
    <w:uiPriority w:val="99"/>
    <w:rsid w:val="00EF364B"/>
    <w:rPr>
      <w:rFonts w:ascii="Tahoma" w:hAnsi="Tahoma" w:cs="Times New Roman"/>
      <w:color w:val="800080"/>
      <w:sz w:val="22"/>
      <w:u w:val="single"/>
    </w:rPr>
  </w:style>
  <w:style w:type="paragraph" w:styleId="ListParagraph">
    <w:name w:val="List Paragraph"/>
    <w:basedOn w:val="Normal"/>
    <w:uiPriority w:val="1"/>
    <w:qFormat/>
    <w:rsid w:val="00E01D8F"/>
    <w:pPr>
      <w:widowControl/>
      <w:numPr>
        <w:numId w:val="9"/>
      </w:numPr>
      <w:overflowPunct/>
      <w:autoSpaceDE/>
      <w:autoSpaceDN/>
      <w:adjustRightInd/>
      <w:contextualSpacing/>
    </w:pPr>
    <w:rPr>
      <w:rFonts w:eastAsia="MS Minngs" w:cs="Tahoma"/>
      <w:bCs/>
      <w:iCs/>
      <w:sz w:val="22"/>
      <w:szCs w:val="22"/>
    </w:rPr>
  </w:style>
  <w:style w:type="paragraph" w:styleId="NoSpacing">
    <w:name w:val="No Spacing"/>
    <w:uiPriority w:val="99"/>
    <w:qFormat/>
    <w:rsid w:val="00857191"/>
    <w:rPr>
      <w:rFonts w:ascii="Calibri" w:hAnsi="Calibri"/>
      <w:sz w:val="22"/>
      <w:szCs w:val="22"/>
    </w:rPr>
  </w:style>
  <w:style w:type="paragraph" w:styleId="Revision">
    <w:name w:val="Revision"/>
    <w:hidden/>
    <w:uiPriority w:val="71"/>
    <w:semiHidden/>
    <w:rsid w:val="00AF410B"/>
    <w:rPr>
      <w:color w:val="000000"/>
      <w:kern w:val="28"/>
    </w:rPr>
  </w:style>
  <w:style w:type="character" w:customStyle="1" w:styleId="UnresolvedMention1">
    <w:name w:val="Unresolved Mention1"/>
    <w:basedOn w:val="DefaultParagraphFont"/>
    <w:uiPriority w:val="99"/>
    <w:semiHidden/>
    <w:unhideWhenUsed/>
    <w:rsid w:val="00040A93"/>
    <w:rPr>
      <w:color w:val="605E5C"/>
      <w:shd w:val="clear" w:color="auto" w:fill="E1DFDD"/>
    </w:rPr>
  </w:style>
  <w:style w:type="character" w:styleId="Emphasis">
    <w:name w:val="Emphasis"/>
    <w:basedOn w:val="DefaultParagraphFont"/>
    <w:qFormat/>
    <w:locked/>
    <w:rsid w:val="00BA76AE"/>
    <w:rPr>
      <w:i/>
      <w:iCs/>
    </w:rPr>
  </w:style>
  <w:style w:type="character" w:customStyle="1" w:styleId="Heading1Char">
    <w:name w:val="Heading 1 Char"/>
    <w:basedOn w:val="DefaultParagraphFont"/>
    <w:link w:val="Heading1"/>
    <w:rsid w:val="00BA76AE"/>
    <w:rPr>
      <w:rFonts w:asciiTheme="majorHAnsi" w:eastAsiaTheme="majorEastAsia" w:hAnsiTheme="majorHAnsi" w:cstheme="majorBidi"/>
      <w:color w:val="365F91" w:themeColor="accent1" w:themeShade="BF"/>
      <w:kern w:val="28"/>
      <w:sz w:val="32"/>
      <w:szCs w:val="32"/>
    </w:rPr>
  </w:style>
  <w:style w:type="character" w:customStyle="1" w:styleId="UnresolvedMention2">
    <w:name w:val="Unresolved Mention2"/>
    <w:basedOn w:val="DefaultParagraphFont"/>
    <w:uiPriority w:val="99"/>
    <w:semiHidden/>
    <w:unhideWhenUsed/>
    <w:rsid w:val="00924154"/>
    <w:rPr>
      <w:color w:val="605E5C"/>
      <w:shd w:val="clear" w:color="auto" w:fill="E1DFDD"/>
    </w:rPr>
  </w:style>
  <w:style w:type="character" w:customStyle="1" w:styleId="Heading2Char">
    <w:name w:val="Heading 2 Char"/>
    <w:basedOn w:val="DefaultParagraphFont"/>
    <w:link w:val="Heading2"/>
    <w:semiHidden/>
    <w:rsid w:val="00297387"/>
    <w:rPr>
      <w:rFonts w:asciiTheme="majorHAnsi" w:eastAsiaTheme="majorEastAsia" w:hAnsiTheme="majorHAnsi" w:cstheme="majorBidi"/>
      <w:color w:val="365F91" w:themeColor="accent1" w:themeShade="BF"/>
      <w:kern w:val="28"/>
      <w:sz w:val="26"/>
      <w:szCs w:val="26"/>
    </w:rPr>
  </w:style>
  <w:style w:type="paragraph" w:styleId="BodyText">
    <w:name w:val="Body Text"/>
    <w:basedOn w:val="Normal"/>
    <w:link w:val="BodyTextChar"/>
    <w:uiPriority w:val="1"/>
    <w:qFormat/>
    <w:rsid w:val="00C9241E"/>
    <w:pPr>
      <w:overflowPunct/>
      <w:adjustRightInd/>
    </w:pPr>
    <w:rPr>
      <w:rFonts w:eastAsia="Tahoma" w:cs="Tahoma"/>
      <w:color w:val="auto"/>
      <w:kern w:val="0"/>
      <w:sz w:val="22"/>
      <w:szCs w:val="22"/>
    </w:rPr>
  </w:style>
  <w:style w:type="character" w:customStyle="1" w:styleId="BodyTextChar">
    <w:name w:val="Body Text Char"/>
    <w:basedOn w:val="DefaultParagraphFont"/>
    <w:link w:val="BodyText"/>
    <w:uiPriority w:val="1"/>
    <w:rsid w:val="00C9241E"/>
    <w:rPr>
      <w:rFonts w:ascii="Tahoma" w:eastAsia="Tahoma" w:hAnsi="Tahoma" w:cs="Tahoma"/>
      <w:sz w:val="22"/>
      <w:szCs w:val="22"/>
    </w:rPr>
  </w:style>
  <w:style w:type="paragraph" w:customStyle="1" w:styleId="TableParagraph">
    <w:name w:val="Table Paragraph"/>
    <w:basedOn w:val="Normal"/>
    <w:uiPriority w:val="1"/>
    <w:qFormat/>
    <w:rsid w:val="001B695B"/>
    <w:pPr>
      <w:overflowPunct/>
      <w:adjustRightInd/>
    </w:pPr>
    <w:rPr>
      <w:rFonts w:eastAsia="Tahoma" w:cs="Tahoma"/>
      <w:color w:val="auto"/>
      <w:kern w:val="0"/>
      <w:sz w:val="22"/>
      <w:szCs w:val="22"/>
    </w:rPr>
  </w:style>
  <w:style w:type="character" w:customStyle="1" w:styleId="UnresolvedMention3">
    <w:name w:val="Unresolved Mention3"/>
    <w:basedOn w:val="DefaultParagraphFont"/>
    <w:uiPriority w:val="99"/>
    <w:semiHidden/>
    <w:unhideWhenUsed/>
    <w:rsid w:val="004A1362"/>
    <w:rPr>
      <w:color w:val="605E5C"/>
      <w:shd w:val="clear" w:color="auto" w:fill="E1DFDD"/>
    </w:rPr>
  </w:style>
  <w:style w:type="character" w:customStyle="1" w:styleId="UnresolvedMention4">
    <w:name w:val="Unresolved Mention4"/>
    <w:basedOn w:val="DefaultParagraphFont"/>
    <w:uiPriority w:val="99"/>
    <w:semiHidden/>
    <w:unhideWhenUsed/>
    <w:rsid w:val="009046BD"/>
    <w:rPr>
      <w:color w:val="605E5C"/>
      <w:shd w:val="clear" w:color="auto" w:fill="E1DFDD"/>
    </w:rPr>
  </w:style>
  <w:style w:type="character" w:customStyle="1" w:styleId="UnresolvedMention5">
    <w:name w:val="Unresolved Mention5"/>
    <w:basedOn w:val="DefaultParagraphFont"/>
    <w:uiPriority w:val="99"/>
    <w:semiHidden/>
    <w:unhideWhenUsed/>
    <w:rsid w:val="00721D44"/>
    <w:rPr>
      <w:color w:val="605E5C"/>
      <w:shd w:val="clear" w:color="auto" w:fill="E1DFDD"/>
    </w:rPr>
  </w:style>
  <w:style w:type="character" w:customStyle="1" w:styleId="UnresolvedMention6">
    <w:name w:val="Unresolved Mention6"/>
    <w:basedOn w:val="DefaultParagraphFont"/>
    <w:uiPriority w:val="99"/>
    <w:semiHidden/>
    <w:unhideWhenUsed/>
    <w:rsid w:val="000E6486"/>
    <w:rPr>
      <w:color w:val="605E5C"/>
      <w:shd w:val="clear" w:color="auto" w:fill="E1DFDD"/>
    </w:rPr>
  </w:style>
  <w:style w:type="paragraph" w:customStyle="1" w:styleId="Style1">
    <w:name w:val="Style1"/>
    <w:basedOn w:val="Normal"/>
    <w:qFormat/>
    <w:rsid w:val="004C06D4"/>
    <w:pPr>
      <w:widowControl/>
      <w:overflowPunct/>
      <w:autoSpaceDE/>
      <w:autoSpaceDN/>
      <w:adjustRightInd/>
      <w:jc w:val="center"/>
    </w:pPr>
    <w:rPr>
      <w:sz w:val="32"/>
      <w:szCs w:val="32"/>
    </w:rPr>
  </w:style>
  <w:style w:type="paragraph" w:customStyle="1" w:styleId="Style2">
    <w:name w:val="Style2"/>
    <w:basedOn w:val="Normal"/>
    <w:qFormat/>
    <w:rsid w:val="001048CB"/>
    <w:pPr>
      <w:ind w:left="630" w:hanging="270"/>
    </w:pPr>
    <w:rPr>
      <w:sz w:val="22"/>
      <w:szCs w:val="22"/>
    </w:rPr>
  </w:style>
  <w:style w:type="character" w:customStyle="1" w:styleId="UnresolvedMention7">
    <w:name w:val="Unresolved Mention7"/>
    <w:basedOn w:val="DefaultParagraphFont"/>
    <w:uiPriority w:val="99"/>
    <w:semiHidden/>
    <w:unhideWhenUsed/>
    <w:rsid w:val="00F41F8C"/>
    <w:rPr>
      <w:color w:val="605E5C"/>
      <w:shd w:val="clear" w:color="auto" w:fill="E1DFDD"/>
    </w:rPr>
  </w:style>
  <w:style w:type="paragraph" w:customStyle="1" w:styleId="Style3">
    <w:name w:val="Style3"/>
    <w:basedOn w:val="Normal"/>
    <w:qFormat/>
    <w:rsid w:val="006E0B77"/>
    <w:pPr>
      <w:widowControl/>
      <w:overflowPunct/>
      <w:autoSpaceDE/>
      <w:autoSpaceDN/>
      <w:adjustRightInd/>
      <w:ind w:left="360" w:hanging="360"/>
    </w:pPr>
    <w:rPr>
      <w:sz w:val="22"/>
      <w:szCs w:val="22"/>
    </w:rPr>
  </w:style>
  <w:style w:type="character" w:customStyle="1" w:styleId="UnresolvedMention8">
    <w:name w:val="Unresolved Mention8"/>
    <w:basedOn w:val="DefaultParagraphFont"/>
    <w:uiPriority w:val="99"/>
    <w:semiHidden/>
    <w:unhideWhenUsed/>
    <w:rsid w:val="00BE78AA"/>
    <w:rPr>
      <w:color w:val="605E5C"/>
      <w:shd w:val="clear" w:color="auto" w:fill="E1DFDD"/>
    </w:rPr>
  </w:style>
  <w:style w:type="character" w:customStyle="1" w:styleId="UnresolvedMention9">
    <w:name w:val="Unresolved Mention9"/>
    <w:basedOn w:val="DefaultParagraphFont"/>
    <w:uiPriority w:val="99"/>
    <w:semiHidden/>
    <w:unhideWhenUsed/>
    <w:rsid w:val="00886F31"/>
    <w:rPr>
      <w:color w:val="605E5C"/>
      <w:shd w:val="clear" w:color="auto" w:fill="E1DFDD"/>
    </w:rPr>
  </w:style>
  <w:style w:type="numbering" w:customStyle="1" w:styleId="CurrentList1">
    <w:name w:val="Current List1"/>
    <w:uiPriority w:val="99"/>
    <w:rsid w:val="00615E03"/>
    <w:pPr>
      <w:numPr>
        <w:numId w:val="1"/>
      </w:numPr>
    </w:pPr>
  </w:style>
  <w:style w:type="character" w:customStyle="1" w:styleId="UnresolvedMention10">
    <w:name w:val="Unresolved Mention10"/>
    <w:basedOn w:val="DefaultParagraphFont"/>
    <w:uiPriority w:val="99"/>
    <w:semiHidden/>
    <w:unhideWhenUsed/>
    <w:rsid w:val="00EA02E8"/>
    <w:rPr>
      <w:color w:val="605E5C"/>
      <w:shd w:val="clear" w:color="auto" w:fill="E1DFDD"/>
    </w:rPr>
  </w:style>
  <w:style w:type="character" w:styleId="UnresolvedMention">
    <w:name w:val="Unresolved Mention"/>
    <w:basedOn w:val="DefaultParagraphFont"/>
    <w:uiPriority w:val="99"/>
    <w:semiHidden/>
    <w:unhideWhenUsed/>
    <w:rsid w:val="00513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379636">
      <w:bodyDiv w:val="1"/>
      <w:marLeft w:val="0"/>
      <w:marRight w:val="0"/>
      <w:marTop w:val="0"/>
      <w:marBottom w:val="0"/>
      <w:divBdr>
        <w:top w:val="none" w:sz="0" w:space="0" w:color="auto"/>
        <w:left w:val="none" w:sz="0" w:space="0" w:color="auto"/>
        <w:bottom w:val="none" w:sz="0" w:space="0" w:color="auto"/>
        <w:right w:val="none" w:sz="0" w:space="0" w:color="auto"/>
      </w:divBdr>
      <w:divsChild>
        <w:div w:id="125467824">
          <w:marLeft w:val="0"/>
          <w:marRight w:val="0"/>
          <w:marTop w:val="0"/>
          <w:marBottom w:val="0"/>
          <w:divBdr>
            <w:top w:val="none" w:sz="0" w:space="0" w:color="auto"/>
            <w:left w:val="none" w:sz="0" w:space="0" w:color="auto"/>
            <w:bottom w:val="none" w:sz="0" w:space="0" w:color="auto"/>
            <w:right w:val="none" w:sz="0" w:space="0" w:color="auto"/>
          </w:divBdr>
        </w:div>
      </w:divsChild>
    </w:div>
    <w:div w:id="591864670">
      <w:bodyDiv w:val="1"/>
      <w:marLeft w:val="0"/>
      <w:marRight w:val="0"/>
      <w:marTop w:val="0"/>
      <w:marBottom w:val="0"/>
      <w:divBdr>
        <w:top w:val="none" w:sz="0" w:space="0" w:color="auto"/>
        <w:left w:val="none" w:sz="0" w:space="0" w:color="auto"/>
        <w:bottom w:val="none" w:sz="0" w:space="0" w:color="auto"/>
        <w:right w:val="none" w:sz="0" w:space="0" w:color="auto"/>
      </w:divBdr>
    </w:div>
    <w:div w:id="679623428">
      <w:bodyDiv w:val="1"/>
      <w:marLeft w:val="0"/>
      <w:marRight w:val="0"/>
      <w:marTop w:val="0"/>
      <w:marBottom w:val="0"/>
      <w:divBdr>
        <w:top w:val="none" w:sz="0" w:space="0" w:color="auto"/>
        <w:left w:val="none" w:sz="0" w:space="0" w:color="auto"/>
        <w:bottom w:val="none" w:sz="0" w:space="0" w:color="auto"/>
        <w:right w:val="none" w:sz="0" w:space="0" w:color="auto"/>
      </w:divBdr>
    </w:div>
    <w:div w:id="914171892">
      <w:bodyDiv w:val="1"/>
      <w:marLeft w:val="0"/>
      <w:marRight w:val="0"/>
      <w:marTop w:val="0"/>
      <w:marBottom w:val="0"/>
      <w:divBdr>
        <w:top w:val="none" w:sz="0" w:space="0" w:color="auto"/>
        <w:left w:val="none" w:sz="0" w:space="0" w:color="auto"/>
        <w:bottom w:val="none" w:sz="0" w:space="0" w:color="auto"/>
        <w:right w:val="none" w:sz="0" w:space="0" w:color="auto"/>
      </w:divBdr>
    </w:div>
    <w:div w:id="1185824718">
      <w:bodyDiv w:val="1"/>
      <w:marLeft w:val="0"/>
      <w:marRight w:val="0"/>
      <w:marTop w:val="0"/>
      <w:marBottom w:val="0"/>
      <w:divBdr>
        <w:top w:val="none" w:sz="0" w:space="0" w:color="auto"/>
        <w:left w:val="none" w:sz="0" w:space="0" w:color="auto"/>
        <w:bottom w:val="none" w:sz="0" w:space="0" w:color="auto"/>
        <w:right w:val="none" w:sz="0" w:space="0" w:color="auto"/>
      </w:divBdr>
    </w:div>
    <w:div w:id="1335494975">
      <w:marLeft w:val="0"/>
      <w:marRight w:val="0"/>
      <w:marTop w:val="0"/>
      <w:marBottom w:val="0"/>
      <w:divBdr>
        <w:top w:val="none" w:sz="0" w:space="0" w:color="auto"/>
        <w:left w:val="none" w:sz="0" w:space="0" w:color="auto"/>
        <w:bottom w:val="none" w:sz="0" w:space="0" w:color="auto"/>
        <w:right w:val="none" w:sz="0" w:space="0" w:color="auto"/>
      </w:divBdr>
    </w:div>
    <w:div w:id="1335494976">
      <w:marLeft w:val="0"/>
      <w:marRight w:val="0"/>
      <w:marTop w:val="0"/>
      <w:marBottom w:val="0"/>
      <w:divBdr>
        <w:top w:val="none" w:sz="0" w:space="0" w:color="auto"/>
        <w:left w:val="none" w:sz="0" w:space="0" w:color="auto"/>
        <w:bottom w:val="none" w:sz="0" w:space="0" w:color="auto"/>
        <w:right w:val="none" w:sz="0" w:space="0" w:color="auto"/>
      </w:divBdr>
    </w:div>
    <w:div w:id="1335494977">
      <w:marLeft w:val="0"/>
      <w:marRight w:val="0"/>
      <w:marTop w:val="0"/>
      <w:marBottom w:val="0"/>
      <w:divBdr>
        <w:top w:val="none" w:sz="0" w:space="0" w:color="auto"/>
        <w:left w:val="none" w:sz="0" w:space="0" w:color="auto"/>
        <w:bottom w:val="none" w:sz="0" w:space="0" w:color="auto"/>
        <w:right w:val="none" w:sz="0" w:space="0" w:color="auto"/>
      </w:divBdr>
    </w:div>
    <w:div w:id="1460421127">
      <w:bodyDiv w:val="1"/>
      <w:marLeft w:val="0"/>
      <w:marRight w:val="0"/>
      <w:marTop w:val="0"/>
      <w:marBottom w:val="0"/>
      <w:divBdr>
        <w:top w:val="none" w:sz="0" w:space="0" w:color="auto"/>
        <w:left w:val="none" w:sz="0" w:space="0" w:color="auto"/>
        <w:bottom w:val="none" w:sz="0" w:space="0" w:color="auto"/>
        <w:right w:val="none" w:sz="0" w:space="0" w:color="auto"/>
      </w:divBdr>
    </w:div>
    <w:div w:id="1675650559">
      <w:bodyDiv w:val="1"/>
      <w:marLeft w:val="0"/>
      <w:marRight w:val="0"/>
      <w:marTop w:val="0"/>
      <w:marBottom w:val="0"/>
      <w:divBdr>
        <w:top w:val="none" w:sz="0" w:space="0" w:color="auto"/>
        <w:left w:val="none" w:sz="0" w:space="0" w:color="auto"/>
        <w:bottom w:val="none" w:sz="0" w:space="0" w:color="auto"/>
        <w:right w:val="none" w:sz="0" w:space="0" w:color="auto"/>
      </w:divBdr>
    </w:div>
    <w:div w:id="1728648831">
      <w:bodyDiv w:val="1"/>
      <w:marLeft w:val="0"/>
      <w:marRight w:val="0"/>
      <w:marTop w:val="0"/>
      <w:marBottom w:val="0"/>
      <w:divBdr>
        <w:top w:val="none" w:sz="0" w:space="0" w:color="auto"/>
        <w:left w:val="none" w:sz="0" w:space="0" w:color="auto"/>
        <w:bottom w:val="none" w:sz="0" w:space="0" w:color="auto"/>
        <w:right w:val="none" w:sz="0" w:space="0" w:color="auto"/>
      </w:divBdr>
    </w:div>
    <w:div w:id="1865897878">
      <w:bodyDiv w:val="1"/>
      <w:marLeft w:val="0"/>
      <w:marRight w:val="0"/>
      <w:marTop w:val="0"/>
      <w:marBottom w:val="0"/>
      <w:divBdr>
        <w:top w:val="none" w:sz="0" w:space="0" w:color="auto"/>
        <w:left w:val="none" w:sz="0" w:space="0" w:color="auto"/>
        <w:bottom w:val="none" w:sz="0" w:space="0" w:color="auto"/>
        <w:right w:val="none" w:sz="0" w:space="0" w:color="auto"/>
      </w:divBdr>
    </w:div>
    <w:div w:id="1947689337">
      <w:bodyDiv w:val="1"/>
      <w:marLeft w:val="0"/>
      <w:marRight w:val="0"/>
      <w:marTop w:val="0"/>
      <w:marBottom w:val="0"/>
      <w:divBdr>
        <w:top w:val="none" w:sz="0" w:space="0" w:color="auto"/>
        <w:left w:val="none" w:sz="0" w:space="0" w:color="auto"/>
        <w:bottom w:val="none" w:sz="0" w:space="0" w:color="auto"/>
        <w:right w:val="none" w:sz="0" w:space="0" w:color="auto"/>
      </w:divBdr>
      <w:divsChild>
        <w:div w:id="784735831">
          <w:marLeft w:val="134"/>
          <w:marRight w:val="0"/>
          <w:marTop w:val="0"/>
          <w:marBottom w:val="0"/>
          <w:divBdr>
            <w:top w:val="none" w:sz="0" w:space="0" w:color="auto"/>
            <w:left w:val="none" w:sz="0" w:space="0" w:color="auto"/>
            <w:bottom w:val="none" w:sz="0" w:space="0" w:color="auto"/>
            <w:right w:val="none" w:sz="0" w:space="0" w:color="auto"/>
          </w:divBdr>
        </w:div>
      </w:divsChild>
    </w:div>
    <w:div w:id="1978948312">
      <w:bodyDiv w:val="1"/>
      <w:marLeft w:val="0"/>
      <w:marRight w:val="0"/>
      <w:marTop w:val="0"/>
      <w:marBottom w:val="0"/>
      <w:divBdr>
        <w:top w:val="none" w:sz="0" w:space="0" w:color="auto"/>
        <w:left w:val="none" w:sz="0" w:space="0" w:color="auto"/>
        <w:bottom w:val="none" w:sz="0" w:space="0" w:color="auto"/>
        <w:right w:val="none" w:sz="0" w:space="0" w:color="auto"/>
      </w:divBdr>
    </w:div>
    <w:div w:id="2087143810">
      <w:bodyDiv w:val="1"/>
      <w:marLeft w:val="0"/>
      <w:marRight w:val="0"/>
      <w:marTop w:val="0"/>
      <w:marBottom w:val="0"/>
      <w:divBdr>
        <w:top w:val="none" w:sz="0" w:space="0" w:color="auto"/>
        <w:left w:val="none" w:sz="0" w:space="0" w:color="auto"/>
        <w:bottom w:val="none" w:sz="0" w:space="0" w:color="auto"/>
        <w:right w:val="none" w:sz="0" w:space="0" w:color="auto"/>
      </w:divBdr>
      <w:divsChild>
        <w:div w:id="1256400172">
          <w:marLeft w:val="13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noa.hawaii.edu/gened/faculty/focus" TargetMode="External"/><Relationship Id="rId18" Type="http://schemas.openxmlformats.org/officeDocument/2006/relationships/hyperlink" Target="https://manoa.hawaii.edu/gened/faculty/proposals/forms/" TargetMode="External"/><Relationship Id="rId26" Type="http://schemas.openxmlformats.org/officeDocument/2006/relationships/hyperlink" Target="https://drive.google.com/drive/folders/1SYMUri-vEEOXNJwqF0I2O08QqS-E5sHC?usp=sharing" TargetMode="External"/><Relationship Id="rId39" Type="http://schemas.openxmlformats.org/officeDocument/2006/relationships/hyperlink" Target="https://drive.google.com/file/d/1xgXBrRDiW1uvmRqeI3zAufKgpwcAiRWl/view?usp=sharing" TargetMode="External"/><Relationship Id="rId21" Type="http://schemas.openxmlformats.org/officeDocument/2006/relationships/header" Target="header2.xml"/><Relationship Id="rId34" Type="http://schemas.openxmlformats.org/officeDocument/2006/relationships/hyperlink" Target="https://manoa.hawaii.edu/gened/faculty/focus" TargetMode="External"/><Relationship Id="rId42" Type="http://schemas.openxmlformats.org/officeDocument/2006/relationships/hyperlink" Target="https://manoa.hawaii.edu/gened/faculty/focu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anoa.hawaii.edu/gened/faculty/proposals/coordinators/" TargetMode="External"/><Relationship Id="rId29" Type="http://schemas.openxmlformats.org/officeDocument/2006/relationships/hyperlink" Target="https://drive.google.com/drive/folders/1W1kAYZxh3VTE3Dm7o92jvNMrLGahHCgU?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oa.hawaii.edu/gened/faculty/proposals/coordinators/" TargetMode="External"/><Relationship Id="rId24" Type="http://schemas.openxmlformats.org/officeDocument/2006/relationships/hyperlink" Target="https://drive.google.com/file/d/1IJJvoXd5np85Rl0glmAvzgTFiYZoma_n/view?usp=drive_link" TargetMode="External"/><Relationship Id="rId32" Type="http://schemas.openxmlformats.org/officeDocument/2006/relationships/hyperlink" Target="https://manoa.hawaii.edu/gened/wp-content/uploads/Ethical-Reasoning.pdf" TargetMode="External"/><Relationship Id="rId37" Type="http://schemas.openxmlformats.org/officeDocument/2006/relationships/hyperlink" Target="https://manoa.hawaii.edu/gened/faculty/focus/" TargetMode="External"/><Relationship Id="rId40" Type="http://schemas.openxmlformats.org/officeDocument/2006/relationships/hyperlink" Target="https://manoa.hawaii.edu/gened/faculty/focu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ened@hawaii.edu" TargetMode="External"/><Relationship Id="rId23" Type="http://schemas.openxmlformats.org/officeDocument/2006/relationships/hyperlink" Target="https://manoa.hawaii.edu/catalog/courses-overview/" TargetMode="External"/><Relationship Id="rId28" Type="http://schemas.openxmlformats.org/officeDocument/2006/relationships/hyperlink" Target="https://manoa.hawaii.edu/gened/resources/tr/e/" TargetMode="External"/><Relationship Id="rId36" Type="http://schemas.openxmlformats.org/officeDocument/2006/relationships/hyperlink" Target="https://drive.google.com/drive/folders/12TcOV8jRIeOiJtuoEIU40cUAJAMVGfWS?usp=drive_link" TargetMode="External"/><Relationship Id="rId10" Type="http://schemas.openxmlformats.org/officeDocument/2006/relationships/hyperlink" Target="https://manoa.hawaii.edu/gened/faculty/proposals/coordinators/" TargetMode="External"/><Relationship Id="rId19" Type="http://schemas.openxmlformats.org/officeDocument/2006/relationships/header" Target="header1.xml"/><Relationship Id="rId31" Type="http://schemas.openxmlformats.org/officeDocument/2006/relationships/hyperlink" Target="https://drive.google.com/drive/folders/1Z8ghXvXsv3p06DCNibyDoS0NvWAxZnr0?usp=sharing" TargetMode="External"/><Relationship Id="rId44" Type="http://schemas.openxmlformats.org/officeDocument/2006/relationships/hyperlink" Target="https://drive.google.com/drive/folders/1BnChX6tYNwBM_TIh0idZBRbbFKuDrpfX?usp=drive_link" TargetMode="External"/><Relationship Id="rId4" Type="http://schemas.openxmlformats.org/officeDocument/2006/relationships/settings" Target="settings.xml"/><Relationship Id="rId9" Type="http://schemas.openxmlformats.org/officeDocument/2006/relationships/hyperlink" Target="https://manoa.hawaii.edu/gened/faculty/proposals/fsl/" TargetMode="External"/><Relationship Id="rId14" Type="http://schemas.openxmlformats.org/officeDocument/2006/relationships/hyperlink" Target="https://drive.google.com/file/d/1xgXBrRDiW1uvmRqeI3zAufKgpwcAiRWl/view?usp=sharing" TargetMode="External"/><Relationship Id="rId22" Type="http://schemas.openxmlformats.org/officeDocument/2006/relationships/footer" Target="footer2.xml"/><Relationship Id="rId27" Type="http://schemas.openxmlformats.org/officeDocument/2006/relationships/hyperlink" Target="https://drive.google.com/drive/folders/1v01lduFx2vuxENVYy0LftB8Qnig36hFU?usp=sharing" TargetMode="External"/><Relationship Id="rId30" Type="http://schemas.openxmlformats.org/officeDocument/2006/relationships/header" Target="header3.xml"/><Relationship Id="rId35" Type="http://schemas.openxmlformats.org/officeDocument/2006/relationships/hyperlink" Target="https://www.hawaii.edu/offices/communications/standards/hawaiian-language-considerations/" TargetMode="External"/><Relationship Id="rId43" Type="http://schemas.openxmlformats.org/officeDocument/2006/relationships/hyperlink" Target="https://docs.google.com/forms/d/e/1FAIpQLScLc0xAbY6fTwztIRIDDeaq-JeWhAL5FbwijlcyN_vf0v2LFw/viewform" TargetMode="External"/><Relationship Id="rId8" Type="http://schemas.openxmlformats.org/officeDocument/2006/relationships/hyperlink" Target="https://manoa.hawaii.edu/gened/resources/tr/hybrid-courses/" TargetMode="External"/><Relationship Id="rId3" Type="http://schemas.openxmlformats.org/officeDocument/2006/relationships/styles" Target="styles.xml"/><Relationship Id="rId12" Type="http://schemas.openxmlformats.org/officeDocument/2006/relationships/hyperlink" Target="https://manoa.hawaii.edu/catalog/courses-overview/" TargetMode="External"/><Relationship Id="rId17" Type="http://schemas.openxmlformats.org/officeDocument/2006/relationships/hyperlink" Target="https://manoa.hawaii.edu/gened/wp-content/uploads/Focus-Exemption_2020.doc" TargetMode="External"/><Relationship Id="rId25" Type="http://schemas.openxmlformats.org/officeDocument/2006/relationships/hyperlink" Target="https://manoa.hawaii.edu/gened/faculty/focus/" TargetMode="External"/><Relationship Id="rId33" Type="http://schemas.openxmlformats.org/officeDocument/2006/relationships/hyperlink" Target="https://drive.google.com/drive/folders/1hoQhG5LeKIkM9O6QzaTWobGEMKaATNIo?usp=sharing" TargetMode="External"/><Relationship Id="rId38" Type="http://schemas.openxmlformats.org/officeDocument/2006/relationships/hyperlink" Target="https://drive.google.com/drive/folders/1_j1ElzicqmhgnhpxEksBykmZ-xeuFX_j?usp=sharing" TargetMode="External"/><Relationship Id="rId46"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hyperlink" Target="https://manoa.hawaii.edu/gened/c-cat/o/"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gened@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587A-6EF2-494D-A47A-6E29F52D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26</Pages>
  <Words>6326</Words>
  <Characters>40848</Characters>
  <Application>Microsoft Office Word</Application>
  <DocSecurity>0</DocSecurity>
  <Lines>340</Lines>
  <Paragraphs>94</Paragraphs>
  <ScaleCrop>false</ScaleCrop>
  <HeadingPairs>
    <vt:vector size="2" baseType="variant">
      <vt:variant>
        <vt:lpstr>Title</vt:lpstr>
      </vt:variant>
      <vt:variant>
        <vt:i4>1</vt:i4>
      </vt:variant>
    </vt:vector>
  </HeadingPairs>
  <TitlesOfParts>
    <vt:vector size="1" baseType="lpstr">
      <vt:lpstr>General Education Office/Mānoa Writing Program</vt:lpstr>
    </vt:vector>
  </TitlesOfParts>
  <Company>University of Hawai'i at Manoa</Company>
  <LinksUpToDate>false</LinksUpToDate>
  <CharactersWithSpaces>47080</CharactersWithSpaces>
  <SharedDoc>false</SharedDoc>
  <HLinks>
    <vt:vector size="54" baseType="variant">
      <vt:variant>
        <vt:i4>4063328</vt:i4>
      </vt:variant>
      <vt:variant>
        <vt:i4>122</vt:i4>
      </vt:variant>
      <vt:variant>
        <vt:i4>0</vt:i4>
      </vt:variant>
      <vt:variant>
        <vt:i4>5</vt:i4>
      </vt:variant>
      <vt:variant>
        <vt:lpwstr>\\Mwp-geoserver\gec\Focus SS15\www.hawaii.edu\gened\focus\w.htm</vt:lpwstr>
      </vt:variant>
      <vt:variant>
        <vt:lpwstr/>
      </vt:variant>
      <vt:variant>
        <vt:i4>7864373</vt:i4>
      </vt:variant>
      <vt:variant>
        <vt:i4>113</vt:i4>
      </vt:variant>
      <vt:variant>
        <vt:i4>0</vt:i4>
      </vt:variant>
      <vt:variant>
        <vt:i4>5</vt:i4>
      </vt:variant>
      <vt:variant>
        <vt:lpwstr>http://www.hawaii.edu/gened/focus/o.htm</vt:lpwstr>
      </vt:variant>
      <vt:variant>
        <vt:lpwstr/>
      </vt:variant>
      <vt:variant>
        <vt:i4>6422572</vt:i4>
      </vt:variant>
      <vt:variant>
        <vt:i4>104</vt:i4>
      </vt:variant>
      <vt:variant>
        <vt:i4>0</vt:i4>
      </vt:variant>
      <vt:variant>
        <vt:i4>5</vt:i4>
      </vt:variant>
      <vt:variant>
        <vt:lpwstr>http://www.hawaii.edu/gened/hap/hap.htm</vt:lpwstr>
      </vt:variant>
      <vt:variant>
        <vt:lpwstr/>
      </vt:variant>
      <vt:variant>
        <vt:i4>7864370</vt:i4>
      </vt:variant>
      <vt:variant>
        <vt:i4>101</vt:i4>
      </vt:variant>
      <vt:variant>
        <vt:i4>0</vt:i4>
      </vt:variant>
      <vt:variant>
        <vt:i4>5</vt:i4>
      </vt:variant>
      <vt:variant>
        <vt:lpwstr>http://www.hawaii.edu/gened/focus/h.htm</vt:lpwstr>
      </vt:variant>
      <vt:variant>
        <vt:lpwstr/>
      </vt:variant>
      <vt:variant>
        <vt:i4>6422572</vt:i4>
      </vt:variant>
      <vt:variant>
        <vt:i4>92</vt:i4>
      </vt:variant>
      <vt:variant>
        <vt:i4>0</vt:i4>
      </vt:variant>
      <vt:variant>
        <vt:i4>5</vt:i4>
      </vt:variant>
      <vt:variant>
        <vt:lpwstr>http://www.hawaii.edu/gened/hap/hap.htm</vt:lpwstr>
      </vt:variant>
      <vt:variant>
        <vt:lpwstr/>
      </vt:variant>
      <vt:variant>
        <vt:i4>7143482</vt:i4>
      </vt:variant>
      <vt:variant>
        <vt:i4>89</vt:i4>
      </vt:variant>
      <vt:variant>
        <vt:i4>0</vt:i4>
      </vt:variant>
      <vt:variant>
        <vt:i4>5</vt:i4>
      </vt:variant>
      <vt:variant>
        <vt:lpwstr>http://www.hawaii.edu/gened/cei/sampleresponses.htm</vt:lpwstr>
      </vt:variant>
      <vt:variant>
        <vt:lpwstr/>
      </vt:variant>
      <vt:variant>
        <vt:i4>1114138</vt:i4>
      </vt:variant>
      <vt:variant>
        <vt:i4>86</vt:i4>
      </vt:variant>
      <vt:variant>
        <vt:i4>0</vt:i4>
      </vt:variant>
      <vt:variant>
        <vt:i4>5</vt:i4>
      </vt:variant>
      <vt:variant>
        <vt:lpwstr>http://www.scu.edu/ethics/practicing/decision</vt:lpwstr>
      </vt:variant>
      <vt:variant>
        <vt:lpwstr/>
      </vt:variant>
      <vt:variant>
        <vt:i4>3342342</vt:i4>
      </vt:variant>
      <vt:variant>
        <vt:i4>3</vt:i4>
      </vt:variant>
      <vt:variant>
        <vt:i4>0</vt:i4>
      </vt:variant>
      <vt:variant>
        <vt:i4>5</vt:i4>
      </vt:variant>
      <vt:variant>
        <vt:lpwstr>mailto:gened@hawaii.edu</vt:lpwstr>
      </vt:variant>
      <vt:variant>
        <vt:lpwstr/>
      </vt:variant>
      <vt:variant>
        <vt:i4>3670048</vt:i4>
      </vt:variant>
      <vt:variant>
        <vt:i4>0</vt:i4>
      </vt:variant>
      <vt:variant>
        <vt:i4>0</vt:i4>
      </vt:variant>
      <vt:variant>
        <vt:i4>5</vt:i4>
      </vt:variant>
      <vt:variant>
        <vt:lpwstr>http://www.hawaii.edu/gened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Office/Mānoa Writing Program</dc:title>
  <dc:creator>Monica Stitt-Bergh</dc:creator>
  <cp:lastModifiedBy>Kenneth Keough</cp:lastModifiedBy>
  <cp:revision>15</cp:revision>
  <cp:lastPrinted>2022-11-01T22:50:00Z</cp:lastPrinted>
  <dcterms:created xsi:type="dcterms:W3CDTF">2024-07-29T19:30:00Z</dcterms:created>
  <dcterms:modified xsi:type="dcterms:W3CDTF">2024-07-29T22:34:00Z</dcterms:modified>
</cp:coreProperties>
</file>