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753" w:rsidRPr="009C6A89" w:rsidRDefault="0020630B" w:rsidP="00120245">
      <w:pPr>
        <w:tabs>
          <w:tab w:val="left" w:pos="2992"/>
          <w:tab w:val="right" w:pos="10472"/>
        </w:tabs>
        <w:rPr>
          <w:rFonts w:ascii="Tahoma" w:hAnsi="Tahoma" w:cs="Tahoma"/>
          <w:b/>
          <w:color w:val="FF0000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STAFF</w:t>
      </w:r>
      <w:r w:rsidR="00DC676C">
        <w:rPr>
          <w:rFonts w:ascii="Tahoma" w:hAnsi="Tahoma" w:cs="Tahoma"/>
          <w:b/>
          <w:sz w:val="28"/>
          <w:szCs w:val="28"/>
        </w:rPr>
        <w:t>-Based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="00C26753" w:rsidRPr="00C26753">
        <w:rPr>
          <w:rFonts w:ascii="Tahoma" w:hAnsi="Tahoma" w:cs="Tahoma"/>
          <w:b/>
          <w:sz w:val="28"/>
          <w:szCs w:val="28"/>
        </w:rPr>
        <w:t>Focus Designation Proposal Form</w:t>
      </w:r>
      <w:r w:rsidR="00C26753">
        <w:rPr>
          <w:rFonts w:ascii="Tahoma" w:hAnsi="Tahoma" w:cs="Tahoma"/>
          <w:b/>
          <w:sz w:val="28"/>
          <w:szCs w:val="28"/>
        </w:rPr>
        <w:tab/>
      </w:r>
      <w:r w:rsidR="00070437">
        <w:rPr>
          <w:rFonts w:ascii="Tahoma" w:hAnsi="Tahoma" w:cs="Tahoma"/>
          <w:b/>
          <w:sz w:val="28"/>
          <w:szCs w:val="28"/>
        </w:rPr>
        <w:t>Fall</w:t>
      </w:r>
      <w:r w:rsidR="00070437">
        <w:rPr>
          <w:rFonts w:ascii="Tahoma" w:hAnsi="Tahoma" w:cs="Tahoma"/>
          <w:b/>
          <w:sz w:val="28"/>
          <w:szCs w:val="28"/>
        </w:rPr>
        <w:t xml:space="preserve"> </w:t>
      </w:r>
      <w:r w:rsidR="00BC36A9">
        <w:rPr>
          <w:rFonts w:ascii="Tahoma" w:hAnsi="Tahoma" w:cs="Tahoma"/>
          <w:b/>
          <w:sz w:val="28"/>
          <w:szCs w:val="28"/>
        </w:rPr>
        <w:t>2020</w:t>
      </w:r>
    </w:p>
    <w:p w:rsidR="0085479E" w:rsidRDefault="0085479E" w:rsidP="0020630B">
      <w:pPr>
        <w:rPr>
          <w:rFonts w:ascii="Tahoma" w:hAnsi="Tahoma" w:cs="Tahoma"/>
          <w:bCs/>
          <w:sz w:val="20"/>
          <w:szCs w:val="20"/>
          <w:vertAlign w:val="superscript"/>
        </w:rPr>
      </w:pPr>
    </w:p>
    <w:p w:rsidR="00325D48" w:rsidRDefault="00DC20B3" w:rsidP="0020630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</w:t>
      </w:r>
      <w:r w:rsidR="0085479E" w:rsidRPr="00950225">
        <w:rPr>
          <w:rFonts w:ascii="Tahoma" w:hAnsi="Tahoma" w:cs="Tahoma"/>
          <w:sz w:val="22"/>
          <w:szCs w:val="22"/>
        </w:rPr>
        <w:t xml:space="preserve">he Department Chair </w:t>
      </w:r>
      <w:r>
        <w:rPr>
          <w:rFonts w:ascii="Tahoma" w:hAnsi="Tahoma" w:cs="Tahoma"/>
          <w:sz w:val="22"/>
          <w:szCs w:val="22"/>
        </w:rPr>
        <w:t xml:space="preserve">should complete this form </w:t>
      </w:r>
      <w:r w:rsidR="0085479E" w:rsidRPr="00950225">
        <w:rPr>
          <w:rFonts w:ascii="Tahoma" w:hAnsi="Tahoma" w:cs="Tahoma"/>
          <w:sz w:val="22"/>
          <w:szCs w:val="22"/>
        </w:rPr>
        <w:t xml:space="preserve">if the </w:t>
      </w:r>
      <w:r>
        <w:rPr>
          <w:rFonts w:ascii="Tahoma" w:hAnsi="Tahoma" w:cs="Tahoma"/>
          <w:sz w:val="22"/>
          <w:szCs w:val="22"/>
        </w:rPr>
        <w:t xml:space="preserve">department wants a </w:t>
      </w:r>
      <w:r w:rsidR="00325D48">
        <w:rPr>
          <w:rFonts w:ascii="Tahoma" w:hAnsi="Tahoma" w:cs="Tahoma"/>
          <w:sz w:val="22"/>
          <w:szCs w:val="22"/>
        </w:rPr>
        <w:t xml:space="preserve">Focus designation for </w:t>
      </w:r>
      <w:r w:rsidR="008D3750">
        <w:rPr>
          <w:rFonts w:ascii="Tahoma" w:hAnsi="Tahoma" w:cs="Tahoma"/>
          <w:sz w:val="22"/>
          <w:szCs w:val="22"/>
        </w:rPr>
        <w:t xml:space="preserve">a </w:t>
      </w:r>
    </w:p>
    <w:p w:rsidR="0085479E" w:rsidRPr="00506092" w:rsidRDefault="00070437" w:rsidP="0020630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Fall</w:t>
      </w:r>
      <w:bookmarkStart w:id="0" w:name="_GoBack"/>
      <w:bookmarkEnd w:id="0"/>
      <w:r>
        <w:rPr>
          <w:rFonts w:ascii="Tahoma" w:hAnsi="Tahoma" w:cs="Tahoma"/>
          <w:sz w:val="22"/>
          <w:szCs w:val="22"/>
        </w:rPr>
        <w:t xml:space="preserve"> </w:t>
      </w:r>
      <w:r w:rsidR="00BC36A9">
        <w:rPr>
          <w:rFonts w:ascii="Tahoma" w:hAnsi="Tahoma" w:cs="Tahoma"/>
          <w:sz w:val="22"/>
          <w:szCs w:val="22"/>
        </w:rPr>
        <w:t>2020</w:t>
      </w:r>
      <w:r w:rsidR="00DC20B3">
        <w:rPr>
          <w:rFonts w:ascii="Tahoma" w:hAnsi="Tahoma" w:cs="Tahoma"/>
          <w:sz w:val="22"/>
          <w:szCs w:val="22"/>
        </w:rPr>
        <w:t xml:space="preserve"> section, but the </w:t>
      </w:r>
      <w:r w:rsidR="0085479E" w:rsidRPr="00950225">
        <w:rPr>
          <w:rFonts w:ascii="Tahoma" w:hAnsi="Tahoma" w:cs="Tahoma"/>
          <w:sz w:val="22"/>
          <w:szCs w:val="22"/>
        </w:rPr>
        <w:t>instructor of t</w:t>
      </w:r>
      <w:r w:rsidR="00506092">
        <w:rPr>
          <w:rFonts w:ascii="Tahoma" w:hAnsi="Tahoma" w:cs="Tahoma"/>
          <w:sz w:val="22"/>
          <w:szCs w:val="22"/>
        </w:rPr>
        <w:t xml:space="preserve">he section is not yet assigned. </w:t>
      </w:r>
      <w:r w:rsidR="00DC20B3">
        <w:rPr>
          <w:rFonts w:ascii="Tahoma" w:hAnsi="Tahoma" w:cs="Tahoma"/>
          <w:sz w:val="22"/>
          <w:szCs w:val="22"/>
        </w:rPr>
        <w:t xml:space="preserve">NOTE: </w:t>
      </w:r>
      <w:r w:rsidR="0085479E" w:rsidRPr="00950225">
        <w:rPr>
          <w:rFonts w:ascii="Tahoma" w:hAnsi="Tahoma" w:cs="Tahoma"/>
          <w:sz w:val="22"/>
          <w:szCs w:val="22"/>
        </w:rPr>
        <w:t xml:space="preserve">Assigned </w:t>
      </w:r>
      <w:r>
        <w:rPr>
          <w:rFonts w:ascii="Tahoma" w:hAnsi="Tahoma" w:cs="Tahoma"/>
          <w:sz w:val="22"/>
          <w:szCs w:val="22"/>
        </w:rPr>
        <w:t>Fall</w:t>
      </w:r>
      <w:r>
        <w:rPr>
          <w:rFonts w:ascii="Tahoma" w:hAnsi="Tahoma" w:cs="Tahoma"/>
          <w:sz w:val="22"/>
          <w:szCs w:val="22"/>
        </w:rPr>
        <w:t xml:space="preserve"> </w:t>
      </w:r>
      <w:r w:rsidR="00BC36A9">
        <w:rPr>
          <w:rFonts w:ascii="Tahoma" w:hAnsi="Tahoma" w:cs="Tahoma"/>
          <w:sz w:val="22"/>
          <w:szCs w:val="22"/>
        </w:rPr>
        <w:t>2020</w:t>
      </w:r>
      <w:r w:rsidR="00DC20B3">
        <w:rPr>
          <w:rFonts w:ascii="Tahoma" w:hAnsi="Tahoma" w:cs="Tahoma"/>
          <w:sz w:val="22"/>
          <w:szCs w:val="22"/>
        </w:rPr>
        <w:t xml:space="preserve"> </w:t>
      </w:r>
      <w:r w:rsidR="0085479E" w:rsidRPr="00950225">
        <w:rPr>
          <w:rFonts w:ascii="Tahoma" w:hAnsi="Tahoma" w:cs="Tahoma"/>
          <w:sz w:val="22"/>
          <w:szCs w:val="22"/>
        </w:rPr>
        <w:t>instructors should use the “</w:t>
      </w:r>
      <w:r w:rsidR="00DC676C">
        <w:rPr>
          <w:rFonts w:ascii="Tahoma" w:hAnsi="Tahoma" w:cs="Tahoma"/>
          <w:sz w:val="22"/>
          <w:szCs w:val="22"/>
        </w:rPr>
        <w:t xml:space="preserve">Instructor-Based </w:t>
      </w:r>
      <w:r w:rsidR="0085479E" w:rsidRPr="00950225">
        <w:rPr>
          <w:rFonts w:ascii="Tahoma" w:hAnsi="Tahoma" w:cs="Tahoma"/>
          <w:sz w:val="22"/>
          <w:szCs w:val="22"/>
        </w:rPr>
        <w:t>Focus Designation Proposal Form” to request a Focus designation for their section(s).</w:t>
      </w:r>
    </w:p>
    <w:p w:rsidR="00C26753" w:rsidRPr="00C3421A" w:rsidRDefault="00C26753">
      <w:pPr>
        <w:rPr>
          <w:rFonts w:ascii="Tahoma" w:hAnsi="Tahoma" w:cs="Tahoma"/>
          <w:sz w:val="16"/>
          <w:szCs w:val="16"/>
        </w:rPr>
      </w:pPr>
    </w:p>
    <w:p w:rsidR="00C26FFD" w:rsidRDefault="0017761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Instructions.</w:t>
      </w:r>
      <w:r w:rsidR="00C01814">
        <w:rPr>
          <w:rFonts w:ascii="Tahoma" w:hAnsi="Tahoma" w:cs="Tahoma"/>
          <w:b/>
          <w:sz w:val="20"/>
          <w:szCs w:val="20"/>
        </w:rPr>
        <w:t xml:space="preserve"> </w:t>
      </w:r>
      <w:r w:rsidR="00C33188">
        <w:rPr>
          <w:rFonts w:ascii="Tahoma" w:hAnsi="Tahoma" w:cs="Tahoma"/>
          <w:b/>
          <w:sz w:val="20"/>
          <w:szCs w:val="20"/>
        </w:rPr>
        <w:t>Submit</w:t>
      </w:r>
      <w:r w:rsidR="008E26B4">
        <w:rPr>
          <w:rFonts w:ascii="Tahoma" w:hAnsi="Tahoma" w:cs="Tahoma"/>
          <w:b/>
          <w:sz w:val="20"/>
          <w:szCs w:val="20"/>
        </w:rPr>
        <w:t xml:space="preserve"> a copy of </w:t>
      </w:r>
      <w:r w:rsidR="00C26FFD" w:rsidRPr="00D46E63">
        <w:rPr>
          <w:rFonts w:ascii="Tahoma" w:hAnsi="Tahoma" w:cs="Tahoma"/>
          <w:b/>
          <w:sz w:val="20"/>
          <w:szCs w:val="20"/>
        </w:rPr>
        <w:t xml:space="preserve">this </w:t>
      </w:r>
      <w:r w:rsidR="008E26B4" w:rsidRPr="00C3421A">
        <w:rPr>
          <w:rFonts w:ascii="Tahoma" w:hAnsi="Tahoma" w:cs="Tahoma"/>
          <w:b/>
          <w:sz w:val="20"/>
          <w:szCs w:val="20"/>
        </w:rPr>
        <w:t xml:space="preserve">signed </w:t>
      </w:r>
      <w:r w:rsidR="005D7D21" w:rsidRPr="00D46E63">
        <w:rPr>
          <w:rFonts w:ascii="Tahoma" w:hAnsi="Tahoma" w:cs="Tahoma"/>
          <w:b/>
          <w:sz w:val="20"/>
          <w:szCs w:val="20"/>
        </w:rPr>
        <w:t>form</w:t>
      </w:r>
      <w:r w:rsidR="00C26FFD" w:rsidRPr="00C3421A">
        <w:rPr>
          <w:rFonts w:ascii="Tahoma" w:hAnsi="Tahoma" w:cs="Tahoma"/>
          <w:b/>
          <w:sz w:val="20"/>
          <w:szCs w:val="20"/>
        </w:rPr>
        <w:t xml:space="preserve"> along with a </w:t>
      </w:r>
      <w:r w:rsidR="00D46E63" w:rsidRPr="00C3421A">
        <w:rPr>
          <w:rFonts w:ascii="Tahoma" w:hAnsi="Tahoma" w:cs="Tahoma"/>
          <w:b/>
          <w:sz w:val="20"/>
          <w:szCs w:val="20"/>
          <w:u w:val="single"/>
        </w:rPr>
        <w:t>marked</w:t>
      </w:r>
      <w:r w:rsidR="00D46E63" w:rsidRPr="00C3421A">
        <w:rPr>
          <w:rFonts w:ascii="Tahoma" w:hAnsi="Tahoma" w:cs="Tahoma"/>
          <w:b/>
          <w:sz w:val="20"/>
          <w:szCs w:val="20"/>
        </w:rPr>
        <w:t xml:space="preserve"> </w:t>
      </w:r>
      <w:r w:rsidR="00C26FFD" w:rsidRPr="00C3421A">
        <w:rPr>
          <w:rFonts w:ascii="Tahoma" w:hAnsi="Tahoma" w:cs="Tahoma"/>
          <w:b/>
          <w:sz w:val="20"/>
          <w:szCs w:val="20"/>
        </w:rPr>
        <w:t>syllabus</w:t>
      </w:r>
      <w:r w:rsidR="0085479E">
        <w:rPr>
          <w:rFonts w:ascii="Tahoma" w:hAnsi="Tahoma" w:cs="Tahoma"/>
          <w:sz w:val="20"/>
          <w:szCs w:val="20"/>
          <w:vertAlign w:val="superscript"/>
        </w:rPr>
        <w:t xml:space="preserve"> 1</w:t>
      </w:r>
      <w:r w:rsidR="00C26FFD">
        <w:rPr>
          <w:rFonts w:ascii="Tahoma" w:hAnsi="Tahoma" w:cs="Tahoma"/>
          <w:sz w:val="20"/>
          <w:szCs w:val="20"/>
        </w:rPr>
        <w:t xml:space="preserve"> to the General Education Office</w:t>
      </w:r>
      <w:r w:rsidR="00C26FFD" w:rsidRPr="00C33188">
        <w:rPr>
          <w:rFonts w:ascii="Tahoma" w:hAnsi="Tahoma" w:cs="Tahoma"/>
          <w:sz w:val="20"/>
          <w:szCs w:val="20"/>
        </w:rPr>
        <w:t xml:space="preserve"> (</w:t>
      </w:r>
      <w:r w:rsidR="007C66CE" w:rsidRPr="00C33188">
        <w:rPr>
          <w:rFonts w:ascii="Tahoma" w:hAnsi="Tahoma" w:cs="Tahoma"/>
          <w:sz w:val="20"/>
          <w:szCs w:val="20"/>
        </w:rPr>
        <w:t>e</w:t>
      </w:r>
      <w:r w:rsidR="00E55EEF" w:rsidRPr="00C33188">
        <w:rPr>
          <w:rFonts w:ascii="Tahoma" w:hAnsi="Tahoma" w:cs="Tahoma"/>
          <w:sz w:val="20"/>
          <w:szCs w:val="20"/>
        </w:rPr>
        <w:t>-</w:t>
      </w:r>
      <w:r w:rsidR="007C66CE" w:rsidRPr="00C33188">
        <w:rPr>
          <w:rFonts w:ascii="Tahoma" w:hAnsi="Tahoma" w:cs="Tahoma"/>
          <w:sz w:val="20"/>
          <w:szCs w:val="20"/>
        </w:rPr>
        <w:t xml:space="preserve">mail: </w:t>
      </w:r>
      <w:hyperlink r:id="rId8" w:history="1">
        <w:r w:rsidR="00C33188" w:rsidRPr="00C33188">
          <w:rPr>
            <w:rStyle w:val="Hyperlink"/>
            <w:rFonts w:ascii="Tahoma" w:hAnsi="Tahoma" w:cs="Tahoma"/>
            <w:sz w:val="20"/>
            <w:szCs w:val="20"/>
          </w:rPr>
          <w:t>gened@hawaii.edu</w:t>
        </w:r>
      </w:hyperlink>
      <w:r w:rsidR="00C26FFD" w:rsidRPr="00C33188">
        <w:rPr>
          <w:rFonts w:ascii="Tahoma" w:hAnsi="Tahoma" w:cs="Tahoma"/>
          <w:sz w:val="20"/>
          <w:szCs w:val="20"/>
        </w:rPr>
        <w:t xml:space="preserve">). </w:t>
      </w:r>
      <w:r w:rsidR="00C33188" w:rsidRPr="00950225">
        <w:rPr>
          <w:rFonts w:ascii="Tahoma" w:hAnsi="Tahoma" w:cs="Tahoma"/>
          <w:sz w:val="20"/>
          <w:szCs w:val="20"/>
        </w:rPr>
        <w:t>Please keep the original form for your records.</w:t>
      </w:r>
      <w:r w:rsidR="008E26B4">
        <w:rPr>
          <w:rFonts w:ascii="Tahoma" w:hAnsi="Tahoma" w:cs="Tahoma"/>
          <w:sz w:val="20"/>
          <w:szCs w:val="20"/>
        </w:rPr>
        <w:t xml:space="preserve"> </w:t>
      </w:r>
      <w:r w:rsidR="00C26FFD">
        <w:rPr>
          <w:rFonts w:ascii="Tahoma" w:hAnsi="Tahoma" w:cs="Tahoma"/>
          <w:sz w:val="20"/>
          <w:szCs w:val="20"/>
        </w:rPr>
        <w:t xml:space="preserve">A Faculty Board will review the materials and contact you if </w:t>
      </w:r>
      <w:r w:rsidR="00D46E63">
        <w:rPr>
          <w:rFonts w:ascii="Tahoma" w:hAnsi="Tahoma" w:cs="Tahoma"/>
          <w:sz w:val="20"/>
          <w:szCs w:val="20"/>
        </w:rPr>
        <w:t xml:space="preserve">clarification or additional information is </w:t>
      </w:r>
      <w:r w:rsidR="00C26FFD">
        <w:rPr>
          <w:rFonts w:ascii="Tahoma" w:hAnsi="Tahoma" w:cs="Tahoma"/>
          <w:sz w:val="20"/>
          <w:szCs w:val="20"/>
        </w:rPr>
        <w:t>needed.</w:t>
      </w:r>
    </w:p>
    <w:p w:rsidR="00C26753" w:rsidRDefault="00C26753">
      <w:pPr>
        <w:rPr>
          <w:rFonts w:ascii="Tahoma" w:hAnsi="Tahoma" w:cs="Tahoma"/>
          <w:sz w:val="12"/>
          <w:szCs w:val="12"/>
        </w:rPr>
      </w:pPr>
    </w:p>
    <w:tbl>
      <w:tblPr>
        <w:tblW w:w="10908" w:type="dxa"/>
        <w:tblBorders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2"/>
        <w:gridCol w:w="264"/>
        <w:gridCol w:w="1504"/>
        <w:gridCol w:w="696"/>
        <w:gridCol w:w="2024"/>
        <w:gridCol w:w="264"/>
        <w:gridCol w:w="2614"/>
        <w:gridCol w:w="180"/>
      </w:tblGrid>
      <w:tr w:rsidR="00200F83" w:rsidRPr="00E37AD5" w:rsidTr="00DF6F61">
        <w:trPr>
          <w:gridAfter w:val="1"/>
          <w:wAfter w:w="180" w:type="dxa"/>
          <w:trHeight w:val="256"/>
        </w:trPr>
        <w:tc>
          <w:tcPr>
            <w:tcW w:w="5130" w:type="dxa"/>
            <w:gridSpan w:val="3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20B3" w:rsidRPr="00DC20B3" w:rsidRDefault="00DC20B3" w:rsidP="00070437">
            <w:pPr>
              <w:spacing w:after="6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DC20B3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Deadline: </w:t>
            </w:r>
            <w:r w:rsidR="00AA0122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r w:rsidR="00325D48">
              <w:rPr>
                <w:rFonts w:ascii="Tahoma" w:hAnsi="Tahoma" w:cs="Tahoma"/>
                <w:b/>
              </w:rPr>
              <w:t xml:space="preserve">FRIDAY, </w:t>
            </w:r>
            <w:r w:rsidR="00070437">
              <w:rPr>
                <w:rFonts w:ascii="Tahoma" w:hAnsi="Tahoma" w:cs="Tahoma"/>
                <w:b/>
              </w:rPr>
              <w:t>FEBRUARY 7</w:t>
            </w:r>
            <w:r w:rsidR="00E42BA7">
              <w:rPr>
                <w:rFonts w:ascii="Tahoma" w:hAnsi="Tahoma" w:cs="Tahoma"/>
                <w:b/>
              </w:rPr>
              <w:t>, 2020</w:t>
            </w:r>
            <w:r w:rsidRPr="008D3750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vertAlign w:val="superscript"/>
              </w:rPr>
              <w:t>2</w:t>
            </w:r>
          </w:p>
        </w:tc>
        <w:tc>
          <w:tcPr>
            <w:tcW w:w="55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DC20B3" w:rsidRPr="00950225" w:rsidRDefault="00DC20B3" w:rsidP="00DC20B3">
            <w:pPr>
              <w:ind w:left="79"/>
              <w:rPr>
                <w:rFonts w:ascii="Tahoma" w:hAnsi="Tahoma" w:cs="Tahoma"/>
                <w:sz w:val="20"/>
                <w:szCs w:val="20"/>
              </w:rPr>
            </w:pPr>
            <w:r w:rsidRPr="00950225">
              <w:rPr>
                <w:rFonts w:ascii="Tahoma" w:hAnsi="Tahoma" w:cs="Tahoma"/>
                <w:sz w:val="20"/>
                <w:szCs w:val="20"/>
              </w:rPr>
              <w:t>Course is being offered (check all that apply)</w:t>
            </w:r>
            <w:r w:rsidR="00D433C9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200F83" w:rsidRPr="00E37AD5" w:rsidTr="00DF6F61">
        <w:trPr>
          <w:gridAfter w:val="1"/>
          <w:wAfter w:w="180" w:type="dxa"/>
          <w:trHeight w:val="256"/>
        </w:trPr>
        <w:tc>
          <w:tcPr>
            <w:tcW w:w="5130" w:type="dxa"/>
            <w:gridSpan w:val="3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20B3" w:rsidRPr="00DC20B3" w:rsidRDefault="00DC20B3" w:rsidP="00DC20B3">
            <w:pPr>
              <w:spacing w:after="60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55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:rsidR="00DC20B3" w:rsidRPr="00950225" w:rsidRDefault="00DC20B3" w:rsidP="00DC20B3">
            <w:pPr>
              <w:ind w:left="79"/>
              <w:rPr>
                <w:rFonts w:ascii="Tahoma" w:hAnsi="Tahoma" w:cs="Tahoma"/>
                <w:b/>
                <w:sz w:val="20"/>
                <w:szCs w:val="20"/>
              </w:rPr>
            </w:pPr>
            <w:r w:rsidRPr="0095022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225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36379D">
              <w:rPr>
                <w:rFonts w:ascii="Tahoma" w:hAnsi="Tahoma" w:cs="Tahoma"/>
                <w:b/>
                <w:sz w:val="20"/>
                <w:szCs w:val="20"/>
              </w:rPr>
            </w:r>
            <w:r w:rsidR="0036379D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95022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Pr="0095022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950225">
              <w:rPr>
                <w:rFonts w:ascii="Tahoma" w:hAnsi="Tahoma" w:cs="Tahoma"/>
                <w:sz w:val="20"/>
                <w:szCs w:val="20"/>
              </w:rPr>
              <w:t xml:space="preserve">via </w:t>
            </w:r>
            <w:r w:rsidRPr="00950225">
              <w:rPr>
                <w:rFonts w:ascii="Tahoma" w:hAnsi="Tahoma" w:cs="Tahoma"/>
                <w:b/>
                <w:sz w:val="20"/>
                <w:szCs w:val="20"/>
              </w:rPr>
              <w:t>Extension</w:t>
            </w:r>
            <w:r w:rsidRPr="00950225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Pr="00950225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225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6379D">
              <w:rPr>
                <w:rFonts w:ascii="Tahoma" w:hAnsi="Tahoma" w:cs="Tahoma"/>
                <w:sz w:val="20"/>
                <w:szCs w:val="20"/>
              </w:rPr>
            </w:r>
            <w:r w:rsidR="0036379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50225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950225">
              <w:rPr>
                <w:rFonts w:ascii="Tahoma" w:hAnsi="Tahoma" w:cs="Tahoma"/>
                <w:sz w:val="20"/>
                <w:szCs w:val="20"/>
              </w:rPr>
              <w:t xml:space="preserve"> through </w:t>
            </w:r>
            <w:r w:rsidRPr="00950225">
              <w:rPr>
                <w:rFonts w:ascii="Tahoma" w:hAnsi="Tahoma" w:cs="Tahoma"/>
                <w:b/>
                <w:sz w:val="20"/>
                <w:szCs w:val="20"/>
              </w:rPr>
              <w:t>Study Abroad</w:t>
            </w:r>
            <w:r w:rsidRPr="00950225">
              <w:rPr>
                <w:rFonts w:ascii="Tahoma" w:hAnsi="Tahoma" w:cs="Tahoma"/>
                <w:sz w:val="20"/>
                <w:szCs w:val="20"/>
              </w:rPr>
              <w:t xml:space="preserve">.   </w:t>
            </w:r>
            <w:r w:rsidRPr="00950225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225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6379D">
              <w:rPr>
                <w:rFonts w:ascii="Tahoma" w:hAnsi="Tahoma" w:cs="Tahoma"/>
                <w:sz w:val="20"/>
                <w:szCs w:val="20"/>
              </w:rPr>
            </w:r>
            <w:r w:rsidR="0036379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50225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95022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50225">
              <w:rPr>
                <w:rFonts w:ascii="Tahoma" w:hAnsi="Tahoma" w:cs="Tahoma"/>
                <w:b/>
                <w:sz w:val="20"/>
                <w:szCs w:val="20"/>
              </w:rPr>
              <w:t>online</w:t>
            </w:r>
            <w:r w:rsidRPr="0095022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DC20B3" w:rsidRPr="00E37AD5" w:rsidTr="00DC20B3">
        <w:tc>
          <w:tcPr>
            <w:tcW w:w="10908" w:type="dxa"/>
            <w:gridSpan w:val="8"/>
            <w:vAlign w:val="center"/>
          </w:tcPr>
          <w:p w:rsidR="00DC20B3" w:rsidRPr="00F126FA" w:rsidRDefault="00DC20B3" w:rsidP="009C7554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EC35CB" w:rsidRPr="00CD2D05" w:rsidTr="00DF6F61">
        <w:trPr>
          <w:gridAfter w:val="1"/>
          <w:wAfter w:w="180" w:type="dxa"/>
          <w:trHeight w:val="256"/>
        </w:trPr>
        <w:tc>
          <w:tcPr>
            <w:tcW w:w="3362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EC35CB" w:rsidRPr="00CD2D05" w:rsidRDefault="00173383" w:rsidP="002D67E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="00E42BA7">
              <w:rPr>
                <w:rFonts w:ascii="Tahoma" w:hAnsi="Tahoma" w:cs="Tahoma"/>
                <w:sz w:val="20"/>
                <w:szCs w:val="20"/>
              </w:rPr>
              <w:t>ummer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2020</w:t>
            </w:r>
            <w:r w:rsidR="00EC35CB" w:rsidRPr="00CD2D05">
              <w:rPr>
                <w:rFonts w:ascii="Tahoma" w:hAnsi="Tahoma" w:cs="Tahoma"/>
                <w:sz w:val="20"/>
                <w:szCs w:val="20"/>
              </w:rPr>
              <w:t xml:space="preserve"> CRN(s):</w:t>
            </w:r>
            <w:r w:rsidR="00EC35CB" w:rsidRPr="00CD2D05">
              <w:rPr>
                <w:rFonts w:ascii="Tahoma" w:hAnsi="Tahoma" w:cs="Tahoma"/>
                <w:sz w:val="20"/>
                <w:szCs w:val="20"/>
                <w:vertAlign w:val="superscript"/>
              </w:rPr>
              <w:t xml:space="preserve"> </w:t>
            </w:r>
            <w:r w:rsidR="0085479E">
              <w:rPr>
                <w:rFonts w:ascii="Tahoma" w:hAnsi="Tahoma" w:cs="Tahoma"/>
                <w:sz w:val="20"/>
                <w:szCs w:val="20"/>
                <w:vertAlign w:val="superscript"/>
              </w:rPr>
              <w:t>3</w:t>
            </w:r>
          </w:p>
          <w:bookmarkStart w:id="1" w:name="Text18"/>
          <w:p w:rsidR="00EC35CB" w:rsidRPr="00CD2D05" w:rsidRDefault="00EC35CB" w:rsidP="002D67EA">
            <w:pPr>
              <w:rPr>
                <w:rFonts w:ascii="Tahoma" w:hAnsi="Tahoma" w:cs="Tahoma"/>
                <w:sz w:val="20"/>
                <w:szCs w:val="20"/>
              </w:rPr>
            </w:pPr>
            <w:r w:rsidRPr="00CD2D05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D2D05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D2D05">
              <w:rPr>
                <w:rFonts w:ascii="Tahoma" w:hAnsi="Tahoma" w:cs="Tahoma"/>
                <w:sz w:val="20"/>
                <w:szCs w:val="20"/>
              </w:rPr>
            </w:r>
            <w:r w:rsidRPr="00CD2D05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D2D0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D2D0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D2D0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D2D0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D2D0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D2D05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64" w:type="dxa"/>
            <w:tcBorders>
              <w:top w:val="nil"/>
            </w:tcBorders>
            <w:shd w:val="clear" w:color="auto" w:fill="auto"/>
            <w:vAlign w:val="bottom"/>
          </w:tcPr>
          <w:p w:rsidR="00EC35CB" w:rsidRPr="00CD2D05" w:rsidRDefault="00EC35CB" w:rsidP="002D67E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4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EC35CB" w:rsidRPr="00CD2D05" w:rsidRDefault="00EC35CB" w:rsidP="002D67EA">
            <w:pPr>
              <w:rPr>
                <w:rFonts w:ascii="Tahoma" w:hAnsi="Tahoma" w:cs="Tahoma"/>
                <w:sz w:val="20"/>
                <w:szCs w:val="20"/>
              </w:rPr>
            </w:pPr>
            <w:r w:rsidRPr="00CD2D05">
              <w:rPr>
                <w:rFonts w:ascii="Tahoma" w:hAnsi="Tahoma" w:cs="Tahoma"/>
                <w:sz w:val="20"/>
                <w:szCs w:val="20"/>
              </w:rPr>
              <w:t>Subject:</w:t>
            </w:r>
          </w:p>
          <w:bookmarkStart w:id="2" w:name="Text19"/>
          <w:p w:rsidR="00EC35CB" w:rsidRPr="00CD2D05" w:rsidRDefault="00EC35CB" w:rsidP="002D67EA">
            <w:pPr>
              <w:rPr>
                <w:rFonts w:ascii="Tahoma" w:hAnsi="Tahoma" w:cs="Tahoma"/>
                <w:sz w:val="20"/>
                <w:szCs w:val="20"/>
              </w:rPr>
            </w:pPr>
            <w:r w:rsidRPr="00CD2D05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D2D05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D2D05">
              <w:rPr>
                <w:rFonts w:ascii="Tahoma" w:hAnsi="Tahoma" w:cs="Tahoma"/>
                <w:sz w:val="20"/>
                <w:szCs w:val="20"/>
              </w:rPr>
            </w:r>
            <w:r w:rsidRPr="00CD2D05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D2D0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D2D0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D2D0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D2D0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D2D0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D2D05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696" w:type="dxa"/>
            <w:tcBorders>
              <w:top w:val="nil"/>
            </w:tcBorders>
            <w:shd w:val="clear" w:color="auto" w:fill="auto"/>
            <w:vAlign w:val="bottom"/>
          </w:tcPr>
          <w:p w:rsidR="00EC35CB" w:rsidRPr="00CD2D05" w:rsidRDefault="00EC35CB" w:rsidP="002D67E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24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EC35CB" w:rsidRPr="00CD2D05" w:rsidRDefault="00EC35CB" w:rsidP="002D67EA">
            <w:pPr>
              <w:rPr>
                <w:rFonts w:ascii="Tahoma" w:hAnsi="Tahoma" w:cs="Tahoma"/>
                <w:sz w:val="20"/>
                <w:szCs w:val="20"/>
              </w:rPr>
            </w:pPr>
            <w:r w:rsidRPr="00CD2D05">
              <w:rPr>
                <w:rFonts w:ascii="Tahoma" w:hAnsi="Tahoma" w:cs="Tahoma"/>
                <w:sz w:val="20"/>
                <w:szCs w:val="20"/>
              </w:rPr>
              <w:t>Course #:</w:t>
            </w:r>
          </w:p>
          <w:bookmarkStart w:id="3" w:name="Text20"/>
          <w:p w:rsidR="00EC35CB" w:rsidRPr="00CD2D05" w:rsidRDefault="00EC35CB" w:rsidP="002D67EA">
            <w:pPr>
              <w:rPr>
                <w:rFonts w:ascii="Tahoma" w:hAnsi="Tahoma" w:cs="Tahoma"/>
                <w:sz w:val="20"/>
                <w:szCs w:val="20"/>
              </w:rPr>
            </w:pPr>
            <w:r w:rsidRPr="00CD2D05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D2D05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D2D05">
              <w:rPr>
                <w:rFonts w:ascii="Tahoma" w:hAnsi="Tahoma" w:cs="Tahoma"/>
                <w:sz w:val="20"/>
                <w:szCs w:val="20"/>
              </w:rPr>
            </w:r>
            <w:r w:rsidRPr="00CD2D05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D2D0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D2D0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D2D0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D2D0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D2D0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D2D05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64" w:type="dxa"/>
            <w:tcBorders>
              <w:top w:val="nil"/>
            </w:tcBorders>
            <w:shd w:val="clear" w:color="auto" w:fill="auto"/>
            <w:vAlign w:val="bottom"/>
          </w:tcPr>
          <w:p w:rsidR="00EC35CB" w:rsidRPr="00CD2D05" w:rsidRDefault="00EC35CB" w:rsidP="002D67E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14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EC35CB" w:rsidRPr="00CD2D05" w:rsidRDefault="00EC35CB" w:rsidP="002D67EA">
            <w:pPr>
              <w:rPr>
                <w:rFonts w:ascii="Tahoma" w:hAnsi="Tahoma" w:cs="Tahoma"/>
                <w:sz w:val="20"/>
                <w:szCs w:val="20"/>
              </w:rPr>
            </w:pPr>
            <w:r w:rsidRPr="00CD2D05">
              <w:rPr>
                <w:rFonts w:ascii="Tahoma" w:hAnsi="Tahoma" w:cs="Tahoma"/>
                <w:sz w:val="20"/>
                <w:szCs w:val="20"/>
              </w:rPr>
              <w:t>Section #(s):</w:t>
            </w:r>
            <w:r w:rsidR="00DB2FB6" w:rsidRPr="00CD2D05">
              <w:rPr>
                <w:rFonts w:ascii="Tahoma" w:hAnsi="Tahoma" w:cs="Tahoma"/>
                <w:sz w:val="20"/>
                <w:szCs w:val="20"/>
                <w:vertAlign w:val="superscript"/>
              </w:rPr>
              <w:t xml:space="preserve"> </w:t>
            </w:r>
            <w:r w:rsidR="0085479E">
              <w:rPr>
                <w:rFonts w:ascii="Tahoma" w:hAnsi="Tahoma" w:cs="Tahoma"/>
                <w:sz w:val="20"/>
                <w:szCs w:val="20"/>
                <w:vertAlign w:val="superscript"/>
              </w:rPr>
              <w:t>3</w:t>
            </w:r>
          </w:p>
          <w:p w:rsidR="00EC35CB" w:rsidRPr="00CD2D05" w:rsidRDefault="00EC35CB" w:rsidP="002D67EA">
            <w:pPr>
              <w:rPr>
                <w:rFonts w:ascii="Tahoma" w:hAnsi="Tahoma" w:cs="Tahoma"/>
                <w:sz w:val="20"/>
                <w:szCs w:val="20"/>
              </w:rPr>
            </w:pPr>
            <w:r w:rsidRPr="00CD2D05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 w:rsidRPr="00CD2D05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D2D05">
              <w:rPr>
                <w:rFonts w:ascii="Tahoma" w:hAnsi="Tahoma" w:cs="Tahoma"/>
                <w:sz w:val="20"/>
                <w:szCs w:val="20"/>
              </w:rPr>
            </w:r>
            <w:r w:rsidRPr="00CD2D05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D2D0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D2D0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D2D0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D2D0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D2D0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D2D05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"/>
          </w:p>
        </w:tc>
      </w:tr>
      <w:tr w:rsidR="00EC35CB" w:rsidRPr="00CD2D05" w:rsidTr="00DF6F61">
        <w:trPr>
          <w:gridAfter w:val="1"/>
          <w:wAfter w:w="180" w:type="dxa"/>
          <w:trHeight w:val="154"/>
        </w:trPr>
        <w:tc>
          <w:tcPr>
            <w:tcW w:w="3362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35CB" w:rsidRPr="00CD2D05" w:rsidRDefault="00EC35CB" w:rsidP="002D67E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auto"/>
            <w:vAlign w:val="bottom"/>
          </w:tcPr>
          <w:p w:rsidR="00EC35CB" w:rsidRPr="00CD2D05" w:rsidRDefault="00EC35CB" w:rsidP="002D67E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35CB" w:rsidRPr="00CD2D05" w:rsidRDefault="00EC35CB" w:rsidP="002D67E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vAlign w:val="bottom"/>
          </w:tcPr>
          <w:p w:rsidR="00EC35CB" w:rsidRPr="00CD2D05" w:rsidRDefault="00EC35CB" w:rsidP="002D67E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2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35CB" w:rsidRPr="00CD2D05" w:rsidRDefault="00EC35CB" w:rsidP="002D67E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auto"/>
            <w:vAlign w:val="bottom"/>
          </w:tcPr>
          <w:p w:rsidR="00EC35CB" w:rsidRPr="00CD2D05" w:rsidRDefault="00EC35CB" w:rsidP="002D67E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1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35CB" w:rsidRPr="00CD2D05" w:rsidRDefault="00EC35CB" w:rsidP="002D67E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C35CB" w:rsidRPr="00CD2D05" w:rsidTr="00DF6F61">
        <w:trPr>
          <w:gridAfter w:val="1"/>
          <w:wAfter w:w="180" w:type="dxa"/>
          <w:trHeight w:val="224"/>
        </w:trPr>
        <w:tc>
          <w:tcPr>
            <w:tcW w:w="336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C35CB" w:rsidRPr="00CD2D05" w:rsidRDefault="00760477" w:rsidP="002D67EA">
            <w:pPr>
              <w:rPr>
                <w:rFonts w:ascii="Tahoma" w:hAnsi="Tahoma" w:cs="Tahoma"/>
                <w:sz w:val="18"/>
                <w:szCs w:val="18"/>
              </w:rPr>
            </w:pPr>
            <w:r w:rsidRPr="00CD2D05">
              <w:rPr>
                <w:rFonts w:ascii="Tahoma" w:hAnsi="Tahoma" w:cs="Tahoma"/>
                <w:sz w:val="18"/>
                <w:szCs w:val="18"/>
              </w:rPr>
              <w:t xml:space="preserve">Cross-listed </w:t>
            </w:r>
            <w:r w:rsidR="00EC35CB" w:rsidRPr="00CD2D05">
              <w:rPr>
                <w:rFonts w:ascii="Tahoma" w:hAnsi="Tahoma" w:cs="Tahoma"/>
                <w:sz w:val="18"/>
                <w:szCs w:val="18"/>
              </w:rPr>
              <w:t>CRN(s):</w:t>
            </w:r>
          </w:p>
          <w:p w:rsidR="00EC35CB" w:rsidRPr="00153459" w:rsidRDefault="00EC35CB" w:rsidP="002D67E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auto"/>
            <w:vAlign w:val="bottom"/>
          </w:tcPr>
          <w:p w:rsidR="00EC35CB" w:rsidRPr="00CD2D05" w:rsidRDefault="00EC35CB" w:rsidP="002D67E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C35CB" w:rsidRPr="00CD2D05" w:rsidRDefault="00EC35CB" w:rsidP="002D67EA">
            <w:pPr>
              <w:rPr>
                <w:rFonts w:ascii="Tahoma" w:hAnsi="Tahoma" w:cs="Tahoma"/>
                <w:sz w:val="18"/>
                <w:szCs w:val="18"/>
              </w:rPr>
            </w:pPr>
            <w:r w:rsidRPr="00CD2D05">
              <w:rPr>
                <w:rFonts w:ascii="Tahoma" w:hAnsi="Tahoma" w:cs="Tahoma"/>
                <w:sz w:val="18"/>
                <w:szCs w:val="18"/>
              </w:rPr>
              <w:t>Cross-listed subject:</w:t>
            </w:r>
          </w:p>
          <w:bookmarkStart w:id="5" w:name="Text23"/>
          <w:p w:rsidR="00EC35CB" w:rsidRPr="00153459" w:rsidRDefault="00EC35CB" w:rsidP="002D67EA">
            <w:pPr>
              <w:rPr>
                <w:rFonts w:ascii="Tahoma" w:hAnsi="Tahoma" w:cs="Tahoma"/>
                <w:sz w:val="20"/>
                <w:szCs w:val="20"/>
              </w:rPr>
            </w:pPr>
            <w:r w:rsidRPr="0015345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5345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53459">
              <w:rPr>
                <w:rFonts w:ascii="Tahoma" w:hAnsi="Tahoma" w:cs="Tahoma"/>
                <w:sz w:val="20"/>
                <w:szCs w:val="20"/>
              </w:rPr>
            </w:r>
            <w:r w:rsidRPr="0015345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5345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15345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15345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15345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15345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15345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696" w:type="dxa"/>
            <w:shd w:val="clear" w:color="auto" w:fill="auto"/>
            <w:vAlign w:val="bottom"/>
          </w:tcPr>
          <w:p w:rsidR="00EC35CB" w:rsidRPr="00CD2D05" w:rsidRDefault="00EC35CB" w:rsidP="002D67E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2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C35CB" w:rsidRPr="00CD2D05" w:rsidRDefault="00EC35CB" w:rsidP="002D67EA">
            <w:pPr>
              <w:rPr>
                <w:rFonts w:ascii="Tahoma" w:hAnsi="Tahoma" w:cs="Tahoma"/>
                <w:sz w:val="18"/>
                <w:szCs w:val="18"/>
              </w:rPr>
            </w:pPr>
            <w:r w:rsidRPr="00CD2D05">
              <w:rPr>
                <w:rFonts w:ascii="Tahoma" w:hAnsi="Tahoma" w:cs="Tahoma"/>
                <w:sz w:val="18"/>
                <w:szCs w:val="18"/>
              </w:rPr>
              <w:t>Cross-listed course #:</w:t>
            </w:r>
          </w:p>
          <w:bookmarkStart w:id="6" w:name="Text24"/>
          <w:p w:rsidR="00EC35CB" w:rsidRPr="00153459" w:rsidRDefault="00EC35CB" w:rsidP="002D67EA">
            <w:pPr>
              <w:rPr>
                <w:rFonts w:ascii="Tahoma" w:hAnsi="Tahoma" w:cs="Tahoma"/>
                <w:sz w:val="20"/>
                <w:szCs w:val="20"/>
              </w:rPr>
            </w:pPr>
            <w:r w:rsidRPr="0015345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5345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53459">
              <w:rPr>
                <w:rFonts w:ascii="Tahoma" w:hAnsi="Tahoma" w:cs="Tahoma"/>
                <w:sz w:val="20"/>
                <w:szCs w:val="20"/>
              </w:rPr>
            </w:r>
            <w:r w:rsidRPr="0015345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5345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15345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15345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15345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15345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15345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64" w:type="dxa"/>
            <w:shd w:val="clear" w:color="auto" w:fill="auto"/>
            <w:vAlign w:val="bottom"/>
          </w:tcPr>
          <w:p w:rsidR="00EC35CB" w:rsidRPr="00CD2D05" w:rsidRDefault="00EC35CB" w:rsidP="002D67E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1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C35CB" w:rsidRPr="00CD2D05" w:rsidRDefault="00EC35CB" w:rsidP="002D67EA">
            <w:pPr>
              <w:rPr>
                <w:rFonts w:ascii="Tahoma" w:hAnsi="Tahoma" w:cs="Tahoma"/>
                <w:sz w:val="18"/>
                <w:szCs w:val="18"/>
              </w:rPr>
            </w:pPr>
            <w:r w:rsidRPr="00CD2D05">
              <w:rPr>
                <w:rFonts w:ascii="Tahoma" w:hAnsi="Tahoma" w:cs="Tahoma"/>
                <w:sz w:val="18"/>
                <w:szCs w:val="18"/>
              </w:rPr>
              <w:t>Cross-listed section #(s):</w:t>
            </w:r>
          </w:p>
          <w:p w:rsidR="00EC35CB" w:rsidRPr="00153459" w:rsidRDefault="00EC35CB" w:rsidP="002D67EA">
            <w:pPr>
              <w:rPr>
                <w:rFonts w:ascii="Tahoma" w:hAnsi="Tahoma" w:cs="Tahoma"/>
                <w:sz w:val="20"/>
                <w:szCs w:val="20"/>
              </w:rPr>
            </w:pPr>
            <w:r w:rsidRPr="0015345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" w:name="Text25"/>
            <w:r w:rsidRPr="0015345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53459">
              <w:rPr>
                <w:rFonts w:ascii="Tahoma" w:hAnsi="Tahoma" w:cs="Tahoma"/>
                <w:sz w:val="20"/>
                <w:szCs w:val="20"/>
              </w:rPr>
            </w:r>
            <w:r w:rsidRPr="0015345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5345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15345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15345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15345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15345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15345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"/>
          </w:p>
        </w:tc>
      </w:tr>
      <w:tr w:rsidR="00EC35CB" w:rsidRPr="00CD2D05" w:rsidTr="00DF6F61">
        <w:trPr>
          <w:gridAfter w:val="1"/>
          <w:wAfter w:w="180" w:type="dxa"/>
          <w:trHeight w:val="154"/>
        </w:trPr>
        <w:tc>
          <w:tcPr>
            <w:tcW w:w="3362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35CB" w:rsidRPr="00CD2D05" w:rsidRDefault="00EC35CB" w:rsidP="002D67E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auto"/>
            <w:vAlign w:val="bottom"/>
          </w:tcPr>
          <w:p w:rsidR="00EC35CB" w:rsidRPr="00CD2D05" w:rsidRDefault="00EC35CB" w:rsidP="002D67E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35CB" w:rsidRPr="00CD2D05" w:rsidRDefault="00EC35CB" w:rsidP="002D67E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vAlign w:val="bottom"/>
          </w:tcPr>
          <w:p w:rsidR="00EC35CB" w:rsidRPr="00CD2D05" w:rsidRDefault="00EC35CB" w:rsidP="002D67E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2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35CB" w:rsidRPr="00CD2D05" w:rsidRDefault="00EC35CB" w:rsidP="002D67E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auto"/>
            <w:vAlign w:val="bottom"/>
          </w:tcPr>
          <w:p w:rsidR="00EC35CB" w:rsidRPr="00CD2D05" w:rsidRDefault="00EC35CB" w:rsidP="002D67E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1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35CB" w:rsidRPr="00CD2D05" w:rsidRDefault="00EC35CB" w:rsidP="002D67E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347A" w:rsidRPr="00CD2D05" w:rsidTr="00200F83">
        <w:trPr>
          <w:gridAfter w:val="1"/>
          <w:wAfter w:w="180" w:type="dxa"/>
          <w:trHeight w:val="240"/>
        </w:trPr>
        <w:tc>
          <w:tcPr>
            <w:tcW w:w="7850" w:type="dxa"/>
            <w:gridSpan w:val="5"/>
            <w:vMerge w:val="restart"/>
            <w:shd w:val="clear" w:color="auto" w:fill="auto"/>
            <w:vAlign w:val="bottom"/>
          </w:tcPr>
          <w:p w:rsidR="0065347A" w:rsidRPr="00CD2D05" w:rsidRDefault="0065347A" w:rsidP="002D67EA">
            <w:pPr>
              <w:rPr>
                <w:rFonts w:ascii="Tahoma" w:hAnsi="Tahoma" w:cs="Tahoma"/>
                <w:sz w:val="20"/>
                <w:szCs w:val="20"/>
              </w:rPr>
            </w:pPr>
            <w:r w:rsidRPr="00CD2D05">
              <w:rPr>
                <w:rFonts w:ascii="Tahoma" w:hAnsi="Tahoma" w:cs="Tahoma"/>
                <w:sz w:val="20"/>
                <w:szCs w:val="20"/>
              </w:rPr>
              <w:t>Course Title:</w:t>
            </w:r>
          </w:p>
          <w:p w:rsidR="0065347A" w:rsidRPr="00CD2D05" w:rsidRDefault="0065347A" w:rsidP="002D67EA">
            <w:pPr>
              <w:rPr>
                <w:rFonts w:ascii="Tahoma" w:hAnsi="Tahoma" w:cs="Tahoma"/>
                <w:sz w:val="20"/>
                <w:szCs w:val="20"/>
              </w:rPr>
            </w:pPr>
            <w:r w:rsidRPr="00CD2D05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 w:rsidRPr="00CD2D05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D2D05">
              <w:rPr>
                <w:rFonts w:ascii="Tahoma" w:hAnsi="Tahoma" w:cs="Tahoma"/>
                <w:sz w:val="20"/>
                <w:szCs w:val="20"/>
              </w:rPr>
            </w:r>
            <w:r w:rsidRPr="00CD2D05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D2D0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D2D0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D2D0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D2D0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D2D0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D2D05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64" w:type="dxa"/>
            <w:tcBorders>
              <w:bottom w:val="nil"/>
            </w:tcBorders>
            <w:shd w:val="clear" w:color="auto" w:fill="auto"/>
            <w:vAlign w:val="bottom"/>
          </w:tcPr>
          <w:p w:rsidR="0065347A" w:rsidRPr="00CD2D05" w:rsidRDefault="0065347A" w:rsidP="002D67E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5347A" w:rsidRPr="00CD2D05" w:rsidRDefault="0065347A" w:rsidP="002D67EA">
            <w:pPr>
              <w:rPr>
                <w:rFonts w:ascii="Tahoma" w:hAnsi="Tahoma" w:cs="Tahoma"/>
                <w:sz w:val="20"/>
                <w:szCs w:val="20"/>
              </w:rPr>
            </w:pPr>
            <w:r w:rsidRPr="00CD2D05">
              <w:rPr>
                <w:rFonts w:ascii="Tahoma" w:hAnsi="Tahoma" w:cs="Tahoma"/>
                <w:sz w:val="20"/>
                <w:szCs w:val="20"/>
              </w:rPr>
              <w:t># of credits:</w:t>
            </w:r>
          </w:p>
        </w:tc>
      </w:tr>
      <w:tr w:rsidR="0065347A" w:rsidRPr="00CD2D05" w:rsidTr="00200F83">
        <w:trPr>
          <w:gridAfter w:val="1"/>
          <w:wAfter w:w="180" w:type="dxa"/>
          <w:trHeight w:val="154"/>
        </w:trPr>
        <w:tc>
          <w:tcPr>
            <w:tcW w:w="7850" w:type="dxa"/>
            <w:gridSpan w:val="5"/>
            <w:vMerge/>
            <w:shd w:val="clear" w:color="auto" w:fill="auto"/>
            <w:vAlign w:val="bottom"/>
          </w:tcPr>
          <w:p w:rsidR="0065347A" w:rsidRPr="00CD2D05" w:rsidRDefault="0065347A" w:rsidP="002D67EA">
            <w:pPr>
              <w:rPr>
                <w:rFonts w:ascii="Tahoma" w:hAnsi="Tahoma" w:cs="Tahoma"/>
              </w:rPr>
            </w:pPr>
          </w:p>
        </w:tc>
        <w:tc>
          <w:tcPr>
            <w:tcW w:w="264" w:type="dxa"/>
            <w:tcBorders>
              <w:bottom w:val="nil"/>
            </w:tcBorders>
            <w:shd w:val="clear" w:color="auto" w:fill="auto"/>
            <w:vAlign w:val="bottom"/>
          </w:tcPr>
          <w:p w:rsidR="0065347A" w:rsidRPr="00CD2D05" w:rsidRDefault="0065347A" w:rsidP="002D67EA">
            <w:pPr>
              <w:rPr>
                <w:rFonts w:ascii="Tahoma" w:hAnsi="Tahoma" w:cs="Tahoma"/>
              </w:rPr>
            </w:pPr>
          </w:p>
        </w:tc>
        <w:bookmarkStart w:id="9" w:name="Text27"/>
        <w:tc>
          <w:tcPr>
            <w:tcW w:w="2614" w:type="dxa"/>
            <w:shd w:val="clear" w:color="auto" w:fill="auto"/>
            <w:vAlign w:val="bottom"/>
          </w:tcPr>
          <w:p w:rsidR="0065347A" w:rsidRPr="00CD2D05" w:rsidRDefault="0065347A" w:rsidP="002D67EA">
            <w:pPr>
              <w:rPr>
                <w:rFonts w:ascii="Tahoma" w:hAnsi="Tahoma" w:cs="Tahoma"/>
              </w:rPr>
            </w:pPr>
            <w:r w:rsidRPr="00CD2D05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D2D05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D2D05">
              <w:rPr>
                <w:rFonts w:ascii="Tahoma" w:hAnsi="Tahoma" w:cs="Tahoma"/>
                <w:sz w:val="20"/>
                <w:szCs w:val="20"/>
              </w:rPr>
            </w:r>
            <w:r w:rsidRPr="00CD2D05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D2D0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D2D0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D2D0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D2D0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D2D0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D2D05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8C75C3" w:rsidRDefault="008C75C3">
      <w:pPr>
        <w:rPr>
          <w:rFonts w:ascii="Tahoma" w:hAnsi="Tahoma" w:cs="Tahoma"/>
          <w:sz w:val="20"/>
          <w:szCs w:val="20"/>
        </w:rPr>
      </w:pPr>
    </w:p>
    <w:tbl>
      <w:tblPr>
        <w:tblW w:w="10411" w:type="dxa"/>
        <w:tblLook w:val="00A0" w:firstRow="1" w:lastRow="0" w:firstColumn="1" w:lastColumn="0" w:noHBand="0" w:noVBand="0"/>
      </w:tblPr>
      <w:tblGrid>
        <w:gridCol w:w="3100"/>
        <w:gridCol w:w="561"/>
        <w:gridCol w:w="6750"/>
      </w:tblGrid>
      <w:tr w:rsidR="00101DF6" w:rsidRPr="00CD2D05" w:rsidTr="00CD2D05">
        <w:trPr>
          <w:trHeight w:val="287"/>
        </w:trPr>
        <w:tc>
          <w:tcPr>
            <w:tcW w:w="3100" w:type="dxa"/>
            <w:shd w:val="clear" w:color="auto" w:fill="auto"/>
            <w:vAlign w:val="center"/>
          </w:tcPr>
          <w:p w:rsidR="00101DF6" w:rsidRPr="00CD2D05" w:rsidRDefault="00101DF6" w:rsidP="007D7C44">
            <w:pPr>
              <w:spacing w:after="120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CD2D05">
              <w:rPr>
                <w:rFonts w:ascii="Tahoma" w:hAnsi="Tahoma" w:cs="Tahoma"/>
                <w:sz w:val="20"/>
                <w:szCs w:val="20"/>
                <w:u w:val="single"/>
              </w:rPr>
              <w:t>FOCUS AREA(S) REQUESTED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101DF6" w:rsidRPr="00CD2D05" w:rsidRDefault="00101DF6" w:rsidP="00101DF6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6750" w:type="dxa"/>
            <w:vMerge w:val="restart"/>
            <w:shd w:val="clear" w:color="auto" w:fill="auto"/>
            <w:tcMar>
              <w:left w:w="29" w:type="dxa"/>
              <w:right w:w="58" w:type="dxa"/>
            </w:tcMar>
            <w:vAlign w:val="center"/>
          </w:tcPr>
          <w:p w:rsidR="00AA2352" w:rsidRDefault="00101DF6" w:rsidP="00AA2352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A35752">
              <w:rPr>
                <w:rFonts w:ascii="Tahoma" w:hAnsi="Tahoma" w:cs="Tahoma"/>
                <w:b/>
                <w:bCs/>
                <w:sz w:val="20"/>
                <w:szCs w:val="20"/>
              </w:rPr>
              <w:t>Attach a syllabus</w:t>
            </w:r>
            <w:r w:rsidRPr="00A35752">
              <w:rPr>
                <w:rFonts w:ascii="Tahoma" w:hAnsi="Tahoma" w:cs="Tahoma"/>
                <w:bCs/>
                <w:sz w:val="20"/>
                <w:szCs w:val="20"/>
              </w:rPr>
              <w:t>,</w:t>
            </w:r>
            <w:r w:rsidRPr="00A51C2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CD2D05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 xml:space="preserve">clearly marking the sections that show how </w:t>
            </w:r>
            <w:r w:rsidR="00C3421A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 xml:space="preserve">each of </w:t>
            </w:r>
            <w:r w:rsidRPr="00CD2D05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 xml:space="preserve">the Hallmarks of the </w:t>
            </w:r>
            <w:r w:rsidR="00195A14" w:rsidRPr="00CD2D05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requested</w:t>
            </w:r>
            <w:r w:rsidRPr="00CD2D05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 xml:space="preserve"> Focus </w:t>
            </w:r>
            <w:r w:rsidR="00506092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area</w:t>
            </w:r>
            <w:r w:rsidR="00195A14" w:rsidRPr="00CD2D05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(s)</w:t>
            </w:r>
            <w:r w:rsidRPr="00CD2D05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506092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is</w:t>
            </w:r>
            <w:r w:rsidRPr="00CD2D05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 xml:space="preserve"> being met</w:t>
            </w:r>
            <w:r w:rsidRPr="000C599E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 w:rsidR="00357DAA" w:rsidRPr="000C599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357DAA">
              <w:rPr>
                <w:rFonts w:ascii="Tahoma" w:hAnsi="Tahoma" w:cs="Tahoma"/>
                <w:bCs/>
                <w:sz w:val="20"/>
                <w:szCs w:val="20"/>
              </w:rPr>
              <w:t>Marking the syllabus (e.g., highlighting, inserting comments, tracking changes) helps expedite the Board’s review of the proposal.</w:t>
            </w:r>
            <w:r w:rsidR="00A35055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</w:p>
          <w:p w:rsidR="00101DF6" w:rsidRPr="00357DAA" w:rsidRDefault="00506092" w:rsidP="0007043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</w:t>
            </w:r>
            <w:r w:rsidR="009B19CE">
              <w:rPr>
                <w:rFonts w:ascii="Tahoma" w:hAnsi="Tahoma" w:cs="Tahoma"/>
                <w:b/>
                <w:bCs/>
                <w:sz w:val="20"/>
                <w:szCs w:val="20"/>
              </w:rPr>
              <w:t>OTE</w:t>
            </w:r>
            <w:r w:rsidR="009B19CE" w:rsidRPr="00AA235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: </w:t>
            </w:r>
            <w:r w:rsidR="00AA2352" w:rsidRPr="00AA235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Courses that will have a total of three or four Focus designations must be </w:t>
            </w:r>
            <w:r w:rsidR="005905E5" w:rsidRPr="00AA2352">
              <w:rPr>
                <w:rFonts w:ascii="Tahoma" w:hAnsi="Tahoma" w:cs="Tahoma"/>
                <w:b/>
                <w:bCs/>
                <w:sz w:val="20"/>
                <w:szCs w:val="20"/>
              </w:rPr>
              <w:t>s</w:t>
            </w:r>
            <w:r w:rsidR="00A35055" w:rsidRPr="00AA2352">
              <w:rPr>
                <w:rFonts w:ascii="Tahoma" w:hAnsi="Tahoma" w:cs="Tahoma"/>
                <w:b/>
                <w:bCs/>
                <w:sz w:val="20"/>
                <w:szCs w:val="20"/>
              </w:rPr>
              <w:t>ubmi</w:t>
            </w:r>
            <w:r w:rsidR="00AA2352" w:rsidRPr="00AA2352">
              <w:rPr>
                <w:rFonts w:ascii="Tahoma" w:hAnsi="Tahoma" w:cs="Tahoma"/>
                <w:b/>
                <w:bCs/>
                <w:sz w:val="20"/>
                <w:szCs w:val="20"/>
              </w:rPr>
              <w:t>tted</w:t>
            </w:r>
            <w:r w:rsidR="00A35055" w:rsidRPr="00AA235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by the </w:t>
            </w:r>
            <w:r w:rsidR="0007043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February </w:t>
            </w:r>
            <w:r w:rsidR="00E42BA7">
              <w:rPr>
                <w:rFonts w:ascii="Tahoma" w:hAnsi="Tahoma" w:cs="Tahoma"/>
                <w:b/>
                <w:bCs/>
                <w:sz w:val="20"/>
                <w:szCs w:val="20"/>
              </w:rPr>
              <w:t>7</w:t>
            </w:r>
            <w:r w:rsidR="003C670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A35055" w:rsidRPr="00AA2352">
              <w:rPr>
                <w:rFonts w:ascii="Tahoma" w:hAnsi="Tahoma" w:cs="Tahoma"/>
                <w:b/>
                <w:bCs/>
                <w:sz w:val="20"/>
                <w:szCs w:val="20"/>
              </w:rPr>
              <w:t>deadline.</w:t>
            </w:r>
          </w:p>
        </w:tc>
      </w:tr>
      <w:tr w:rsidR="00101DF6" w:rsidRPr="00CD2D05" w:rsidTr="00CD2D05">
        <w:trPr>
          <w:trHeight w:val="360"/>
        </w:trPr>
        <w:tc>
          <w:tcPr>
            <w:tcW w:w="3100" w:type="dxa"/>
            <w:shd w:val="clear" w:color="auto" w:fill="auto"/>
            <w:tcMar>
              <w:left w:w="101" w:type="dxa"/>
              <w:right w:w="58" w:type="dxa"/>
            </w:tcMar>
          </w:tcPr>
          <w:p w:rsidR="00101DF6" w:rsidRPr="00CD2D05" w:rsidRDefault="00101DF6" w:rsidP="00CD2D05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CD2D05">
              <w:rPr>
                <w:rFonts w:ascii="Tahoma" w:hAnsi="Tahoma" w:cs="Tahoma"/>
                <w:sz w:val="20"/>
                <w:szCs w:val="20"/>
              </w:rPr>
              <w:t>Contemporary Ethical Issues</w:t>
            </w:r>
          </w:p>
        </w:tc>
        <w:tc>
          <w:tcPr>
            <w:tcW w:w="561" w:type="dxa"/>
            <w:shd w:val="clear" w:color="auto" w:fill="auto"/>
          </w:tcPr>
          <w:p w:rsidR="00101DF6" w:rsidRPr="00CD2D05" w:rsidRDefault="00101DF6" w:rsidP="00CD2D05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CD2D05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 w:rsidRPr="00CD2D05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6379D">
              <w:rPr>
                <w:rFonts w:ascii="Tahoma" w:hAnsi="Tahoma" w:cs="Tahoma"/>
                <w:sz w:val="20"/>
                <w:szCs w:val="20"/>
              </w:rPr>
            </w:r>
            <w:r w:rsidR="0036379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D2D05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6750" w:type="dxa"/>
            <w:vMerge/>
            <w:shd w:val="clear" w:color="auto" w:fill="auto"/>
          </w:tcPr>
          <w:p w:rsidR="00101DF6" w:rsidRPr="00CD2D05" w:rsidRDefault="00101DF6" w:rsidP="00CD2D05">
            <w:pPr>
              <w:numPr>
                <w:ilvl w:val="0"/>
                <w:numId w:val="3"/>
              </w:numPr>
              <w:tabs>
                <w:tab w:val="clear" w:pos="360"/>
                <w:tab w:val="left" w:pos="216"/>
              </w:tabs>
              <w:ind w:left="216" w:hanging="216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95A14" w:rsidRPr="00CD2D05" w:rsidTr="00CD2D05">
        <w:trPr>
          <w:trHeight w:val="360"/>
        </w:trPr>
        <w:tc>
          <w:tcPr>
            <w:tcW w:w="3100" w:type="dxa"/>
            <w:shd w:val="clear" w:color="auto" w:fill="auto"/>
            <w:tcMar>
              <w:left w:w="101" w:type="dxa"/>
              <w:right w:w="58" w:type="dxa"/>
            </w:tcMar>
          </w:tcPr>
          <w:p w:rsidR="00195A14" w:rsidRPr="00CD2D05" w:rsidRDefault="00195A14" w:rsidP="00CD2D05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CD2D05">
              <w:rPr>
                <w:rFonts w:ascii="Tahoma" w:hAnsi="Tahoma" w:cs="Tahoma"/>
                <w:sz w:val="20"/>
                <w:szCs w:val="20"/>
              </w:rPr>
              <w:t>Hawaiian, Asian, &amp; Pacific Issues</w:t>
            </w:r>
          </w:p>
        </w:tc>
        <w:tc>
          <w:tcPr>
            <w:tcW w:w="561" w:type="dxa"/>
            <w:shd w:val="clear" w:color="auto" w:fill="auto"/>
          </w:tcPr>
          <w:p w:rsidR="00195A14" w:rsidRPr="00CD2D05" w:rsidRDefault="00195A14" w:rsidP="00CD2D05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CD2D05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D05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6379D">
              <w:rPr>
                <w:rFonts w:ascii="Tahoma" w:hAnsi="Tahoma" w:cs="Tahoma"/>
                <w:sz w:val="20"/>
                <w:szCs w:val="20"/>
              </w:rPr>
            </w:r>
            <w:r w:rsidR="0036379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D2D05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vMerge/>
            <w:shd w:val="clear" w:color="auto" w:fill="auto"/>
          </w:tcPr>
          <w:p w:rsidR="00195A14" w:rsidRPr="00CD2D05" w:rsidRDefault="00195A1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01DF6" w:rsidRPr="00CD2D05" w:rsidTr="00CD2D05">
        <w:trPr>
          <w:trHeight w:val="360"/>
        </w:trPr>
        <w:tc>
          <w:tcPr>
            <w:tcW w:w="3100" w:type="dxa"/>
            <w:shd w:val="clear" w:color="auto" w:fill="auto"/>
            <w:tcMar>
              <w:left w:w="101" w:type="dxa"/>
              <w:right w:w="58" w:type="dxa"/>
            </w:tcMar>
          </w:tcPr>
          <w:p w:rsidR="00101DF6" w:rsidRPr="00CD2D05" w:rsidRDefault="00101DF6" w:rsidP="00CD2D05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CD2D05">
              <w:rPr>
                <w:rFonts w:ascii="Tahoma" w:hAnsi="Tahoma" w:cs="Tahoma"/>
                <w:sz w:val="20"/>
                <w:szCs w:val="20"/>
              </w:rPr>
              <w:t>Oral Communication</w:t>
            </w:r>
          </w:p>
        </w:tc>
        <w:tc>
          <w:tcPr>
            <w:tcW w:w="561" w:type="dxa"/>
            <w:shd w:val="clear" w:color="auto" w:fill="auto"/>
          </w:tcPr>
          <w:p w:rsidR="00101DF6" w:rsidRPr="00CD2D05" w:rsidRDefault="00101DF6" w:rsidP="00CD2D05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CD2D05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 w:rsidRPr="00CD2D05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6379D">
              <w:rPr>
                <w:rFonts w:ascii="Tahoma" w:hAnsi="Tahoma" w:cs="Tahoma"/>
                <w:sz w:val="20"/>
                <w:szCs w:val="20"/>
              </w:rPr>
            </w:r>
            <w:r w:rsidR="0036379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D2D05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6750" w:type="dxa"/>
            <w:vMerge/>
            <w:shd w:val="clear" w:color="auto" w:fill="auto"/>
          </w:tcPr>
          <w:p w:rsidR="00101DF6" w:rsidRPr="00CD2D05" w:rsidRDefault="00101DF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01DF6" w:rsidRPr="00CD2D05" w:rsidTr="00CD2D05">
        <w:trPr>
          <w:trHeight w:val="360"/>
        </w:trPr>
        <w:tc>
          <w:tcPr>
            <w:tcW w:w="3100" w:type="dxa"/>
            <w:shd w:val="clear" w:color="auto" w:fill="auto"/>
            <w:tcMar>
              <w:left w:w="101" w:type="dxa"/>
              <w:right w:w="58" w:type="dxa"/>
            </w:tcMar>
          </w:tcPr>
          <w:p w:rsidR="00101DF6" w:rsidRPr="00CD2D05" w:rsidRDefault="00101DF6" w:rsidP="00CD2D05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CD2D05">
              <w:rPr>
                <w:rFonts w:ascii="Tahoma" w:hAnsi="Tahoma" w:cs="Tahoma"/>
                <w:sz w:val="20"/>
                <w:szCs w:val="20"/>
              </w:rPr>
              <w:t>Writing Intensive</w:t>
            </w:r>
          </w:p>
        </w:tc>
        <w:tc>
          <w:tcPr>
            <w:tcW w:w="561" w:type="dxa"/>
            <w:shd w:val="clear" w:color="auto" w:fill="auto"/>
          </w:tcPr>
          <w:p w:rsidR="00101DF6" w:rsidRPr="00CD2D05" w:rsidRDefault="00101DF6" w:rsidP="00CD2D05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CD2D05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 w:rsidRPr="00CD2D05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6379D">
              <w:rPr>
                <w:rFonts w:ascii="Tahoma" w:hAnsi="Tahoma" w:cs="Tahoma"/>
                <w:sz w:val="20"/>
                <w:szCs w:val="20"/>
              </w:rPr>
            </w:r>
            <w:r w:rsidR="0036379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D2D05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6750" w:type="dxa"/>
            <w:vMerge/>
            <w:shd w:val="clear" w:color="auto" w:fill="auto"/>
          </w:tcPr>
          <w:p w:rsidR="00101DF6" w:rsidRPr="00CD2D05" w:rsidRDefault="00101DF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74FC8" w:rsidRPr="006B5471" w:rsidRDefault="00274FC8">
      <w:pPr>
        <w:rPr>
          <w:rFonts w:ascii="Tahoma" w:hAnsi="Tahoma" w:cs="Tahoma"/>
          <w:sz w:val="6"/>
          <w:szCs w:val="6"/>
        </w:rPr>
      </w:pPr>
    </w:p>
    <w:tbl>
      <w:tblPr>
        <w:tblW w:w="10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3390"/>
        <w:gridCol w:w="271"/>
        <w:gridCol w:w="3740"/>
        <w:gridCol w:w="236"/>
        <w:gridCol w:w="2519"/>
        <w:gridCol w:w="246"/>
      </w:tblGrid>
      <w:tr w:rsidR="00EC35CB" w:rsidRPr="00CD2D05" w:rsidTr="00CD2D05">
        <w:trPr>
          <w:trHeight w:val="1755"/>
        </w:trPr>
        <w:tc>
          <w:tcPr>
            <w:tcW w:w="10402" w:type="dxa"/>
            <w:gridSpan w:val="6"/>
            <w:shd w:val="clear" w:color="auto" w:fill="auto"/>
            <w:vAlign w:val="center"/>
          </w:tcPr>
          <w:p w:rsidR="00EC35CB" w:rsidRPr="00CD2D05" w:rsidRDefault="00EC35CB" w:rsidP="00070437">
            <w:pPr>
              <w:spacing w:after="60"/>
              <w:ind w:left="360" w:right="360"/>
              <w:rPr>
                <w:rFonts w:ascii="Tahoma" w:hAnsi="Tahoma" w:cs="Tahoma"/>
              </w:rPr>
            </w:pPr>
            <w:r w:rsidRPr="00CD2D05">
              <w:rPr>
                <w:rFonts w:ascii="Tahoma" w:hAnsi="Tahoma" w:cs="Tahoma"/>
                <w:sz w:val="20"/>
                <w:szCs w:val="20"/>
              </w:rPr>
              <w:t xml:space="preserve">I am submitting this </w:t>
            </w:r>
            <w:r w:rsidR="00AA2352" w:rsidRPr="00CD2D05">
              <w:rPr>
                <w:rFonts w:ascii="Tahoma" w:hAnsi="Tahoma" w:cs="Tahoma"/>
                <w:sz w:val="20"/>
                <w:szCs w:val="20"/>
              </w:rPr>
              <w:t xml:space="preserve">Focus designation </w:t>
            </w:r>
            <w:r w:rsidRPr="00CD2D05">
              <w:rPr>
                <w:rFonts w:ascii="Tahoma" w:hAnsi="Tahoma" w:cs="Tahoma"/>
                <w:sz w:val="20"/>
                <w:szCs w:val="20"/>
              </w:rPr>
              <w:t xml:space="preserve">request because a </w:t>
            </w:r>
            <w:r w:rsidR="00070437">
              <w:rPr>
                <w:rFonts w:ascii="Tahoma" w:hAnsi="Tahoma" w:cs="Tahoma"/>
                <w:sz w:val="20"/>
                <w:szCs w:val="20"/>
              </w:rPr>
              <w:t>Fall</w:t>
            </w:r>
            <w:r w:rsidR="0007043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C36A9">
              <w:rPr>
                <w:rFonts w:ascii="Tahoma" w:hAnsi="Tahoma" w:cs="Tahoma"/>
                <w:sz w:val="20"/>
                <w:szCs w:val="20"/>
              </w:rPr>
              <w:t>2020</w:t>
            </w:r>
            <w:r w:rsidRPr="00CD2D05">
              <w:rPr>
                <w:rFonts w:ascii="Tahoma" w:hAnsi="Tahoma" w:cs="Tahoma"/>
                <w:sz w:val="20"/>
                <w:szCs w:val="20"/>
              </w:rPr>
              <w:t xml:space="preserve"> instructor has not yet been assigned. I understand that whoever is assigned to teach the course must do so according to the Hallmarks of the Focus area(s) being requested. Once the instructor is assigned, I will forward his/her name, e-mail, and phone number to the General Education Office. The instructor will be required to complete the </w:t>
            </w:r>
            <w:r w:rsidR="00BC1502">
              <w:rPr>
                <w:rFonts w:ascii="Tahoma" w:hAnsi="Tahoma" w:cs="Tahoma"/>
                <w:sz w:val="20"/>
                <w:szCs w:val="20"/>
              </w:rPr>
              <w:t xml:space="preserve">Instructor-Based </w:t>
            </w:r>
            <w:r w:rsidRPr="00CD2D05">
              <w:rPr>
                <w:rFonts w:ascii="Tahoma" w:hAnsi="Tahoma" w:cs="Tahoma"/>
                <w:sz w:val="20"/>
                <w:szCs w:val="20"/>
              </w:rPr>
              <w:t xml:space="preserve">Focus Designation Proposal </w:t>
            </w:r>
            <w:r w:rsidR="00BC1502">
              <w:rPr>
                <w:rFonts w:ascii="Tahoma" w:hAnsi="Tahoma" w:cs="Tahoma"/>
                <w:sz w:val="20"/>
                <w:szCs w:val="20"/>
              </w:rPr>
              <w:t>F</w:t>
            </w:r>
            <w:r w:rsidRPr="00CD2D05">
              <w:rPr>
                <w:rFonts w:ascii="Tahoma" w:hAnsi="Tahoma" w:cs="Tahoma"/>
                <w:sz w:val="20"/>
                <w:szCs w:val="20"/>
              </w:rPr>
              <w:t xml:space="preserve">orm. If the </w:t>
            </w:r>
            <w:r w:rsidR="00BC1502">
              <w:rPr>
                <w:rFonts w:ascii="Tahoma" w:hAnsi="Tahoma" w:cs="Tahoma"/>
                <w:sz w:val="20"/>
                <w:szCs w:val="20"/>
              </w:rPr>
              <w:t>p</w:t>
            </w:r>
            <w:r w:rsidRPr="00CD2D05">
              <w:rPr>
                <w:rFonts w:ascii="Tahoma" w:hAnsi="Tahoma" w:cs="Tahoma"/>
                <w:sz w:val="20"/>
                <w:szCs w:val="20"/>
              </w:rPr>
              <w:t>roposal form and information submitted are inadequate, I understand that future “</w:t>
            </w:r>
            <w:r w:rsidR="00BC1502">
              <w:rPr>
                <w:rFonts w:ascii="Tahoma" w:hAnsi="Tahoma" w:cs="Tahoma"/>
                <w:sz w:val="20"/>
                <w:szCs w:val="20"/>
              </w:rPr>
              <w:t>STAFF-Based</w:t>
            </w:r>
            <w:r w:rsidRPr="00CD2D05">
              <w:rPr>
                <w:rFonts w:ascii="Tahoma" w:hAnsi="Tahoma" w:cs="Tahoma"/>
                <w:sz w:val="20"/>
                <w:szCs w:val="20"/>
              </w:rPr>
              <w:t xml:space="preserve">” </w:t>
            </w:r>
            <w:r w:rsidR="00BC1502">
              <w:rPr>
                <w:rFonts w:ascii="Tahoma" w:hAnsi="Tahoma" w:cs="Tahoma"/>
                <w:sz w:val="20"/>
                <w:szCs w:val="20"/>
              </w:rPr>
              <w:t xml:space="preserve">requests </w:t>
            </w:r>
            <w:r w:rsidRPr="00CD2D05">
              <w:rPr>
                <w:rFonts w:ascii="Tahoma" w:hAnsi="Tahoma" w:cs="Tahoma"/>
                <w:sz w:val="20"/>
                <w:szCs w:val="20"/>
              </w:rPr>
              <w:t>for this course will be denied.</w:t>
            </w:r>
          </w:p>
        </w:tc>
      </w:tr>
      <w:tr w:rsidR="00EC35CB" w:rsidRPr="00CD2D05" w:rsidTr="00CD2D05">
        <w:trPr>
          <w:trHeight w:val="593"/>
        </w:trPr>
        <w:tc>
          <w:tcPr>
            <w:tcW w:w="339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C35CB" w:rsidRPr="00CD2D05" w:rsidRDefault="00EC35CB" w:rsidP="00CD2D05">
            <w:pPr>
              <w:spacing w:after="60"/>
              <w:rPr>
                <w:rFonts w:ascii="Tahoma" w:hAnsi="Tahoma" w:cs="Tahoma"/>
                <w:sz w:val="20"/>
                <w:szCs w:val="20"/>
              </w:rPr>
            </w:pPr>
            <w:r w:rsidRPr="00CD2D05">
              <w:rPr>
                <w:rFonts w:ascii="Tahoma" w:hAnsi="Tahoma" w:cs="Tahoma"/>
                <w:sz w:val="20"/>
                <w:szCs w:val="20"/>
              </w:rPr>
              <w:t>Department Chair’s printed name:</w:t>
            </w:r>
          </w:p>
          <w:p w:rsidR="00EC35CB" w:rsidRPr="00CD2D05" w:rsidRDefault="00EC35CB" w:rsidP="00CD2D05">
            <w:pPr>
              <w:spacing w:after="60"/>
              <w:rPr>
                <w:sz w:val="20"/>
                <w:szCs w:val="20"/>
              </w:rPr>
            </w:pPr>
            <w:r w:rsidRPr="00CD2D05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CD2D05">
              <w:rPr>
                <w:sz w:val="20"/>
                <w:szCs w:val="20"/>
              </w:rPr>
              <w:instrText xml:space="preserve"> FORMTEXT </w:instrText>
            </w:r>
            <w:r w:rsidRPr="00CD2D05">
              <w:rPr>
                <w:sz w:val="20"/>
                <w:szCs w:val="20"/>
              </w:rPr>
            </w:r>
            <w:r w:rsidRPr="00CD2D05">
              <w:rPr>
                <w:sz w:val="20"/>
                <w:szCs w:val="20"/>
              </w:rPr>
              <w:fldChar w:fldCharType="separate"/>
            </w:r>
            <w:r w:rsidRPr="00CD2D05">
              <w:rPr>
                <w:noProof/>
                <w:sz w:val="20"/>
                <w:szCs w:val="20"/>
              </w:rPr>
              <w:t> </w:t>
            </w:r>
            <w:r w:rsidRPr="00CD2D05">
              <w:rPr>
                <w:noProof/>
                <w:sz w:val="20"/>
                <w:szCs w:val="20"/>
              </w:rPr>
              <w:t> </w:t>
            </w:r>
            <w:r w:rsidRPr="00CD2D05">
              <w:rPr>
                <w:noProof/>
                <w:sz w:val="20"/>
                <w:szCs w:val="20"/>
              </w:rPr>
              <w:t> </w:t>
            </w:r>
            <w:r w:rsidRPr="00CD2D05">
              <w:rPr>
                <w:noProof/>
                <w:sz w:val="20"/>
                <w:szCs w:val="20"/>
              </w:rPr>
              <w:t> </w:t>
            </w:r>
            <w:r w:rsidRPr="00CD2D05">
              <w:rPr>
                <w:noProof/>
                <w:sz w:val="20"/>
                <w:szCs w:val="20"/>
              </w:rPr>
              <w:t> </w:t>
            </w:r>
            <w:r w:rsidRPr="00CD2D05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71" w:type="dxa"/>
            <w:shd w:val="clear" w:color="auto" w:fill="auto"/>
          </w:tcPr>
          <w:p w:rsidR="00EC35CB" w:rsidRPr="00CD2D05" w:rsidRDefault="00EC35CB" w:rsidP="00CD2D05">
            <w:pPr>
              <w:spacing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C35CB" w:rsidRPr="00CD2D05" w:rsidRDefault="00EC35CB" w:rsidP="00CD2D05">
            <w:pPr>
              <w:spacing w:after="60"/>
              <w:rPr>
                <w:rFonts w:ascii="Tahoma" w:hAnsi="Tahoma" w:cs="Tahoma"/>
                <w:sz w:val="20"/>
                <w:szCs w:val="20"/>
              </w:rPr>
            </w:pPr>
            <w:r w:rsidRPr="00CD2D05">
              <w:rPr>
                <w:rFonts w:ascii="Tahoma" w:hAnsi="Tahoma" w:cs="Tahoma"/>
                <w:sz w:val="20"/>
                <w:szCs w:val="20"/>
              </w:rPr>
              <w:t>Signature:</w:t>
            </w:r>
          </w:p>
        </w:tc>
        <w:tc>
          <w:tcPr>
            <w:tcW w:w="236" w:type="dxa"/>
            <w:shd w:val="clear" w:color="auto" w:fill="auto"/>
          </w:tcPr>
          <w:p w:rsidR="00EC35CB" w:rsidRPr="00CD2D05" w:rsidRDefault="00EC35CB" w:rsidP="00CD2D05">
            <w:pPr>
              <w:spacing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C35CB" w:rsidRPr="00CD2D05" w:rsidRDefault="00EC35CB" w:rsidP="00CD2D05">
            <w:pPr>
              <w:spacing w:after="60"/>
              <w:rPr>
                <w:rFonts w:ascii="Tahoma" w:hAnsi="Tahoma" w:cs="Tahoma"/>
                <w:sz w:val="20"/>
                <w:szCs w:val="20"/>
              </w:rPr>
            </w:pPr>
            <w:r w:rsidRPr="00CD2D05">
              <w:rPr>
                <w:rFonts w:ascii="Tahoma" w:hAnsi="Tahoma" w:cs="Tahoma"/>
                <w:sz w:val="20"/>
                <w:szCs w:val="20"/>
              </w:rPr>
              <w:t>Date:</w:t>
            </w:r>
          </w:p>
          <w:p w:rsidR="00EC35CB" w:rsidRPr="00CD2D05" w:rsidRDefault="00EC35CB" w:rsidP="00CD2D05">
            <w:pPr>
              <w:spacing w:after="60"/>
              <w:rPr>
                <w:sz w:val="20"/>
                <w:szCs w:val="20"/>
              </w:rPr>
            </w:pPr>
            <w:r w:rsidRPr="00CD2D05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CD2D05">
              <w:rPr>
                <w:sz w:val="20"/>
                <w:szCs w:val="20"/>
              </w:rPr>
              <w:instrText xml:space="preserve"> FORMTEXT </w:instrText>
            </w:r>
            <w:r w:rsidRPr="00CD2D05">
              <w:rPr>
                <w:sz w:val="20"/>
                <w:szCs w:val="20"/>
              </w:rPr>
            </w:r>
            <w:r w:rsidRPr="00CD2D05">
              <w:rPr>
                <w:sz w:val="20"/>
                <w:szCs w:val="20"/>
              </w:rPr>
              <w:fldChar w:fldCharType="separate"/>
            </w:r>
            <w:r w:rsidRPr="00CD2D05">
              <w:rPr>
                <w:noProof/>
                <w:sz w:val="20"/>
                <w:szCs w:val="20"/>
              </w:rPr>
              <w:t> </w:t>
            </w:r>
            <w:r w:rsidRPr="00CD2D05">
              <w:rPr>
                <w:noProof/>
                <w:sz w:val="20"/>
                <w:szCs w:val="20"/>
              </w:rPr>
              <w:t> </w:t>
            </w:r>
            <w:r w:rsidRPr="00CD2D05">
              <w:rPr>
                <w:noProof/>
                <w:sz w:val="20"/>
                <w:szCs w:val="20"/>
              </w:rPr>
              <w:t> </w:t>
            </w:r>
            <w:r w:rsidRPr="00CD2D05">
              <w:rPr>
                <w:noProof/>
                <w:sz w:val="20"/>
                <w:szCs w:val="20"/>
              </w:rPr>
              <w:t> </w:t>
            </w:r>
            <w:r w:rsidRPr="00CD2D05">
              <w:rPr>
                <w:noProof/>
                <w:sz w:val="20"/>
                <w:szCs w:val="20"/>
              </w:rPr>
              <w:t> </w:t>
            </w:r>
            <w:r w:rsidRPr="00CD2D05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46" w:type="dxa"/>
            <w:shd w:val="clear" w:color="auto" w:fill="auto"/>
          </w:tcPr>
          <w:p w:rsidR="00EC35CB" w:rsidRPr="00CD2D05" w:rsidRDefault="00EC35CB" w:rsidP="00CD2D05">
            <w:pPr>
              <w:spacing w:after="60"/>
              <w:rPr>
                <w:rFonts w:ascii="Tahoma" w:hAnsi="Tahoma" w:cs="Tahoma"/>
              </w:rPr>
            </w:pPr>
          </w:p>
        </w:tc>
      </w:tr>
      <w:tr w:rsidR="00EC35CB" w:rsidRPr="00CD2D05" w:rsidTr="00CD2D05">
        <w:trPr>
          <w:trHeight w:val="608"/>
        </w:trPr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5CB" w:rsidRPr="00CD2D05" w:rsidRDefault="00EC35CB" w:rsidP="00CD2D05">
            <w:pPr>
              <w:spacing w:after="60"/>
              <w:rPr>
                <w:rFonts w:ascii="Tahoma" w:hAnsi="Tahoma" w:cs="Tahoma"/>
                <w:sz w:val="20"/>
                <w:szCs w:val="20"/>
              </w:rPr>
            </w:pPr>
            <w:r w:rsidRPr="00CD2D05">
              <w:rPr>
                <w:rFonts w:ascii="Tahoma" w:hAnsi="Tahoma" w:cs="Tahoma"/>
                <w:sz w:val="20"/>
                <w:szCs w:val="20"/>
              </w:rPr>
              <w:t>Department Chair’s email address:</w:t>
            </w:r>
          </w:p>
          <w:p w:rsidR="00EC35CB" w:rsidRPr="00CD2D05" w:rsidRDefault="00EC35CB" w:rsidP="00CD2D05">
            <w:pPr>
              <w:spacing w:after="60"/>
              <w:rPr>
                <w:sz w:val="20"/>
                <w:szCs w:val="20"/>
              </w:rPr>
            </w:pPr>
            <w:r w:rsidRPr="00CD2D05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CD2D05">
              <w:rPr>
                <w:sz w:val="20"/>
                <w:szCs w:val="20"/>
              </w:rPr>
              <w:instrText xml:space="preserve"> FORMTEXT </w:instrText>
            </w:r>
            <w:r w:rsidRPr="00CD2D05">
              <w:rPr>
                <w:sz w:val="20"/>
                <w:szCs w:val="20"/>
              </w:rPr>
            </w:r>
            <w:r w:rsidRPr="00CD2D05">
              <w:rPr>
                <w:sz w:val="20"/>
                <w:szCs w:val="20"/>
              </w:rPr>
              <w:fldChar w:fldCharType="separate"/>
            </w:r>
            <w:r w:rsidRPr="00CD2D05">
              <w:rPr>
                <w:noProof/>
                <w:sz w:val="20"/>
                <w:szCs w:val="20"/>
              </w:rPr>
              <w:t> </w:t>
            </w:r>
            <w:r w:rsidRPr="00CD2D05">
              <w:rPr>
                <w:noProof/>
                <w:sz w:val="20"/>
                <w:szCs w:val="20"/>
              </w:rPr>
              <w:t> </w:t>
            </w:r>
            <w:r w:rsidRPr="00CD2D05">
              <w:rPr>
                <w:noProof/>
                <w:sz w:val="20"/>
                <w:szCs w:val="20"/>
              </w:rPr>
              <w:t> </w:t>
            </w:r>
            <w:r w:rsidRPr="00CD2D05">
              <w:rPr>
                <w:noProof/>
                <w:sz w:val="20"/>
                <w:szCs w:val="20"/>
              </w:rPr>
              <w:t> </w:t>
            </w:r>
            <w:r w:rsidRPr="00CD2D05">
              <w:rPr>
                <w:noProof/>
                <w:sz w:val="20"/>
                <w:szCs w:val="20"/>
              </w:rPr>
              <w:t> </w:t>
            </w:r>
            <w:r w:rsidRPr="00CD2D05"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71" w:type="dxa"/>
            <w:shd w:val="clear" w:color="auto" w:fill="auto"/>
          </w:tcPr>
          <w:p w:rsidR="00EC35CB" w:rsidRPr="00CD2D05" w:rsidRDefault="00EC35CB" w:rsidP="00CD2D05">
            <w:pPr>
              <w:spacing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5CB" w:rsidRPr="00CD2D05" w:rsidRDefault="00EC35CB" w:rsidP="00CD2D05">
            <w:pPr>
              <w:spacing w:after="60"/>
              <w:rPr>
                <w:rFonts w:ascii="Tahoma" w:hAnsi="Tahoma" w:cs="Tahoma"/>
                <w:sz w:val="20"/>
                <w:szCs w:val="20"/>
              </w:rPr>
            </w:pPr>
            <w:r w:rsidRPr="00CD2D05">
              <w:rPr>
                <w:rFonts w:ascii="Tahoma" w:hAnsi="Tahoma" w:cs="Tahoma"/>
                <w:sz w:val="20"/>
                <w:szCs w:val="20"/>
              </w:rPr>
              <w:t>Campus address:</w:t>
            </w:r>
          </w:p>
          <w:p w:rsidR="00EC35CB" w:rsidRPr="00CD2D05" w:rsidRDefault="00EC35CB" w:rsidP="00CD2D05">
            <w:pPr>
              <w:spacing w:after="60"/>
              <w:rPr>
                <w:sz w:val="20"/>
                <w:szCs w:val="20"/>
              </w:rPr>
            </w:pPr>
            <w:r w:rsidRPr="00CD2D0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CD2D05">
              <w:rPr>
                <w:sz w:val="20"/>
                <w:szCs w:val="20"/>
              </w:rPr>
              <w:instrText xml:space="preserve"> FORMTEXT </w:instrText>
            </w:r>
            <w:r w:rsidRPr="00CD2D05">
              <w:rPr>
                <w:sz w:val="20"/>
                <w:szCs w:val="20"/>
              </w:rPr>
            </w:r>
            <w:r w:rsidRPr="00CD2D05">
              <w:rPr>
                <w:sz w:val="20"/>
                <w:szCs w:val="20"/>
              </w:rPr>
              <w:fldChar w:fldCharType="separate"/>
            </w:r>
            <w:r w:rsidRPr="00CD2D05">
              <w:rPr>
                <w:noProof/>
                <w:sz w:val="20"/>
                <w:szCs w:val="20"/>
              </w:rPr>
              <w:t> </w:t>
            </w:r>
            <w:r w:rsidRPr="00CD2D05">
              <w:rPr>
                <w:noProof/>
                <w:sz w:val="20"/>
                <w:szCs w:val="20"/>
              </w:rPr>
              <w:t> </w:t>
            </w:r>
            <w:r w:rsidRPr="00CD2D05">
              <w:rPr>
                <w:noProof/>
                <w:sz w:val="20"/>
                <w:szCs w:val="20"/>
              </w:rPr>
              <w:t> </w:t>
            </w:r>
            <w:r w:rsidRPr="00CD2D05">
              <w:rPr>
                <w:noProof/>
                <w:sz w:val="20"/>
                <w:szCs w:val="20"/>
              </w:rPr>
              <w:t> </w:t>
            </w:r>
            <w:r w:rsidRPr="00CD2D05">
              <w:rPr>
                <w:noProof/>
                <w:sz w:val="20"/>
                <w:szCs w:val="20"/>
              </w:rPr>
              <w:t> </w:t>
            </w:r>
            <w:r w:rsidRPr="00CD2D05"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36" w:type="dxa"/>
            <w:shd w:val="clear" w:color="auto" w:fill="auto"/>
          </w:tcPr>
          <w:p w:rsidR="00EC35CB" w:rsidRPr="00CD2D05" w:rsidRDefault="00EC35CB" w:rsidP="00CD2D05">
            <w:pPr>
              <w:spacing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5CB" w:rsidRPr="00CD2D05" w:rsidRDefault="00EC35CB" w:rsidP="00CD2D05">
            <w:pPr>
              <w:spacing w:after="60"/>
              <w:rPr>
                <w:rFonts w:ascii="Tahoma" w:hAnsi="Tahoma" w:cs="Tahoma"/>
                <w:sz w:val="20"/>
                <w:szCs w:val="20"/>
              </w:rPr>
            </w:pPr>
            <w:r w:rsidRPr="00CD2D05">
              <w:rPr>
                <w:rFonts w:ascii="Tahoma" w:hAnsi="Tahoma" w:cs="Tahoma"/>
                <w:sz w:val="20"/>
                <w:szCs w:val="20"/>
              </w:rPr>
              <w:t>Phone #:</w:t>
            </w:r>
          </w:p>
          <w:p w:rsidR="00EC35CB" w:rsidRPr="00CD2D05" w:rsidRDefault="00EC35CB" w:rsidP="00CD2D05">
            <w:pPr>
              <w:spacing w:after="60"/>
              <w:rPr>
                <w:sz w:val="20"/>
                <w:szCs w:val="20"/>
              </w:rPr>
            </w:pPr>
            <w:r w:rsidRPr="00CD2D05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CD2D05">
              <w:rPr>
                <w:sz w:val="20"/>
                <w:szCs w:val="20"/>
              </w:rPr>
              <w:instrText xml:space="preserve"> FORMTEXT </w:instrText>
            </w:r>
            <w:r w:rsidRPr="00CD2D05">
              <w:rPr>
                <w:sz w:val="20"/>
                <w:szCs w:val="20"/>
              </w:rPr>
            </w:r>
            <w:r w:rsidRPr="00CD2D05">
              <w:rPr>
                <w:sz w:val="20"/>
                <w:szCs w:val="20"/>
              </w:rPr>
              <w:fldChar w:fldCharType="separate"/>
            </w:r>
            <w:r w:rsidRPr="00CD2D05">
              <w:rPr>
                <w:noProof/>
                <w:sz w:val="20"/>
                <w:szCs w:val="20"/>
              </w:rPr>
              <w:t> </w:t>
            </w:r>
            <w:r w:rsidRPr="00CD2D05">
              <w:rPr>
                <w:noProof/>
                <w:sz w:val="20"/>
                <w:szCs w:val="20"/>
              </w:rPr>
              <w:t> </w:t>
            </w:r>
            <w:r w:rsidRPr="00CD2D05">
              <w:rPr>
                <w:noProof/>
                <w:sz w:val="20"/>
                <w:szCs w:val="20"/>
              </w:rPr>
              <w:t> </w:t>
            </w:r>
            <w:r w:rsidRPr="00CD2D05">
              <w:rPr>
                <w:noProof/>
                <w:sz w:val="20"/>
                <w:szCs w:val="20"/>
              </w:rPr>
              <w:t> </w:t>
            </w:r>
            <w:r w:rsidRPr="00CD2D05">
              <w:rPr>
                <w:noProof/>
                <w:sz w:val="20"/>
                <w:szCs w:val="20"/>
              </w:rPr>
              <w:t> </w:t>
            </w:r>
            <w:r w:rsidRPr="00CD2D05"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46" w:type="dxa"/>
            <w:shd w:val="clear" w:color="auto" w:fill="auto"/>
          </w:tcPr>
          <w:p w:rsidR="00EC35CB" w:rsidRPr="00CD2D05" w:rsidRDefault="00EC35CB" w:rsidP="00CD2D05">
            <w:pPr>
              <w:spacing w:after="60"/>
              <w:rPr>
                <w:rFonts w:ascii="Tahoma" w:hAnsi="Tahoma" w:cs="Tahoma"/>
              </w:rPr>
            </w:pPr>
          </w:p>
        </w:tc>
      </w:tr>
      <w:tr w:rsidR="00934949" w:rsidRPr="00CD2D05" w:rsidTr="008E26B4">
        <w:trPr>
          <w:trHeight w:val="215"/>
        </w:trPr>
        <w:tc>
          <w:tcPr>
            <w:tcW w:w="3390" w:type="dxa"/>
            <w:tcBorders>
              <w:top w:val="single" w:sz="4" w:space="0" w:color="auto"/>
            </w:tcBorders>
            <w:shd w:val="clear" w:color="auto" w:fill="auto"/>
          </w:tcPr>
          <w:p w:rsidR="00934949" w:rsidRPr="00CD2D05" w:rsidRDefault="00934949" w:rsidP="00CD2D05">
            <w:pPr>
              <w:spacing w:after="6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71" w:type="dxa"/>
            <w:shd w:val="clear" w:color="auto" w:fill="auto"/>
          </w:tcPr>
          <w:p w:rsidR="00934949" w:rsidRPr="00CD2D05" w:rsidRDefault="00934949" w:rsidP="00CD2D05">
            <w:pPr>
              <w:spacing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auto"/>
            </w:tcBorders>
            <w:shd w:val="clear" w:color="auto" w:fill="auto"/>
          </w:tcPr>
          <w:p w:rsidR="00934949" w:rsidRPr="008E26B4" w:rsidRDefault="00934949" w:rsidP="00CD2D05">
            <w:pPr>
              <w:spacing w:after="6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934949" w:rsidRPr="00CD2D05" w:rsidRDefault="00934949" w:rsidP="00CD2D05">
            <w:pPr>
              <w:spacing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</w:tcPr>
          <w:p w:rsidR="00934949" w:rsidRPr="00CD2D05" w:rsidRDefault="00934949" w:rsidP="00CD2D05">
            <w:pPr>
              <w:spacing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6" w:type="dxa"/>
            <w:shd w:val="clear" w:color="auto" w:fill="auto"/>
          </w:tcPr>
          <w:p w:rsidR="00934949" w:rsidRPr="00CD2D05" w:rsidRDefault="00934949" w:rsidP="00CD2D05">
            <w:pPr>
              <w:spacing w:after="60"/>
              <w:rPr>
                <w:rFonts w:ascii="Tahoma" w:hAnsi="Tahoma" w:cs="Tahoma"/>
              </w:rPr>
            </w:pPr>
          </w:p>
        </w:tc>
      </w:tr>
    </w:tbl>
    <w:p w:rsidR="00F27B4F" w:rsidRPr="008E26B4" w:rsidRDefault="00F27B4F">
      <w:pPr>
        <w:rPr>
          <w:rFonts w:ascii="Tahoma" w:hAnsi="Tahoma" w:cs="Tahoma"/>
          <w:sz w:val="12"/>
          <w:szCs w:val="12"/>
        </w:rPr>
      </w:pPr>
    </w:p>
    <w:p w:rsidR="00177619" w:rsidRPr="002760AD" w:rsidRDefault="00177619" w:rsidP="00177619">
      <w:pPr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Important Points to Note:</w:t>
      </w:r>
      <w:r w:rsidR="00DB04AB">
        <w:rPr>
          <w:rFonts w:ascii="Tahoma" w:hAnsi="Tahoma" w:cs="Tahoma"/>
          <w:b/>
          <w:i/>
          <w:sz w:val="20"/>
          <w:szCs w:val="20"/>
        </w:rPr>
        <w:t xml:space="preserve"> </w:t>
      </w:r>
    </w:p>
    <w:p w:rsidR="00177619" w:rsidRPr="00101DF6" w:rsidRDefault="00177619" w:rsidP="00177619">
      <w:pPr>
        <w:numPr>
          <w:ilvl w:val="0"/>
          <w:numId w:val="2"/>
        </w:numPr>
        <w:tabs>
          <w:tab w:val="clear" w:pos="360"/>
          <w:tab w:val="num" w:pos="187"/>
        </w:tabs>
        <w:ind w:left="187" w:hanging="187"/>
        <w:rPr>
          <w:rFonts w:ascii="Tahoma" w:hAnsi="Tahoma" w:cs="Tahoma"/>
          <w:sz w:val="20"/>
          <w:szCs w:val="20"/>
        </w:rPr>
      </w:pPr>
      <w:r w:rsidRPr="00101DF6">
        <w:rPr>
          <w:rFonts w:ascii="Tahoma" w:hAnsi="Tahoma" w:cs="Tahoma"/>
          <w:bCs/>
          <w:sz w:val="20"/>
          <w:szCs w:val="20"/>
        </w:rPr>
        <w:t xml:space="preserve">Only courses that have a track record of being offered with the Focus </w:t>
      </w:r>
      <w:r w:rsidR="00AA2352">
        <w:rPr>
          <w:rFonts w:ascii="Tahoma" w:hAnsi="Tahoma" w:cs="Tahoma"/>
          <w:bCs/>
          <w:sz w:val="20"/>
          <w:szCs w:val="20"/>
        </w:rPr>
        <w:t>area</w:t>
      </w:r>
      <w:r w:rsidRPr="00101DF6">
        <w:rPr>
          <w:rFonts w:ascii="Tahoma" w:hAnsi="Tahoma" w:cs="Tahoma"/>
          <w:bCs/>
          <w:sz w:val="20"/>
          <w:szCs w:val="20"/>
        </w:rPr>
        <w:t>(s) marked above are eligible when an instructor has not yet been assigned to teach the course.</w:t>
      </w:r>
    </w:p>
    <w:p w:rsidR="001703B8" w:rsidRDefault="001703B8" w:rsidP="00177619">
      <w:pPr>
        <w:numPr>
          <w:ilvl w:val="0"/>
          <w:numId w:val="2"/>
        </w:numPr>
        <w:tabs>
          <w:tab w:val="clear" w:pos="360"/>
          <w:tab w:val="num" w:pos="187"/>
        </w:tabs>
        <w:ind w:left="187" w:hanging="18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 department is responsible for informing the General Education Office when an instructor has been assigned. At that time, the assigned instructor will be expected to complete and submit a</w:t>
      </w:r>
      <w:r w:rsidR="00BC1502">
        <w:rPr>
          <w:rFonts w:ascii="Tahoma" w:hAnsi="Tahoma" w:cs="Tahoma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 xml:space="preserve"> “</w:t>
      </w:r>
      <w:r w:rsidR="00BC1502">
        <w:rPr>
          <w:rFonts w:ascii="Tahoma" w:hAnsi="Tahoma" w:cs="Tahoma"/>
          <w:sz w:val="20"/>
          <w:szCs w:val="20"/>
        </w:rPr>
        <w:t xml:space="preserve">Instructor-Based </w:t>
      </w:r>
      <w:r>
        <w:rPr>
          <w:rFonts w:ascii="Tahoma" w:hAnsi="Tahoma" w:cs="Tahoma"/>
          <w:sz w:val="20"/>
          <w:szCs w:val="20"/>
        </w:rPr>
        <w:t>Focus Designation Proposal Form”</w:t>
      </w:r>
      <w:r w:rsidR="00DB2FB6">
        <w:rPr>
          <w:rFonts w:ascii="Tahoma" w:hAnsi="Tahoma" w:cs="Tahoma"/>
          <w:sz w:val="20"/>
          <w:szCs w:val="20"/>
        </w:rPr>
        <w:t xml:space="preserve"> if he/she does not have active Focus approval for the course.</w:t>
      </w:r>
    </w:p>
    <w:p w:rsidR="00177619" w:rsidRPr="008E26B4" w:rsidRDefault="00177619">
      <w:pPr>
        <w:rPr>
          <w:rFonts w:ascii="Tahoma" w:hAnsi="Tahoma" w:cs="Tahoma"/>
          <w:b/>
          <w:i/>
          <w:sz w:val="12"/>
          <w:szCs w:val="12"/>
        </w:rPr>
      </w:pPr>
    </w:p>
    <w:p w:rsidR="00101DF6" w:rsidRPr="00760477" w:rsidRDefault="00177619" w:rsidP="00950225">
      <w:pPr>
        <w:tabs>
          <w:tab w:val="left" w:pos="216"/>
        </w:tabs>
        <w:rPr>
          <w:rFonts w:ascii="Tahoma" w:hAnsi="Tahoma" w:cs="Tahoma"/>
          <w:sz w:val="18"/>
          <w:szCs w:val="18"/>
        </w:rPr>
      </w:pPr>
      <w:r w:rsidRPr="00177619">
        <w:rPr>
          <w:rFonts w:ascii="Tahoma" w:hAnsi="Tahoma" w:cs="Tahoma"/>
          <w:sz w:val="20"/>
          <w:szCs w:val="20"/>
          <w:u w:val="single"/>
        </w:rPr>
        <w:t>Footnotes</w:t>
      </w:r>
      <w:r w:rsidR="0091220C" w:rsidRPr="00760477">
        <w:rPr>
          <w:rFonts w:ascii="Tahoma" w:hAnsi="Tahoma" w:cs="Tahoma"/>
          <w:sz w:val="18"/>
          <w:szCs w:val="18"/>
        </w:rPr>
        <w:t xml:space="preserve"> </w:t>
      </w:r>
    </w:p>
    <w:p w:rsidR="001703B8" w:rsidRDefault="0085479E" w:rsidP="0091220C">
      <w:pPr>
        <w:tabs>
          <w:tab w:val="left" w:pos="216"/>
        </w:tabs>
        <w:ind w:left="187" w:hanging="187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  <w:vertAlign w:val="superscript"/>
        </w:rPr>
        <w:t>1</w:t>
      </w:r>
      <w:r w:rsidR="001703B8" w:rsidRPr="00760477">
        <w:rPr>
          <w:rFonts w:ascii="Tahoma" w:hAnsi="Tahoma" w:cs="Tahoma"/>
          <w:sz w:val="18"/>
          <w:szCs w:val="20"/>
        </w:rPr>
        <w:t xml:space="preserve">  </w:t>
      </w:r>
      <w:r w:rsidR="001703B8" w:rsidRPr="00760477">
        <w:rPr>
          <w:rFonts w:ascii="Tahoma" w:hAnsi="Tahoma" w:cs="Tahoma"/>
          <w:sz w:val="18"/>
          <w:szCs w:val="18"/>
        </w:rPr>
        <w:t>The</w:t>
      </w:r>
      <w:proofErr w:type="gramEnd"/>
      <w:r w:rsidR="001703B8" w:rsidRPr="00760477">
        <w:rPr>
          <w:rFonts w:ascii="Tahoma" w:hAnsi="Tahoma" w:cs="Tahoma"/>
          <w:sz w:val="18"/>
          <w:szCs w:val="18"/>
        </w:rPr>
        <w:t xml:space="preserve"> syllabus should be </w:t>
      </w:r>
      <w:r w:rsidR="001703B8" w:rsidRPr="00760477">
        <w:rPr>
          <w:rFonts w:ascii="Tahoma" w:hAnsi="Tahoma" w:cs="Tahoma"/>
          <w:bCs/>
          <w:sz w:val="18"/>
          <w:szCs w:val="18"/>
        </w:rPr>
        <w:t xml:space="preserve">clearly marked to show how the Hallmarks of the requested Focus </w:t>
      </w:r>
      <w:r w:rsidR="00AA2352">
        <w:rPr>
          <w:rFonts w:ascii="Tahoma" w:hAnsi="Tahoma" w:cs="Tahoma"/>
          <w:bCs/>
          <w:sz w:val="18"/>
          <w:szCs w:val="18"/>
        </w:rPr>
        <w:t>area</w:t>
      </w:r>
      <w:r w:rsidR="001703B8" w:rsidRPr="00760477">
        <w:rPr>
          <w:rFonts w:ascii="Tahoma" w:hAnsi="Tahoma" w:cs="Tahoma"/>
          <w:bCs/>
          <w:sz w:val="18"/>
          <w:szCs w:val="18"/>
        </w:rPr>
        <w:t xml:space="preserve">(s) </w:t>
      </w:r>
      <w:r w:rsidR="00AA2352">
        <w:rPr>
          <w:rFonts w:ascii="Tahoma" w:hAnsi="Tahoma" w:cs="Tahoma"/>
          <w:bCs/>
          <w:sz w:val="18"/>
          <w:szCs w:val="18"/>
        </w:rPr>
        <w:t>have</w:t>
      </w:r>
      <w:r w:rsidR="001703B8" w:rsidRPr="00760477">
        <w:rPr>
          <w:rFonts w:ascii="Tahoma" w:hAnsi="Tahoma" w:cs="Tahoma"/>
          <w:bCs/>
          <w:sz w:val="18"/>
          <w:szCs w:val="18"/>
        </w:rPr>
        <w:t xml:space="preserve"> traditionally </w:t>
      </w:r>
      <w:r w:rsidR="00AA2352">
        <w:rPr>
          <w:rFonts w:ascii="Tahoma" w:hAnsi="Tahoma" w:cs="Tahoma"/>
          <w:bCs/>
          <w:sz w:val="18"/>
          <w:szCs w:val="18"/>
        </w:rPr>
        <w:t xml:space="preserve">been </w:t>
      </w:r>
      <w:r w:rsidR="001703B8" w:rsidRPr="00760477">
        <w:rPr>
          <w:rFonts w:ascii="Tahoma" w:hAnsi="Tahoma" w:cs="Tahoma"/>
          <w:bCs/>
          <w:sz w:val="18"/>
          <w:szCs w:val="18"/>
        </w:rPr>
        <w:t>met.</w:t>
      </w:r>
    </w:p>
    <w:p w:rsidR="0091220C" w:rsidRPr="00701DED" w:rsidRDefault="0085479E" w:rsidP="0091220C">
      <w:pPr>
        <w:ind w:left="187" w:hanging="187"/>
        <w:rPr>
          <w:rFonts w:ascii="Tahoma" w:hAnsi="Tahoma" w:cs="Tahoma"/>
          <w:sz w:val="18"/>
          <w:szCs w:val="18"/>
        </w:rPr>
      </w:pPr>
      <w:proofErr w:type="gramStart"/>
      <w:r w:rsidRPr="00C3421A">
        <w:rPr>
          <w:rFonts w:ascii="Tahoma" w:hAnsi="Tahoma" w:cs="Tahoma"/>
          <w:sz w:val="20"/>
          <w:szCs w:val="20"/>
          <w:vertAlign w:val="superscript"/>
        </w:rPr>
        <w:t>2</w:t>
      </w:r>
      <w:r w:rsidR="0091220C" w:rsidRPr="00C3421A">
        <w:rPr>
          <w:rFonts w:ascii="Tahoma" w:hAnsi="Tahoma" w:cs="Tahoma"/>
          <w:sz w:val="18"/>
          <w:szCs w:val="20"/>
        </w:rPr>
        <w:t xml:space="preserve"> </w:t>
      </w:r>
      <w:r w:rsidR="0091220C" w:rsidRPr="00C3421A">
        <w:rPr>
          <w:rFonts w:ascii="Tahoma" w:hAnsi="Tahoma" w:cs="Tahoma"/>
          <w:sz w:val="18"/>
          <w:szCs w:val="18"/>
        </w:rPr>
        <w:t xml:space="preserve"> </w:t>
      </w:r>
      <w:r w:rsidR="00AA2352">
        <w:rPr>
          <w:rFonts w:ascii="Tahoma" w:hAnsi="Tahoma" w:cs="Tahoma"/>
          <w:sz w:val="18"/>
          <w:szCs w:val="18"/>
        </w:rPr>
        <w:t>Proposals</w:t>
      </w:r>
      <w:proofErr w:type="gramEnd"/>
      <w:r w:rsidR="00AA2352">
        <w:rPr>
          <w:rFonts w:ascii="Tahoma" w:hAnsi="Tahoma" w:cs="Tahoma"/>
          <w:sz w:val="18"/>
          <w:szCs w:val="18"/>
        </w:rPr>
        <w:t xml:space="preserve"> </w:t>
      </w:r>
      <w:r w:rsidR="007B5F65">
        <w:rPr>
          <w:rFonts w:ascii="Tahoma" w:hAnsi="Tahoma" w:cs="Tahoma"/>
          <w:sz w:val="18"/>
          <w:szCs w:val="18"/>
        </w:rPr>
        <w:t>received</w:t>
      </w:r>
      <w:r w:rsidR="00D46E63" w:rsidRPr="00C3421A">
        <w:rPr>
          <w:rFonts w:ascii="Tahoma" w:hAnsi="Tahoma" w:cs="Tahoma"/>
          <w:sz w:val="18"/>
          <w:szCs w:val="18"/>
        </w:rPr>
        <w:t xml:space="preserve"> </w:t>
      </w:r>
      <w:r w:rsidR="00AA2352">
        <w:rPr>
          <w:rFonts w:ascii="Tahoma" w:hAnsi="Tahoma" w:cs="Tahoma"/>
          <w:sz w:val="18"/>
          <w:szCs w:val="18"/>
        </w:rPr>
        <w:t xml:space="preserve">by </w:t>
      </w:r>
      <w:r w:rsidR="007B5F65">
        <w:rPr>
          <w:rFonts w:ascii="Tahoma" w:hAnsi="Tahoma" w:cs="Tahoma"/>
          <w:sz w:val="18"/>
          <w:szCs w:val="18"/>
        </w:rPr>
        <w:t xml:space="preserve">the </w:t>
      </w:r>
      <w:r w:rsidR="00070437">
        <w:rPr>
          <w:rFonts w:ascii="Tahoma" w:hAnsi="Tahoma" w:cs="Tahoma"/>
          <w:sz w:val="18"/>
          <w:szCs w:val="18"/>
        </w:rPr>
        <w:t xml:space="preserve">February </w:t>
      </w:r>
      <w:r w:rsidR="00E42BA7">
        <w:rPr>
          <w:rFonts w:ascii="Tahoma" w:hAnsi="Tahoma" w:cs="Tahoma"/>
          <w:sz w:val="18"/>
          <w:szCs w:val="18"/>
        </w:rPr>
        <w:t>7</w:t>
      </w:r>
      <w:r w:rsidR="003C6701">
        <w:rPr>
          <w:rFonts w:ascii="Tahoma" w:hAnsi="Tahoma" w:cs="Tahoma"/>
          <w:sz w:val="18"/>
          <w:szCs w:val="18"/>
        </w:rPr>
        <w:t xml:space="preserve"> </w:t>
      </w:r>
      <w:r w:rsidR="007B5F65">
        <w:rPr>
          <w:rFonts w:ascii="Tahoma" w:hAnsi="Tahoma" w:cs="Tahoma"/>
          <w:sz w:val="18"/>
          <w:szCs w:val="18"/>
        </w:rPr>
        <w:t xml:space="preserve">deadline </w:t>
      </w:r>
      <w:r w:rsidR="00D46E63" w:rsidRPr="00C3421A">
        <w:rPr>
          <w:rFonts w:ascii="Tahoma" w:hAnsi="Tahoma" w:cs="Tahoma"/>
          <w:sz w:val="18"/>
          <w:szCs w:val="18"/>
        </w:rPr>
        <w:t>will hav</w:t>
      </w:r>
      <w:r w:rsidR="00A06C7C" w:rsidRPr="00C3421A">
        <w:rPr>
          <w:rFonts w:ascii="Tahoma" w:hAnsi="Tahoma" w:cs="Tahoma"/>
          <w:sz w:val="18"/>
          <w:szCs w:val="18"/>
        </w:rPr>
        <w:t>e first priority for review by the Faculty Boards</w:t>
      </w:r>
      <w:r w:rsidR="008D3750">
        <w:rPr>
          <w:rFonts w:ascii="Tahoma" w:hAnsi="Tahoma" w:cs="Tahoma"/>
          <w:sz w:val="18"/>
          <w:szCs w:val="18"/>
        </w:rPr>
        <w:t xml:space="preserve">. </w:t>
      </w:r>
      <w:r w:rsidR="001B21D6">
        <w:rPr>
          <w:rFonts w:ascii="Tahoma" w:hAnsi="Tahoma" w:cs="Tahoma"/>
          <w:sz w:val="18"/>
          <w:szCs w:val="18"/>
        </w:rPr>
        <w:t>Proposals requesting one or two Focus designations</w:t>
      </w:r>
      <w:r w:rsidR="00325D48">
        <w:rPr>
          <w:rFonts w:ascii="Tahoma" w:hAnsi="Tahoma" w:cs="Tahoma"/>
          <w:sz w:val="18"/>
          <w:szCs w:val="18"/>
        </w:rPr>
        <w:t xml:space="preserve"> </w:t>
      </w:r>
      <w:r w:rsidR="00FA6E92">
        <w:rPr>
          <w:rFonts w:ascii="Tahoma" w:hAnsi="Tahoma" w:cs="Tahoma"/>
          <w:sz w:val="18"/>
          <w:szCs w:val="18"/>
        </w:rPr>
        <w:t>may be</w:t>
      </w:r>
      <w:r w:rsidR="00D433C9">
        <w:rPr>
          <w:rFonts w:ascii="Tahoma" w:hAnsi="Tahoma" w:cs="Tahoma"/>
          <w:sz w:val="18"/>
          <w:szCs w:val="18"/>
        </w:rPr>
        <w:t xml:space="preserve"> </w:t>
      </w:r>
      <w:r w:rsidR="00325D48">
        <w:rPr>
          <w:rFonts w:ascii="Tahoma" w:hAnsi="Tahoma" w:cs="Tahoma"/>
          <w:sz w:val="18"/>
          <w:szCs w:val="18"/>
        </w:rPr>
        <w:t xml:space="preserve">submitted between </w:t>
      </w:r>
      <w:r w:rsidR="00070437">
        <w:rPr>
          <w:rFonts w:ascii="Tahoma" w:hAnsi="Tahoma" w:cs="Tahoma"/>
          <w:sz w:val="18"/>
          <w:szCs w:val="18"/>
        </w:rPr>
        <w:t xml:space="preserve">February </w:t>
      </w:r>
      <w:r w:rsidR="00E42BA7">
        <w:rPr>
          <w:rFonts w:ascii="Tahoma" w:hAnsi="Tahoma" w:cs="Tahoma"/>
          <w:sz w:val="18"/>
          <w:szCs w:val="18"/>
        </w:rPr>
        <w:t>8</w:t>
      </w:r>
      <w:r w:rsidR="00BC36A9">
        <w:rPr>
          <w:rFonts w:ascii="Tahoma" w:hAnsi="Tahoma" w:cs="Tahoma"/>
          <w:sz w:val="18"/>
          <w:szCs w:val="18"/>
        </w:rPr>
        <w:t xml:space="preserve"> </w:t>
      </w:r>
      <w:r w:rsidR="00A06C7C" w:rsidRPr="00C3421A">
        <w:rPr>
          <w:rFonts w:ascii="Tahoma" w:hAnsi="Tahoma" w:cs="Tahoma"/>
          <w:sz w:val="18"/>
          <w:szCs w:val="18"/>
        </w:rPr>
        <w:t xml:space="preserve">and </w:t>
      </w:r>
      <w:r w:rsidR="00070437">
        <w:rPr>
          <w:rFonts w:ascii="Tahoma" w:hAnsi="Tahoma" w:cs="Tahoma"/>
          <w:sz w:val="18"/>
          <w:szCs w:val="18"/>
        </w:rPr>
        <w:t>February 28</w:t>
      </w:r>
      <w:r w:rsidR="00FA6E92">
        <w:rPr>
          <w:rFonts w:ascii="Tahoma" w:hAnsi="Tahoma" w:cs="Tahoma"/>
          <w:sz w:val="18"/>
          <w:szCs w:val="18"/>
        </w:rPr>
        <w:t>, but</w:t>
      </w:r>
      <w:r w:rsidR="00357DAA">
        <w:rPr>
          <w:rFonts w:ascii="Tahoma" w:hAnsi="Tahoma" w:cs="Tahoma"/>
          <w:sz w:val="18"/>
          <w:szCs w:val="18"/>
        </w:rPr>
        <w:t xml:space="preserve"> </w:t>
      </w:r>
      <w:r w:rsidR="00A06C7C" w:rsidRPr="00C3421A">
        <w:rPr>
          <w:rFonts w:ascii="Tahoma" w:hAnsi="Tahoma" w:cs="Tahoma"/>
          <w:sz w:val="18"/>
          <w:szCs w:val="18"/>
        </w:rPr>
        <w:t xml:space="preserve">will be reviewed by </w:t>
      </w:r>
      <w:r w:rsidR="00D46E63" w:rsidRPr="00C3421A">
        <w:rPr>
          <w:rFonts w:ascii="Tahoma" w:hAnsi="Tahoma" w:cs="Tahoma"/>
          <w:sz w:val="18"/>
          <w:szCs w:val="18"/>
        </w:rPr>
        <w:t xml:space="preserve">the Boards </w:t>
      </w:r>
      <w:r w:rsidR="008D3750">
        <w:rPr>
          <w:rFonts w:ascii="Tahoma" w:hAnsi="Tahoma" w:cs="Tahoma"/>
          <w:sz w:val="18"/>
          <w:szCs w:val="18"/>
        </w:rPr>
        <w:t>after those submitted by the priority deadline</w:t>
      </w:r>
      <w:r w:rsidR="00D46E63" w:rsidRPr="00C3421A">
        <w:rPr>
          <w:rFonts w:ascii="Tahoma" w:hAnsi="Tahoma" w:cs="Tahoma"/>
          <w:sz w:val="18"/>
          <w:szCs w:val="18"/>
        </w:rPr>
        <w:t>, with the understanding that there may not be time for the negotiation that is sometimes necessary to secure approval.</w:t>
      </w:r>
      <w:r w:rsidR="00DF6F61">
        <w:rPr>
          <w:rFonts w:ascii="Tahoma" w:hAnsi="Tahoma" w:cs="Tahoma"/>
          <w:sz w:val="18"/>
          <w:szCs w:val="18"/>
        </w:rPr>
        <w:t xml:space="preserve"> </w:t>
      </w:r>
      <w:r w:rsidR="00DF6F61" w:rsidRPr="00701DED">
        <w:rPr>
          <w:rFonts w:ascii="Tahoma" w:hAnsi="Tahoma" w:cs="Tahoma"/>
          <w:sz w:val="18"/>
          <w:szCs w:val="18"/>
        </w:rPr>
        <w:t xml:space="preserve">Proposals will </w:t>
      </w:r>
      <w:r w:rsidR="003C6701">
        <w:rPr>
          <w:rFonts w:ascii="Tahoma" w:hAnsi="Tahoma" w:cs="Tahoma"/>
          <w:sz w:val="18"/>
          <w:szCs w:val="18"/>
        </w:rPr>
        <w:t xml:space="preserve">not be accepted after </w:t>
      </w:r>
      <w:r w:rsidR="00070437">
        <w:rPr>
          <w:rFonts w:ascii="Tahoma" w:hAnsi="Tahoma" w:cs="Tahoma"/>
          <w:sz w:val="18"/>
          <w:szCs w:val="18"/>
        </w:rPr>
        <w:t>February 28</w:t>
      </w:r>
      <w:r w:rsidR="00DF6F61" w:rsidRPr="00701DED">
        <w:rPr>
          <w:rFonts w:ascii="Tahoma" w:hAnsi="Tahoma" w:cs="Tahoma"/>
          <w:sz w:val="18"/>
          <w:szCs w:val="18"/>
        </w:rPr>
        <w:t xml:space="preserve"> except for extraordinary circumstances.</w:t>
      </w:r>
    </w:p>
    <w:p w:rsidR="00C26FFD" w:rsidRDefault="0085479E" w:rsidP="0091220C">
      <w:pPr>
        <w:tabs>
          <w:tab w:val="left" w:pos="216"/>
        </w:tabs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20"/>
          <w:szCs w:val="20"/>
          <w:vertAlign w:val="superscript"/>
        </w:rPr>
        <w:t>3</w:t>
      </w:r>
      <w:r w:rsidR="0091220C" w:rsidRPr="00760477">
        <w:rPr>
          <w:rFonts w:ascii="Tahoma" w:hAnsi="Tahoma" w:cs="Tahoma"/>
          <w:sz w:val="18"/>
          <w:szCs w:val="20"/>
        </w:rPr>
        <w:t xml:space="preserve">  </w:t>
      </w:r>
      <w:r w:rsidR="00C26FFD" w:rsidRPr="00760477">
        <w:rPr>
          <w:rFonts w:ascii="Tahoma" w:hAnsi="Tahoma" w:cs="Tahoma"/>
          <w:sz w:val="18"/>
          <w:szCs w:val="18"/>
        </w:rPr>
        <w:t>If</w:t>
      </w:r>
      <w:proofErr w:type="gramEnd"/>
      <w:r w:rsidR="00C26FFD" w:rsidRPr="00760477">
        <w:rPr>
          <w:rFonts w:ascii="Tahoma" w:hAnsi="Tahoma" w:cs="Tahoma"/>
          <w:sz w:val="18"/>
          <w:szCs w:val="18"/>
        </w:rPr>
        <w:t xml:space="preserve"> the CRN or section number is</w:t>
      </w:r>
      <w:r w:rsidR="00DC20B3">
        <w:rPr>
          <w:rFonts w:ascii="Tahoma" w:hAnsi="Tahoma" w:cs="Tahoma"/>
          <w:sz w:val="18"/>
          <w:szCs w:val="18"/>
        </w:rPr>
        <w:t xml:space="preserve"> not yet available, leave blank and provide to the GenEd Office when known.</w:t>
      </w:r>
    </w:p>
    <w:sectPr w:rsidR="00C26FFD" w:rsidSect="00C3421A">
      <w:headerReference w:type="default" r:id="rId9"/>
      <w:footerReference w:type="default" r:id="rId10"/>
      <w:pgSz w:w="12240" w:h="15840" w:code="1"/>
      <w:pgMar w:top="720" w:right="864" w:bottom="432" w:left="86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E12" w:rsidRDefault="00514E12">
      <w:r>
        <w:separator/>
      </w:r>
    </w:p>
  </w:endnote>
  <w:endnote w:type="continuationSeparator" w:id="0">
    <w:p w:rsidR="00514E12" w:rsidRDefault="00514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A91" w:rsidRPr="00416CBB" w:rsidRDefault="000C3A91" w:rsidP="00416CBB">
    <w:pPr>
      <w:pStyle w:val="Footer"/>
      <w:jc w:val="right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S</w:t>
    </w:r>
    <w:r w:rsidR="00BF1D35">
      <w:rPr>
        <w:rFonts w:ascii="Tahoma" w:hAnsi="Tahoma" w:cs="Tahoma"/>
        <w:sz w:val="18"/>
        <w:szCs w:val="18"/>
      </w:rPr>
      <w:t xml:space="preserve">TAFF </w:t>
    </w:r>
    <w:r w:rsidR="00070437">
      <w:rPr>
        <w:rFonts w:ascii="Tahoma" w:hAnsi="Tahoma" w:cs="Tahoma"/>
        <w:sz w:val="18"/>
        <w:szCs w:val="18"/>
      </w:rPr>
      <w:t>Fall</w:t>
    </w:r>
    <w:r w:rsidR="00BC36A9">
      <w:rPr>
        <w:rFonts w:ascii="Tahoma" w:hAnsi="Tahoma" w:cs="Tahoma"/>
        <w:sz w:val="18"/>
        <w:szCs w:val="18"/>
      </w:rPr>
      <w:t xml:space="preserve"> 2020</w:t>
    </w:r>
    <w:r w:rsidRPr="00416CBB">
      <w:rPr>
        <w:rFonts w:ascii="Tahoma" w:hAnsi="Tahoma" w:cs="Tahoma"/>
        <w:sz w:val="18"/>
        <w:szCs w:val="18"/>
      </w:rPr>
      <w:t xml:space="preserve">, Page </w:t>
    </w:r>
    <w:r w:rsidRPr="00416CBB">
      <w:rPr>
        <w:rFonts w:ascii="Tahoma" w:hAnsi="Tahoma" w:cs="Tahoma"/>
        <w:sz w:val="18"/>
        <w:szCs w:val="18"/>
      </w:rPr>
      <w:fldChar w:fldCharType="begin"/>
    </w:r>
    <w:r w:rsidRPr="00416CBB">
      <w:rPr>
        <w:rFonts w:ascii="Tahoma" w:hAnsi="Tahoma" w:cs="Tahoma"/>
        <w:sz w:val="18"/>
        <w:szCs w:val="18"/>
      </w:rPr>
      <w:instrText xml:space="preserve"> PAGE </w:instrText>
    </w:r>
    <w:r w:rsidRPr="00416CBB">
      <w:rPr>
        <w:rFonts w:ascii="Tahoma" w:hAnsi="Tahoma" w:cs="Tahoma"/>
        <w:sz w:val="18"/>
        <w:szCs w:val="18"/>
      </w:rPr>
      <w:fldChar w:fldCharType="separate"/>
    </w:r>
    <w:r w:rsidR="0036379D">
      <w:rPr>
        <w:rFonts w:ascii="Tahoma" w:hAnsi="Tahoma" w:cs="Tahoma"/>
        <w:noProof/>
        <w:sz w:val="18"/>
        <w:szCs w:val="18"/>
      </w:rPr>
      <w:t>1</w:t>
    </w:r>
    <w:r w:rsidRPr="00416CBB">
      <w:rPr>
        <w:rFonts w:ascii="Tahoma" w:hAnsi="Tahoma" w:cs="Tahoma"/>
        <w:sz w:val="18"/>
        <w:szCs w:val="18"/>
      </w:rPr>
      <w:fldChar w:fldCharType="end"/>
    </w:r>
    <w:r w:rsidRPr="00416CBB">
      <w:rPr>
        <w:rFonts w:ascii="Tahoma" w:hAnsi="Tahoma" w:cs="Tahoma"/>
        <w:sz w:val="18"/>
        <w:szCs w:val="18"/>
      </w:rPr>
      <w:t xml:space="preserve"> of </w:t>
    </w:r>
    <w:r>
      <w:rPr>
        <w:rFonts w:ascii="Tahoma" w:hAnsi="Tahoma" w:cs="Tahoma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E12" w:rsidRDefault="00514E12">
      <w:r>
        <w:separator/>
      </w:r>
    </w:p>
  </w:footnote>
  <w:footnote w:type="continuationSeparator" w:id="0">
    <w:p w:rsidR="00514E12" w:rsidRDefault="00514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A91" w:rsidRDefault="000C3A91" w:rsidP="008D3750">
    <w:pPr>
      <w:pStyle w:val="Header"/>
      <w:pBdr>
        <w:bottom w:val="single" w:sz="6" w:space="1" w:color="auto"/>
      </w:pBdr>
      <w:tabs>
        <w:tab w:val="clear" w:pos="4320"/>
        <w:tab w:val="clear" w:pos="8640"/>
        <w:tab w:val="left" w:pos="3553"/>
        <w:tab w:val="left" w:pos="4488"/>
        <w:tab w:val="left" w:pos="5984"/>
        <w:tab w:val="left" w:pos="7293"/>
        <w:tab w:val="left" w:pos="8976"/>
      </w:tabs>
      <w:ind w:left="-187" w:right="-334"/>
      <w:jc w:val="center"/>
      <w:rPr>
        <w:rFonts w:ascii="Tahoma" w:hAnsi="Tahoma" w:cs="Tahoma"/>
        <w:sz w:val="16"/>
        <w:szCs w:val="16"/>
      </w:rPr>
    </w:pPr>
    <w:r w:rsidRPr="00C26753">
      <w:rPr>
        <w:rFonts w:ascii="Tahoma" w:hAnsi="Tahoma" w:cs="Tahoma"/>
        <w:sz w:val="16"/>
        <w:szCs w:val="16"/>
      </w:rPr>
      <w:t>General Education Office</w:t>
    </w:r>
    <w:r w:rsidR="00E42BA7">
      <w:rPr>
        <w:rFonts w:ascii="Tahoma" w:hAnsi="Tahoma" w:cs="Tahoma"/>
        <w:sz w:val="16"/>
        <w:szCs w:val="16"/>
      </w:rPr>
      <w:t xml:space="preserve"> </w:t>
    </w:r>
    <w:r w:rsidR="00BC36A9">
      <w:rPr>
        <w:rFonts w:ascii="Tahoma" w:hAnsi="Tahoma" w:cs="Tahoma"/>
        <w:sz w:val="16"/>
        <w:szCs w:val="16"/>
      </w:rPr>
      <w:sym w:font="Wingdings" w:char="F09F"/>
    </w:r>
    <w:r w:rsidR="00BC36A9">
      <w:rPr>
        <w:rFonts w:ascii="Tahoma" w:hAnsi="Tahoma" w:cs="Tahoma"/>
        <w:sz w:val="16"/>
        <w:szCs w:val="16"/>
      </w:rPr>
      <w:t xml:space="preserve"> </w:t>
    </w:r>
    <w:proofErr w:type="spellStart"/>
    <w:r w:rsidRPr="00C26753">
      <w:rPr>
        <w:rFonts w:ascii="Tahoma" w:hAnsi="Tahoma" w:cs="Tahoma"/>
        <w:sz w:val="16"/>
        <w:szCs w:val="16"/>
      </w:rPr>
      <w:t>Bilger</w:t>
    </w:r>
    <w:proofErr w:type="spellEnd"/>
    <w:r w:rsidRPr="00C26753">
      <w:rPr>
        <w:rFonts w:ascii="Tahoma" w:hAnsi="Tahoma" w:cs="Tahoma"/>
        <w:sz w:val="16"/>
        <w:szCs w:val="16"/>
      </w:rPr>
      <w:t xml:space="preserve"> 104</w:t>
    </w:r>
    <w:r w:rsidR="00BC36A9">
      <w:rPr>
        <w:rFonts w:ascii="Tahoma" w:hAnsi="Tahoma" w:cs="Tahoma"/>
        <w:sz w:val="16"/>
        <w:szCs w:val="16"/>
      </w:rPr>
      <w:t xml:space="preserve"> </w:t>
    </w:r>
    <w:r w:rsidR="00BC36A9">
      <w:rPr>
        <w:rFonts w:ascii="Tahoma" w:hAnsi="Tahoma" w:cs="Tahoma"/>
        <w:sz w:val="16"/>
        <w:szCs w:val="16"/>
      </w:rPr>
      <w:sym w:font="Wingdings" w:char="F09F"/>
    </w:r>
    <w:r w:rsidR="00BC36A9">
      <w:rPr>
        <w:rFonts w:ascii="Tahoma" w:hAnsi="Tahoma" w:cs="Tahoma"/>
        <w:sz w:val="16"/>
        <w:szCs w:val="16"/>
      </w:rPr>
      <w:t xml:space="preserve"> </w:t>
    </w:r>
    <w:r w:rsidRPr="00C26753">
      <w:rPr>
        <w:rFonts w:ascii="Tahoma" w:hAnsi="Tahoma" w:cs="Tahoma"/>
        <w:sz w:val="16"/>
        <w:szCs w:val="16"/>
      </w:rPr>
      <w:t>956-6660</w:t>
    </w:r>
    <w:r w:rsidR="00BC36A9">
      <w:rPr>
        <w:rFonts w:ascii="Tahoma" w:hAnsi="Tahoma" w:cs="Tahoma"/>
        <w:sz w:val="16"/>
        <w:szCs w:val="16"/>
      </w:rPr>
      <w:t xml:space="preserve"> </w:t>
    </w:r>
    <w:r w:rsidR="00BC36A9">
      <w:rPr>
        <w:rFonts w:ascii="Tahoma" w:hAnsi="Tahoma" w:cs="Tahoma"/>
        <w:sz w:val="16"/>
        <w:szCs w:val="16"/>
      </w:rPr>
      <w:sym w:font="Wingdings" w:char="F09F"/>
    </w:r>
    <w:r w:rsidR="00BC36A9">
      <w:rPr>
        <w:rFonts w:ascii="Tahoma" w:hAnsi="Tahoma" w:cs="Tahoma"/>
        <w:sz w:val="16"/>
        <w:szCs w:val="16"/>
      </w:rPr>
      <w:t xml:space="preserve"> </w:t>
    </w:r>
    <w:r w:rsidRPr="00C26753">
      <w:rPr>
        <w:rFonts w:ascii="Tahoma" w:hAnsi="Tahoma" w:cs="Tahoma"/>
        <w:sz w:val="16"/>
        <w:szCs w:val="16"/>
      </w:rPr>
      <w:t>gened@hawaii.edu</w:t>
    </w:r>
    <w:r w:rsidR="00BC36A9">
      <w:rPr>
        <w:rFonts w:ascii="Tahoma" w:hAnsi="Tahoma" w:cs="Tahoma"/>
        <w:sz w:val="16"/>
        <w:szCs w:val="16"/>
      </w:rPr>
      <w:t xml:space="preserve"> </w:t>
    </w:r>
    <w:r w:rsidR="00BC36A9">
      <w:rPr>
        <w:rFonts w:ascii="Tahoma" w:hAnsi="Tahoma" w:cs="Tahoma"/>
        <w:sz w:val="16"/>
        <w:szCs w:val="16"/>
      </w:rPr>
      <w:sym w:font="Wingdings" w:char="F09F"/>
    </w:r>
    <w:r w:rsidR="00BC36A9">
      <w:rPr>
        <w:rFonts w:ascii="Tahoma" w:hAnsi="Tahoma" w:cs="Tahoma"/>
        <w:sz w:val="16"/>
        <w:szCs w:val="16"/>
      </w:rPr>
      <w:t xml:space="preserve"> manoa.hawaii.edu/</w:t>
    </w:r>
    <w:proofErr w:type="spellStart"/>
    <w:r w:rsidR="00BC36A9">
      <w:rPr>
        <w:rFonts w:ascii="Tahoma" w:hAnsi="Tahoma" w:cs="Tahoma"/>
        <w:sz w:val="16"/>
        <w:szCs w:val="16"/>
      </w:rPr>
      <w:t>gened</w:t>
    </w:r>
    <w:proofErr w:type="spellEnd"/>
  </w:p>
  <w:p w:rsidR="000C3A91" w:rsidRPr="00C26753" w:rsidRDefault="000C3A91" w:rsidP="00C26753">
    <w:pPr>
      <w:pStyle w:val="Header"/>
      <w:tabs>
        <w:tab w:val="clear" w:pos="4320"/>
        <w:tab w:val="clear" w:pos="8640"/>
        <w:tab w:val="left" w:pos="3553"/>
        <w:tab w:val="left" w:pos="4488"/>
        <w:tab w:val="left" w:pos="5984"/>
        <w:tab w:val="left" w:pos="7293"/>
        <w:tab w:val="left" w:pos="8976"/>
      </w:tabs>
      <w:ind w:left="-187" w:right="-334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21F7A"/>
    <w:multiLevelType w:val="hybridMultilevel"/>
    <w:tmpl w:val="922E54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6E073F"/>
    <w:multiLevelType w:val="hybridMultilevel"/>
    <w:tmpl w:val="472CF7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9D7D2B"/>
    <w:multiLevelType w:val="hybridMultilevel"/>
    <w:tmpl w:val="4038E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4F1"/>
    <w:rsid w:val="00003EE3"/>
    <w:rsid w:val="000265B5"/>
    <w:rsid w:val="00027D4F"/>
    <w:rsid w:val="000323CC"/>
    <w:rsid w:val="00045042"/>
    <w:rsid w:val="000472F8"/>
    <w:rsid w:val="000473ED"/>
    <w:rsid w:val="00052387"/>
    <w:rsid w:val="0005500B"/>
    <w:rsid w:val="000679FC"/>
    <w:rsid w:val="00070437"/>
    <w:rsid w:val="000749B7"/>
    <w:rsid w:val="000A3CD8"/>
    <w:rsid w:val="000C3A91"/>
    <w:rsid w:val="000C599E"/>
    <w:rsid w:val="00101DF6"/>
    <w:rsid w:val="001127A5"/>
    <w:rsid w:val="001165FE"/>
    <w:rsid w:val="00120245"/>
    <w:rsid w:val="00141604"/>
    <w:rsid w:val="00147FDC"/>
    <w:rsid w:val="00153459"/>
    <w:rsid w:val="00155ECB"/>
    <w:rsid w:val="00162A21"/>
    <w:rsid w:val="001661BC"/>
    <w:rsid w:val="00166884"/>
    <w:rsid w:val="001703B8"/>
    <w:rsid w:val="00173383"/>
    <w:rsid w:val="00177619"/>
    <w:rsid w:val="0019455B"/>
    <w:rsid w:val="00195A14"/>
    <w:rsid w:val="001A0444"/>
    <w:rsid w:val="001A0D5F"/>
    <w:rsid w:val="001A225B"/>
    <w:rsid w:val="001A3788"/>
    <w:rsid w:val="001B21D6"/>
    <w:rsid w:val="001B5A31"/>
    <w:rsid w:val="001B6261"/>
    <w:rsid w:val="001C4D67"/>
    <w:rsid w:val="001C7070"/>
    <w:rsid w:val="001E3BC2"/>
    <w:rsid w:val="001F136D"/>
    <w:rsid w:val="001F455D"/>
    <w:rsid w:val="00200A9B"/>
    <w:rsid w:val="00200F83"/>
    <w:rsid w:val="0020630B"/>
    <w:rsid w:val="00211B71"/>
    <w:rsid w:val="00241AA0"/>
    <w:rsid w:val="00244289"/>
    <w:rsid w:val="0026142A"/>
    <w:rsid w:val="00274FC8"/>
    <w:rsid w:val="002760AD"/>
    <w:rsid w:val="00287765"/>
    <w:rsid w:val="002933B2"/>
    <w:rsid w:val="002942A4"/>
    <w:rsid w:val="00296566"/>
    <w:rsid w:val="002A06A7"/>
    <w:rsid w:val="002C260B"/>
    <w:rsid w:val="002C7975"/>
    <w:rsid w:val="002D0324"/>
    <w:rsid w:val="002D67EA"/>
    <w:rsid w:val="002D6ACC"/>
    <w:rsid w:val="002D7596"/>
    <w:rsid w:val="002E19AE"/>
    <w:rsid w:val="0030339A"/>
    <w:rsid w:val="00325D48"/>
    <w:rsid w:val="003331B0"/>
    <w:rsid w:val="00346CFC"/>
    <w:rsid w:val="00357DAA"/>
    <w:rsid w:val="0036379D"/>
    <w:rsid w:val="0037320C"/>
    <w:rsid w:val="0037449F"/>
    <w:rsid w:val="003A5DF6"/>
    <w:rsid w:val="003C6701"/>
    <w:rsid w:val="003D36BF"/>
    <w:rsid w:val="003F24D2"/>
    <w:rsid w:val="00416CBB"/>
    <w:rsid w:val="00433090"/>
    <w:rsid w:val="00450589"/>
    <w:rsid w:val="00475F86"/>
    <w:rsid w:val="00484F0F"/>
    <w:rsid w:val="00494E39"/>
    <w:rsid w:val="00497972"/>
    <w:rsid w:val="004D2783"/>
    <w:rsid w:val="004E7B55"/>
    <w:rsid w:val="004F033F"/>
    <w:rsid w:val="004F5A1F"/>
    <w:rsid w:val="00506092"/>
    <w:rsid w:val="005137F7"/>
    <w:rsid w:val="00514E12"/>
    <w:rsid w:val="00522790"/>
    <w:rsid w:val="00561B7A"/>
    <w:rsid w:val="0056549A"/>
    <w:rsid w:val="005708C2"/>
    <w:rsid w:val="00587147"/>
    <w:rsid w:val="005905E5"/>
    <w:rsid w:val="005A5261"/>
    <w:rsid w:val="005A5881"/>
    <w:rsid w:val="005B56BC"/>
    <w:rsid w:val="005C636E"/>
    <w:rsid w:val="005C6DBC"/>
    <w:rsid w:val="005D406E"/>
    <w:rsid w:val="005D7D21"/>
    <w:rsid w:val="005E2E92"/>
    <w:rsid w:val="00604212"/>
    <w:rsid w:val="00651905"/>
    <w:rsid w:val="0065347A"/>
    <w:rsid w:val="00653E7E"/>
    <w:rsid w:val="0066246E"/>
    <w:rsid w:val="00664E4B"/>
    <w:rsid w:val="0067560E"/>
    <w:rsid w:val="006907DA"/>
    <w:rsid w:val="00696135"/>
    <w:rsid w:val="006B2E26"/>
    <w:rsid w:val="006B33E5"/>
    <w:rsid w:val="006B414F"/>
    <w:rsid w:val="006B5471"/>
    <w:rsid w:val="006B72AA"/>
    <w:rsid w:val="00701DED"/>
    <w:rsid w:val="007033E7"/>
    <w:rsid w:val="00707A6A"/>
    <w:rsid w:val="00710F24"/>
    <w:rsid w:val="00712B8E"/>
    <w:rsid w:val="00715CE5"/>
    <w:rsid w:val="007279A7"/>
    <w:rsid w:val="0073442D"/>
    <w:rsid w:val="00736230"/>
    <w:rsid w:val="00745980"/>
    <w:rsid w:val="00760477"/>
    <w:rsid w:val="00763B74"/>
    <w:rsid w:val="007803F7"/>
    <w:rsid w:val="007A348A"/>
    <w:rsid w:val="007A6B1F"/>
    <w:rsid w:val="007B5F65"/>
    <w:rsid w:val="007C66CE"/>
    <w:rsid w:val="007D1D64"/>
    <w:rsid w:val="007D7C44"/>
    <w:rsid w:val="008014B4"/>
    <w:rsid w:val="008161AA"/>
    <w:rsid w:val="0085479E"/>
    <w:rsid w:val="00863AAF"/>
    <w:rsid w:val="00880D39"/>
    <w:rsid w:val="008821D6"/>
    <w:rsid w:val="008836AF"/>
    <w:rsid w:val="008B3CA5"/>
    <w:rsid w:val="008B4C52"/>
    <w:rsid w:val="008B54F1"/>
    <w:rsid w:val="008C75C3"/>
    <w:rsid w:val="008D3750"/>
    <w:rsid w:val="008E26B4"/>
    <w:rsid w:val="0091220C"/>
    <w:rsid w:val="00912A78"/>
    <w:rsid w:val="00931544"/>
    <w:rsid w:val="00934949"/>
    <w:rsid w:val="00940C7C"/>
    <w:rsid w:val="00950225"/>
    <w:rsid w:val="00957D96"/>
    <w:rsid w:val="009655A4"/>
    <w:rsid w:val="00970C35"/>
    <w:rsid w:val="009A0E4E"/>
    <w:rsid w:val="009A5D94"/>
    <w:rsid w:val="009B0A6A"/>
    <w:rsid w:val="009B19CE"/>
    <w:rsid w:val="009B6171"/>
    <w:rsid w:val="009B77A7"/>
    <w:rsid w:val="009C6A89"/>
    <w:rsid w:val="009C7554"/>
    <w:rsid w:val="009D45CD"/>
    <w:rsid w:val="009D6553"/>
    <w:rsid w:val="00A06080"/>
    <w:rsid w:val="00A06C7C"/>
    <w:rsid w:val="00A2654C"/>
    <w:rsid w:val="00A27EAB"/>
    <w:rsid w:val="00A32F84"/>
    <w:rsid w:val="00A35055"/>
    <w:rsid w:val="00A35752"/>
    <w:rsid w:val="00A365CF"/>
    <w:rsid w:val="00A51C25"/>
    <w:rsid w:val="00A770E2"/>
    <w:rsid w:val="00A94C86"/>
    <w:rsid w:val="00AA0122"/>
    <w:rsid w:val="00AA05C3"/>
    <w:rsid w:val="00AA2352"/>
    <w:rsid w:val="00AB3ADF"/>
    <w:rsid w:val="00AE1A0D"/>
    <w:rsid w:val="00AE2D49"/>
    <w:rsid w:val="00AF1E58"/>
    <w:rsid w:val="00B221E3"/>
    <w:rsid w:val="00B22DE7"/>
    <w:rsid w:val="00B46A33"/>
    <w:rsid w:val="00B714D7"/>
    <w:rsid w:val="00B805D2"/>
    <w:rsid w:val="00BA1845"/>
    <w:rsid w:val="00BA5A93"/>
    <w:rsid w:val="00BC1502"/>
    <w:rsid w:val="00BC36A9"/>
    <w:rsid w:val="00BD3B80"/>
    <w:rsid w:val="00BF1D35"/>
    <w:rsid w:val="00BF2F92"/>
    <w:rsid w:val="00C01814"/>
    <w:rsid w:val="00C12662"/>
    <w:rsid w:val="00C142DA"/>
    <w:rsid w:val="00C15821"/>
    <w:rsid w:val="00C17BD8"/>
    <w:rsid w:val="00C235AF"/>
    <w:rsid w:val="00C26753"/>
    <w:rsid w:val="00C26FFD"/>
    <w:rsid w:val="00C33188"/>
    <w:rsid w:val="00C334D5"/>
    <w:rsid w:val="00C3421A"/>
    <w:rsid w:val="00C52417"/>
    <w:rsid w:val="00C557D7"/>
    <w:rsid w:val="00C63A3D"/>
    <w:rsid w:val="00C86BE0"/>
    <w:rsid w:val="00CA45CE"/>
    <w:rsid w:val="00CB199A"/>
    <w:rsid w:val="00CC1B39"/>
    <w:rsid w:val="00CC6A37"/>
    <w:rsid w:val="00CC791F"/>
    <w:rsid w:val="00CD2D05"/>
    <w:rsid w:val="00D10A0F"/>
    <w:rsid w:val="00D11845"/>
    <w:rsid w:val="00D13A62"/>
    <w:rsid w:val="00D16A21"/>
    <w:rsid w:val="00D34A46"/>
    <w:rsid w:val="00D433C9"/>
    <w:rsid w:val="00D445BC"/>
    <w:rsid w:val="00D46E63"/>
    <w:rsid w:val="00D6526F"/>
    <w:rsid w:val="00DA4333"/>
    <w:rsid w:val="00DB04AB"/>
    <w:rsid w:val="00DB2FB6"/>
    <w:rsid w:val="00DB3FB7"/>
    <w:rsid w:val="00DC20B3"/>
    <w:rsid w:val="00DC2FCD"/>
    <w:rsid w:val="00DC676C"/>
    <w:rsid w:val="00DF6F61"/>
    <w:rsid w:val="00E12BE5"/>
    <w:rsid w:val="00E376B8"/>
    <w:rsid w:val="00E42BA7"/>
    <w:rsid w:val="00E470B7"/>
    <w:rsid w:val="00E47B82"/>
    <w:rsid w:val="00E503DB"/>
    <w:rsid w:val="00E55EEF"/>
    <w:rsid w:val="00E93B62"/>
    <w:rsid w:val="00EB021B"/>
    <w:rsid w:val="00EB204A"/>
    <w:rsid w:val="00EC07B8"/>
    <w:rsid w:val="00EC35CB"/>
    <w:rsid w:val="00F032E9"/>
    <w:rsid w:val="00F14FEC"/>
    <w:rsid w:val="00F27B4F"/>
    <w:rsid w:val="00F405AF"/>
    <w:rsid w:val="00F43AB7"/>
    <w:rsid w:val="00F63C54"/>
    <w:rsid w:val="00F71279"/>
    <w:rsid w:val="00F77EC7"/>
    <w:rsid w:val="00FA0124"/>
    <w:rsid w:val="00FA6E92"/>
    <w:rsid w:val="00FB5770"/>
    <w:rsid w:val="00FE0C83"/>
    <w:rsid w:val="00FF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E643241"/>
  <w15:chartTrackingRefBased/>
  <w15:docId w15:val="{7E99CEC9-9846-42A4-81D4-2B9DE71BD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B54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54F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C7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656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A45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A45C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DC20B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C20B3"/>
  </w:style>
  <w:style w:type="character" w:styleId="FootnoteReference">
    <w:name w:val="footnote reference"/>
    <w:rsid w:val="00DC20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ed@hawaii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AE13B-6D2C-4B08-9B42-2F62F4C4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553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 2008 CRN</vt:lpstr>
    </vt:vector>
  </TitlesOfParts>
  <Company>University of Hawai'i at Manoa</Company>
  <LinksUpToDate>false</LinksUpToDate>
  <CharactersWithSpaces>3972</CharactersWithSpaces>
  <SharedDoc>false</SharedDoc>
  <HLinks>
    <vt:vector size="6" baseType="variant">
      <vt:variant>
        <vt:i4>3342342</vt:i4>
      </vt:variant>
      <vt:variant>
        <vt:i4>0</vt:i4>
      </vt:variant>
      <vt:variant>
        <vt:i4>0</vt:i4>
      </vt:variant>
      <vt:variant>
        <vt:i4>5</vt:i4>
      </vt:variant>
      <vt:variant>
        <vt:lpwstr>mailto:gened@hawaii.edu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2008 CRN</dc:title>
  <dc:subject/>
  <dc:creator>Monica Stitt-Bergh</dc:creator>
  <cp:keywords/>
  <cp:lastModifiedBy>haradal</cp:lastModifiedBy>
  <cp:revision>3</cp:revision>
  <cp:lastPrinted>2018-08-07T00:12:00Z</cp:lastPrinted>
  <dcterms:created xsi:type="dcterms:W3CDTF">2019-12-16T23:10:00Z</dcterms:created>
  <dcterms:modified xsi:type="dcterms:W3CDTF">2019-12-16T23:10:00Z</dcterms:modified>
</cp:coreProperties>
</file>