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-BoldMT"/>
          <w:b/>
          <w:bCs/>
        </w:rPr>
      </w:pPr>
      <w:r w:rsidRPr="00F82580">
        <w:rPr>
          <w:rFonts w:ascii="Times" w:hAnsi="Times" w:cs="Arial-BoldMT"/>
          <w:b/>
          <w:bCs/>
        </w:rPr>
        <w:t>Invoice Template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-BoldMT"/>
          <w:b/>
          <w:bCs/>
        </w:rPr>
      </w:pPr>
      <w:r w:rsidRPr="00F82580">
        <w:rPr>
          <w:rFonts w:ascii="Times" w:hAnsi="Times" w:cs="Arial-BoldMT"/>
          <w:b/>
          <w:bCs/>
        </w:rPr>
        <w:t>OPIHI Transportation Fee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  <w:i/>
          <w:iCs/>
        </w:rPr>
      </w:pP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  <w:i/>
          <w:iCs/>
        </w:rPr>
      </w:pPr>
      <w:r w:rsidRPr="00F82580">
        <w:rPr>
          <w:rFonts w:ascii="Times" w:hAnsi="Times" w:cs="Arial-BoldMT"/>
          <w:i/>
          <w:iCs/>
        </w:rPr>
        <w:t xml:space="preserve">Your school will need to send an invoice to Sea Grant in order for to get reimbursed for fees associated with </w:t>
      </w:r>
      <w:r>
        <w:rPr>
          <w:rFonts w:ascii="Times" w:hAnsi="Times" w:cs="Arial-BoldMT"/>
          <w:i/>
          <w:iCs/>
        </w:rPr>
        <w:t>transporting</w:t>
      </w:r>
      <w:r w:rsidRPr="00F82580">
        <w:rPr>
          <w:rFonts w:ascii="Times" w:hAnsi="Times" w:cs="Arial-BoldMT"/>
          <w:i/>
          <w:iCs/>
        </w:rPr>
        <w:t xml:space="preserve"> students to the OPIHI intertidal site</w:t>
      </w:r>
      <w:r>
        <w:rPr>
          <w:rFonts w:ascii="Times" w:hAnsi="Times" w:cs="Arial-BoldMT"/>
          <w:i/>
          <w:iCs/>
        </w:rPr>
        <w:t xml:space="preserve"> to fulfill the field portion of the project</w:t>
      </w:r>
      <w:r w:rsidRPr="00F82580">
        <w:rPr>
          <w:rFonts w:ascii="Times" w:hAnsi="Times" w:cs="Arial-BoldMT"/>
          <w:i/>
          <w:iCs/>
        </w:rPr>
        <w:t>. Your school can use this invoice template, or send Sea Grant the school’s typical invoice if all the information below is included.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</w:rPr>
      </w:pP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</w:rPr>
      </w:pPr>
      <w:r w:rsidRPr="00F82580">
        <w:rPr>
          <w:rFonts w:ascii="Times" w:hAnsi="Times" w:cs="Arial-BoldMT"/>
          <w:b/>
          <w:bCs/>
        </w:rPr>
        <w:t xml:space="preserve">To: </w:t>
      </w:r>
      <w:r w:rsidRPr="00F82580">
        <w:rPr>
          <w:rFonts w:ascii="Times" w:hAnsi="Times" w:cs="Arial-BoldMT"/>
          <w:b/>
          <w:bCs/>
        </w:rPr>
        <w:tab/>
      </w:r>
      <w:r w:rsidRPr="00F82580">
        <w:rPr>
          <w:rFonts w:ascii="Times" w:hAnsi="Times" w:cs="Arial-BoldMT"/>
        </w:rPr>
        <w:t>Sea Grant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Arial-BoldMT"/>
        </w:rPr>
      </w:pPr>
      <w:r w:rsidRPr="00F82580">
        <w:rPr>
          <w:rFonts w:ascii="Times" w:hAnsi="Times" w:cs="Arial-BoldMT"/>
        </w:rPr>
        <w:t>Attn: OPIHI —Joanna Philippoff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Arial-BoldMT"/>
        </w:rPr>
      </w:pPr>
      <w:r w:rsidRPr="00F82580">
        <w:rPr>
          <w:rFonts w:ascii="Times" w:hAnsi="Times" w:cs="Arial-BoldMT"/>
        </w:rPr>
        <w:t>2525 Correa Road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" w:hAnsi="Times" w:cs="Arial-BoldMT"/>
        </w:rPr>
      </w:pPr>
      <w:r w:rsidRPr="00F82580">
        <w:rPr>
          <w:rFonts w:ascii="Times" w:hAnsi="Times" w:cs="Arial-BoldMT"/>
        </w:rPr>
        <w:t>Honolulu HI 96822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</w:rPr>
      </w:pP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</w:rPr>
      </w:pPr>
      <w:r w:rsidRPr="00F82580">
        <w:rPr>
          <w:rFonts w:ascii="Times" w:hAnsi="Times" w:cs="Arial-BoldMT"/>
          <w:b/>
          <w:bCs/>
        </w:rPr>
        <w:t xml:space="preserve">Project: </w:t>
      </w:r>
      <w:r w:rsidRPr="00F82580">
        <w:rPr>
          <w:rFonts w:ascii="Times" w:hAnsi="Times" w:cs="Arial-BoldMT"/>
        </w:rPr>
        <w:t>Teaching Science as Inquiry: Our Project In Hawaii’s Intertidal (TSI: OPIHI)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</w:rPr>
      </w:pPr>
      <w:r w:rsidRPr="00F82580">
        <w:rPr>
          <w:rFonts w:ascii="Times" w:hAnsi="Times" w:cs="Arial-BoldMT"/>
          <w:b/>
          <w:bCs/>
        </w:rPr>
        <w:t xml:space="preserve">Project code: </w:t>
      </w:r>
      <w:r w:rsidRPr="00F82580">
        <w:rPr>
          <w:rFonts w:ascii="Times" w:hAnsi="Times" w:cs="Arial-BoldMT"/>
          <w:bCs/>
        </w:rPr>
        <w:t>6164061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</w:rPr>
      </w:pP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</w:rPr>
      </w:pPr>
      <w:r w:rsidRPr="00F82580">
        <w:rPr>
          <w:rFonts w:ascii="Times" w:hAnsi="Times" w:cs="Arial-BoldMT"/>
          <w:b/>
          <w:bCs/>
        </w:rPr>
        <w:t>----------------------------------------------------------------------------------------------------------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</w:rPr>
      </w:pP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</w:rPr>
      </w:pPr>
      <w:r w:rsidRPr="00F82580">
        <w:rPr>
          <w:rFonts w:ascii="Times" w:hAnsi="Times" w:cs="Arial-BoldMT"/>
          <w:b/>
          <w:bCs/>
        </w:rPr>
        <w:t>From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  <w:b/>
          <w:bCs/>
        </w:rPr>
      </w:pP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  <w:bCs/>
        </w:rPr>
      </w:pPr>
      <w:r w:rsidRPr="00F82580">
        <w:rPr>
          <w:rFonts w:ascii="Times" w:hAnsi="Times" w:cs="Arial-BoldMT"/>
          <w:bCs/>
        </w:rPr>
        <w:t xml:space="preserve">School Name: </w:t>
      </w:r>
      <w:r w:rsidRPr="00F82580">
        <w:rPr>
          <w:rFonts w:ascii="Times" w:hAnsi="Times" w:cs="Arial-BoldMT"/>
        </w:rPr>
        <w:t>___________________________________________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</w:rPr>
      </w:pP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</w:rPr>
      </w:pPr>
      <w:r w:rsidRPr="00F82580">
        <w:rPr>
          <w:rFonts w:ascii="Times" w:hAnsi="Times" w:cs="Arial-BoldMT"/>
        </w:rPr>
        <w:t>Teacher’s Name: ________________________________________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</w:rPr>
      </w:pPr>
      <w:bookmarkStart w:id="0" w:name="_GoBack"/>
      <w:bookmarkEnd w:id="0"/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</w:rPr>
      </w:pPr>
      <w:r w:rsidRPr="00F82580">
        <w:rPr>
          <w:rFonts w:ascii="Times" w:hAnsi="Times" w:cs="Arial-BoldMT"/>
        </w:rPr>
        <w:t>Purpose: Cover fees associated with bus transportation for teachers in the TSI: OPIHI professional development and their students to implement the field trip monitoring portion of the research project. This project is funded by NOAA and administered by the Hawai</w:t>
      </w:r>
      <w:r>
        <w:rPr>
          <w:rFonts w:ascii="Times" w:hAnsi="Times" w:cs="Arial-BoldMT"/>
        </w:rPr>
        <w:t>‘</w:t>
      </w:r>
      <w:r w:rsidRPr="00F82580">
        <w:rPr>
          <w:rFonts w:ascii="Times" w:hAnsi="Times" w:cs="Arial-BoldMT"/>
        </w:rPr>
        <w:t>i Sea Grant.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</w:rPr>
      </w:pP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</w:rPr>
      </w:pPr>
      <w:r w:rsidRPr="00F82580">
        <w:rPr>
          <w:rFonts w:ascii="Times" w:hAnsi="Times" w:cs="Arial-BoldMT"/>
        </w:rPr>
        <w:t>Date of Field Trip: _________________________________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</w:rPr>
      </w:pP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</w:rPr>
      </w:pPr>
      <w:r>
        <w:rPr>
          <w:rFonts w:ascii="Times" w:hAnsi="Times" w:cs="Arial-BoldMT"/>
        </w:rPr>
        <w:t>Location</w:t>
      </w:r>
      <w:r w:rsidRPr="00F82580">
        <w:rPr>
          <w:rFonts w:ascii="Times" w:hAnsi="Times" w:cs="Arial-BoldMT"/>
        </w:rPr>
        <w:t xml:space="preserve"> of Field Trip: __________________</w:t>
      </w:r>
      <w:r>
        <w:rPr>
          <w:rFonts w:ascii="Times" w:hAnsi="Times" w:cs="Arial-BoldMT"/>
        </w:rPr>
        <w:t>_______</w:t>
      </w:r>
      <w:r w:rsidRPr="00F82580">
        <w:rPr>
          <w:rFonts w:ascii="Times" w:hAnsi="Times" w:cs="Arial-BoldMT"/>
        </w:rPr>
        <w:t>_____</w:t>
      </w:r>
    </w:p>
    <w:p w:rsidR="00832F34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</w:rPr>
      </w:pP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</w:rPr>
      </w:pPr>
      <w:r w:rsidRPr="00F82580">
        <w:rPr>
          <w:rFonts w:ascii="Times" w:hAnsi="Times" w:cs="Arial-BoldMT"/>
        </w:rPr>
        <w:t>Payment Amount: __________________________________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</w:rPr>
      </w:pP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</w:rPr>
      </w:pPr>
      <w:r w:rsidRPr="00F82580">
        <w:rPr>
          <w:rFonts w:ascii="Times" w:hAnsi="Times" w:cs="Arial-BoldMT"/>
        </w:rPr>
        <w:t>School Payment Address: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</w:rPr>
      </w:pP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" w:hAnsi="Times" w:cs="Arial-BoldMT"/>
        </w:rPr>
      </w:pPr>
      <w:r w:rsidRPr="00F82580">
        <w:rPr>
          <w:rFonts w:ascii="Times" w:hAnsi="Times" w:cs="Arial-BoldMT"/>
        </w:rPr>
        <w:t xml:space="preserve">School Name/Check payable to: ________________________________ 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" w:hAnsi="Times" w:cs="Arial-BoldMT"/>
        </w:rPr>
      </w:pP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" w:hAnsi="Times" w:cs="Arial-BoldMT"/>
        </w:rPr>
      </w:pPr>
      <w:r w:rsidRPr="00F82580">
        <w:rPr>
          <w:rFonts w:ascii="Times" w:hAnsi="Times" w:cs="Arial-BoldMT"/>
        </w:rPr>
        <w:t>____________________________________________________</w:t>
      </w:r>
      <w:r>
        <w:rPr>
          <w:rFonts w:ascii="Times" w:hAnsi="Times" w:cs="Arial-BoldMT"/>
        </w:rPr>
        <w:t>_</w:t>
      </w:r>
      <w:r w:rsidRPr="00F82580">
        <w:rPr>
          <w:rFonts w:ascii="Times" w:hAnsi="Times" w:cs="Arial-BoldMT"/>
        </w:rPr>
        <w:t>______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" w:hAnsi="Times" w:cs="Arial-BoldMT"/>
        </w:rPr>
      </w:pP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" w:hAnsi="Times" w:cs="Arial-BoldMT"/>
        </w:rPr>
      </w:pPr>
      <w:r w:rsidRPr="00F82580">
        <w:rPr>
          <w:rFonts w:ascii="Times" w:hAnsi="Times" w:cs="Arial-BoldMT"/>
        </w:rPr>
        <w:t>Street: __________________________________________</w:t>
      </w:r>
      <w:r>
        <w:rPr>
          <w:rFonts w:ascii="Times" w:hAnsi="Times" w:cs="Arial-BoldMT"/>
        </w:rPr>
        <w:t>________</w:t>
      </w:r>
      <w:r w:rsidRPr="00F82580">
        <w:rPr>
          <w:rFonts w:ascii="Times" w:hAnsi="Times" w:cs="Arial-BoldMT"/>
        </w:rPr>
        <w:t>___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Arial-BoldMT"/>
        </w:rPr>
      </w:pP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" w:hAnsi="Times" w:cs="Arial-BoldMT"/>
        </w:rPr>
      </w:pPr>
      <w:r w:rsidRPr="00F82580">
        <w:rPr>
          <w:rFonts w:ascii="Times" w:hAnsi="Times" w:cs="Arial-BoldMT"/>
        </w:rPr>
        <w:t>City/State/Zip: _________________________________________</w:t>
      </w:r>
      <w:r>
        <w:rPr>
          <w:rFonts w:ascii="Times" w:hAnsi="Times" w:cs="Arial-BoldMT"/>
        </w:rPr>
        <w:t>___</w:t>
      </w:r>
      <w:r w:rsidRPr="00F82580">
        <w:rPr>
          <w:rFonts w:ascii="Times" w:hAnsi="Times" w:cs="Arial-BoldMT"/>
        </w:rPr>
        <w:t>__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" w:hAnsi="Times" w:cs="Arial-BoldMT"/>
        </w:rPr>
      </w:pP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" w:hAnsi="Times" w:cs="Arial-BoldMT"/>
        </w:rPr>
      </w:pPr>
      <w:r w:rsidRPr="00F82580">
        <w:rPr>
          <w:rFonts w:ascii="Times" w:hAnsi="Times" w:cs="Arial-BoldMT"/>
        </w:rPr>
        <w:t>School fiscal office contact name: _______________________________</w:t>
      </w: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" w:hAnsi="Times" w:cs="Arial-BoldMT"/>
        </w:rPr>
      </w:pPr>
    </w:p>
    <w:p w:rsidR="00832F34" w:rsidRPr="00F82580" w:rsidRDefault="00832F34" w:rsidP="00832F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" w:hAnsi="Times" w:cs="Arial-BoldMT"/>
        </w:rPr>
      </w:pPr>
      <w:r w:rsidRPr="00F82580">
        <w:rPr>
          <w:rFonts w:ascii="Times" w:hAnsi="Times" w:cs="Arial-BoldMT"/>
        </w:rPr>
        <w:t>School fiscal office phone number: ______________________________</w:t>
      </w:r>
    </w:p>
    <w:p w:rsidR="00D17534" w:rsidRDefault="00D17534"/>
    <w:sectPr w:rsidR="00D17534" w:rsidSect="00A51F0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34"/>
    <w:rsid w:val="00055203"/>
    <w:rsid w:val="001436A9"/>
    <w:rsid w:val="00800C3A"/>
    <w:rsid w:val="00832F34"/>
    <w:rsid w:val="00A51F0F"/>
    <w:rsid w:val="00AE3742"/>
    <w:rsid w:val="00B04DE0"/>
    <w:rsid w:val="00BE7DAF"/>
    <w:rsid w:val="00C10C49"/>
    <w:rsid w:val="00D1753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34"/>
    <w:pPr>
      <w:spacing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34"/>
    <w:pPr>
      <w:spacing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Macintosh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Philippoff</dc:creator>
  <cp:keywords/>
  <dc:description/>
  <cp:lastModifiedBy>Joanna Philippoff</cp:lastModifiedBy>
  <cp:revision>1</cp:revision>
  <dcterms:created xsi:type="dcterms:W3CDTF">2016-01-20T11:08:00Z</dcterms:created>
  <dcterms:modified xsi:type="dcterms:W3CDTF">2016-01-20T11:09:00Z</dcterms:modified>
</cp:coreProperties>
</file>