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FD" w:rsidRDefault="009F1EFD" w:rsidP="005B75CA">
      <w:pPr>
        <w:jc w:val="center"/>
        <w:rPr>
          <w:rFonts w:ascii="Arial" w:hAnsi="Arial"/>
          <w:b/>
          <w:sz w:val="32"/>
        </w:rPr>
      </w:pPr>
      <w:r w:rsidRPr="00446FCC">
        <w:rPr>
          <w:rFonts w:ascii="Arial" w:hAnsi="Arial"/>
          <w:b/>
          <w:sz w:val="32"/>
        </w:rPr>
        <w:t>T</w:t>
      </w:r>
      <w:r>
        <w:rPr>
          <w:rFonts w:ascii="Arial" w:hAnsi="Arial"/>
          <w:b/>
          <w:sz w:val="32"/>
        </w:rPr>
        <w:t xml:space="preserve">eaching </w:t>
      </w:r>
      <w:r w:rsidRPr="00446FCC">
        <w:rPr>
          <w:rFonts w:ascii="Arial" w:hAnsi="Arial"/>
          <w:b/>
          <w:sz w:val="32"/>
        </w:rPr>
        <w:t>S</w:t>
      </w:r>
      <w:r>
        <w:rPr>
          <w:rFonts w:ascii="Arial" w:hAnsi="Arial"/>
          <w:b/>
          <w:sz w:val="32"/>
        </w:rPr>
        <w:t xml:space="preserve">cience as </w:t>
      </w:r>
      <w:r w:rsidRPr="00446FCC">
        <w:rPr>
          <w:rFonts w:ascii="Arial" w:hAnsi="Arial"/>
          <w:b/>
          <w:sz w:val="32"/>
        </w:rPr>
        <w:t>I</w:t>
      </w:r>
      <w:r>
        <w:rPr>
          <w:rFonts w:ascii="Arial" w:hAnsi="Arial"/>
          <w:b/>
          <w:sz w:val="32"/>
        </w:rPr>
        <w:t>nquiry (TSI)</w:t>
      </w:r>
      <w:r w:rsidRPr="00446FCC">
        <w:rPr>
          <w:rFonts w:ascii="Arial" w:hAnsi="Arial"/>
          <w:b/>
          <w:sz w:val="32"/>
        </w:rPr>
        <w:t xml:space="preserve"> </w:t>
      </w:r>
      <w:r>
        <w:rPr>
          <w:rFonts w:ascii="Arial" w:hAnsi="Arial"/>
          <w:b/>
          <w:sz w:val="32"/>
        </w:rPr>
        <w:t>Lesson Plan</w:t>
      </w:r>
    </w:p>
    <w:p w:rsidR="009F1EFD" w:rsidRDefault="009F1EFD" w:rsidP="005B75CA">
      <w:pPr>
        <w:jc w:val="center"/>
        <w:rPr>
          <w:rFonts w:ascii="Arial" w:hAnsi="Arial"/>
          <w:b/>
          <w:sz w:val="32"/>
        </w:rPr>
      </w:pPr>
      <w:r>
        <w:rPr>
          <w:rFonts w:ascii="Arial" w:hAnsi="Arial"/>
          <w:b/>
          <w:sz w:val="32"/>
        </w:rPr>
        <w:t>Module 3: Biological Aquatic Science</w:t>
      </w:r>
    </w:p>
    <w:p w:rsidR="009F1EFD" w:rsidRDefault="009F1EFD" w:rsidP="005B75CA">
      <w:pPr>
        <w:rPr>
          <w:rFonts w:ascii="Arial" w:hAnsi="Arial"/>
          <w:b/>
          <w:sz w:val="32"/>
        </w:rPr>
      </w:pPr>
    </w:p>
    <w:p w:rsidR="009F1EFD" w:rsidRPr="001E0CA7" w:rsidRDefault="009F1EFD" w:rsidP="005B75CA">
      <w:pPr>
        <w:rPr>
          <w:rFonts w:ascii="Arial" w:hAnsi="Arial"/>
          <w:color w:val="FF0000"/>
        </w:rPr>
      </w:pPr>
      <w:r w:rsidRPr="00636BAD">
        <w:rPr>
          <w:rFonts w:ascii="Arial" w:hAnsi="Arial"/>
        </w:rPr>
        <w:t>Name</w:t>
      </w:r>
      <w:r>
        <w:rPr>
          <w:rFonts w:ascii="Arial" w:hAnsi="Arial"/>
        </w:rPr>
        <w:t>:</w:t>
      </w:r>
      <w:r>
        <w:rPr>
          <w:rFonts w:ascii="Arial" w:hAnsi="Arial"/>
          <w:color w:val="FF0000"/>
        </w:rPr>
        <w:t xml:space="preserve">  Lisa Yamagata</w:t>
      </w:r>
    </w:p>
    <w:p w:rsidR="009F1EFD" w:rsidRDefault="009F1EFD" w:rsidP="005B75CA">
      <w:pPr>
        <w:rPr>
          <w:rFonts w:ascii="Arial" w:hAnsi="Arial"/>
        </w:rPr>
      </w:pPr>
    </w:p>
    <w:p w:rsidR="009F1EFD" w:rsidRPr="001E0CA7" w:rsidRDefault="009F1EFD" w:rsidP="005B75CA">
      <w:pPr>
        <w:rPr>
          <w:rFonts w:ascii="Arial" w:hAnsi="Arial"/>
          <w:color w:val="FF0000"/>
        </w:rPr>
      </w:pPr>
      <w:r>
        <w:rPr>
          <w:rFonts w:ascii="Arial" w:hAnsi="Arial"/>
        </w:rPr>
        <w:t xml:space="preserve">Activity: </w:t>
      </w:r>
      <w:r>
        <w:rPr>
          <w:rFonts w:ascii="Arial" w:hAnsi="Arial"/>
          <w:color w:val="FF0000"/>
        </w:rPr>
        <w:t>Modeling Microevolution</w:t>
      </w:r>
    </w:p>
    <w:p w:rsidR="009F1EFD" w:rsidRDefault="009F1EFD" w:rsidP="005B75CA">
      <w:pPr>
        <w:rPr>
          <w:rFonts w:ascii="Arial" w:hAnsi="Arial"/>
        </w:rPr>
      </w:pPr>
    </w:p>
    <w:p w:rsidR="009F1EFD" w:rsidRPr="005B75CA" w:rsidRDefault="009F1EFD" w:rsidP="005B75CA">
      <w:pPr>
        <w:rPr>
          <w:rFonts w:ascii="Arial" w:hAnsi="Arial"/>
        </w:rPr>
      </w:pPr>
      <w:r>
        <w:rPr>
          <w:rFonts w:ascii="Arial" w:hAnsi="Arial"/>
        </w:rPr>
        <w:t xml:space="preserve">1.  </w:t>
      </w:r>
      <w:r w:rsidRPr="005B75CA">
        <w:rPr>
          <w:rFonts w:ascii="Arial" w:hAnsi="Arial"/>
        </w:rPr>
        <w:t>W</w:t>
      </w:r>
      <w:r>
        <w:rPr>
          <w:rFonts w:ascii="Arial" w:hAnsi="Arial"/>
        </w:rPr>
        <w:t>hy did you choose to do this activity</w:t>
      </w:r>
      <w:r w:rsidRPr="005B75CA">
        <w:rPr>
          <w:rFonts w:ascii="Arial" w:hAnsi="Arial"/>
        </w:rPr>
        <w:t>?</w:t>
      </w:r>
    </w:p>
    <w:p w:rsidR="009F1EFD" w:rsidRDefault="009F1EFD" w:rsidP="001E0CA7">
      <w:pPr>
        <w:rPr>
          <w:rFonts w:ascii="Arial" w:hAnsi="Arial"/>
        </w:rPr>
      </w:pPr>
      <w:r>
        <w:rPr>
          <w:rFonts w:ascii="Arial" w:hAnsi="Arial"/>
          <w:color w:val="FF0000"/>
        </w:rPr>
        <w:t>This activity fits well into my life science content.  I’m just wrapping up asexual/sexual reproduction, and this activity is a good model of advantages/disadvantages of asexual reproduction.  It will also be a good introduction to the next concept of DNA, genetics, and mutations.</w:t>
      </w:r>
    </w:p>
    <w:p w:rsidR="009F1EFD" w:rsidRDefault="009F1EFD" w:rsidP="005B75CA">
      <w:pPr>
        <w:ind w:left="360" w:hanging="360"/>
        <w:rPr>
          <w:rFonts w:ascii="Arial" w:hAnsi="Arial"/>
        </w:rPr>
      </w:pPr>
    </w:p>
    <w:p w:rsidR="009F1EFD" w:rsidRDefault="009F1EFD" w:rsidP="005B75CA">
      <w:pPr>
        <w:ind w:left="360" w:hanging="360"/>
        <w:rPr>
          <w:rFonts w:ascii="Arial" w:hAnsi="Arial"/>
        </w:rPr>
      </w:pPr>
      <w:r>
        <w:rPr>
          <w:rFonts w:ascii="Arial" w:hAnsi="Arial"/>
        </w:rPr>
        <w:t>2.  What are your classroom learning goals?</w:t>
      </w:r>
    </w:p>
    <w:p w:rsidR="009F1EFD" w:rsidRDefault="009F1EFD" w:rsidP="009F6524">
      <w:pPr>
        <w:numPr>
          <w:ilvl w:val="0"/>
          <w:numId w:val="48"/>
        </w:numPr>
        <w:rPr>
          <w:rFonts w:ascii="Arial" w:hAnsi="Arial"/>
          <w:color w:val="FF0000"/>
        </w:rPr>
      </w:pPr>
      <w:r>
        <w:rPr>
          <w:rFonts w:ascii="Arial" w:hAnsi="Arial"/>
          <w:color w:val="FF0000"/>
        </w:rPr>
        <w:t>Students will be able to explain why some bacteria are different (despite being asexually reproduced)</w:t>
      </w:r>
    </w:p>
    <w:p w:rsidR="009F1EFD" w:rsidRDefault="009F1EFD" w:rsidP="00271F9D">
      <w:pPr>
        <w:numPr>
          <w:ilvl w:val="0"/>
          <w:numId w:val="48"/>
        </w:numPr>
        <w:rPr>
          <w:rFonts w:ascii="Arial" w:hAnsi="Arial"/>
        </w:rPr>
      </w:pPr>
      <w:r>
        <w:rPr>
          <w:rFonts w:ascii="Arial" w:hAnsi="Arial"/>
          <w:color w:val="FF0000"/>
        </w:rPr>
        <w:t>Students will be able to explain why some bacteria survived and reproduced, and some didn’t, using the vocab words “mutation”, “variation”, and/or natural selection.</w:t>
      </w:r>
    </w:p>
    <w:p w:rsidR="009F1EFD" w:rsidRDefault="009F1EFD" w:rsidP="005B75CA">
      <w:pPr>
        <w:ind w:left="360" w:hanging="360"/>
        <w:rPr>
          <w:rFonts w:ascii="Arial" w:hAnsi="Arial"/>
        </w:rPr>
      </w:pPr>
    </w:p>
    <w:p w:rsidR="009F1EFD" w:rsidRDefault="009F1EFD" w:rsidP="005B75CA">
      <w:pPr>
        <w:ind w:left="360" w:hanging="360"/>
        <w:rPr>
          <w:rFonts w:ascii="Arial" w:hAnsi="Arial"/>
        </w:rPr>
      </w:pPr>
      <w:r>
        <w:rPr>
          <w:rFonts w:ascii="Arial" w:hAnsi="Arial"/>
        </w:rPr>
        <w:t>3.  How does this activity tie into your classroom learning goals?</w:t>
      </w:r>
    </w:p>
    <w:p w:rsidR="009F1EFD" w:rsidRDefault="009F1EFD" w:rsidP="00271F9D">
      <w:pPr>
        <w:ind w:left="360" w:hanging="360"/>
        <w:rPr>
          <w:rFonts w:ascii="Arial" w:hAnsi="Arial"/>
        </w:rPr>
      </w:pPr>
      <w:r>
        <w:rPr>
          <w:rFonts w:ascii="Arial" w:hAnsi="Arial"/>
          <w:color w:val="FF0000"/>
        </w:rPr>
        <w:t>The activity will help students to make the connection between the concepts they learned in our reproduction unit, to the concepts in the next unit which will be on DNA, genetics, mutations, and natural selection.</w:t>
      </w:r>
    </w:p>
    <w:p w:rsidR="009F1EFD" w:rsidRDefault="009F1EFD" w:rsidP="005B75CA">
      <w:pPr>
        <w:ind w:left="360" w:hanging="360"/>
        <w:rPr>
          <w:rFonts w:ascii="Arial" w:hAnsi="Arial"/>
        </w:rPr>
      </w:pPr>
    </w:p>
    <w:p w:rsidR="009F1EFD" w:rsidRDefault="009F1EFD" w:rsidP="005B75CA">
      <w:pPr>
        <w:ind w:left="360" w:hanging="360"/>
        <w:rPr>
          <w:rFonts w:ascii="Arial" w:hAnsi="Arial"/>
        </w:rPr>
      </w:pPr>
    </w:p>
    <w:p w:rsidR="009F1EFD" w:rsidRPr="009F6524" w:rsidRDefault="009F1EFD" w:rsidP="005B75CA">
      <w:pPr>
        <w:ind w:left="360" w:hanging="360"/>
        <w:rPr>
          <w:rFonts w:ascii="Arial" w:hAnsi="Arial"/>
          <w:color w:val="FF0000"/>
        </w:rPr>
      </w:pPr>
      <w:r>
        <w:rPr>
          <w:rFonts w:ascii="Arial" w:hAnsi="Arial"/>
        </w:rPr>
        <w:t xml:space="preserve">4.  What date do you plan to start this activity?  </w:t>
      </w:r>
      <w:r>
        <w:rPr>
          <w:rFonts w:ascii="Arial" w:hAnsi="Arial"/>
          <w:color w:val="FF0000"/>
        </w:rPr>
        <w:t>3/6/13</w:t>
      </w:r>
    </w:p>
    <w:p w:rsidR="009F1EFD" w:rsidRDefault="009F1EFD" w:rsidP="005B75CA">
      <w:pPr>
        <w:ind w:left="360" w:hanging="360"/>
        <w:rPr>
          <w:rFonts w:ascii="Arial" w:hAnsi="Arial"/>
        </w:rPr>
      </w:pPr>
    </w:p>
    <w:p w:rsidR="009F1EFD" w:rsidRPr="00955E1D" w:rsidRDefault="009F1EFD" w:rsidP="00955E1D">
      <w:pPr>
        <w:rPr>
          <w:rFonts w:ascii="Arial" w:hAnsi="Arial"/>
        </w:rPr>
      </w:pPr>
      <w:r>
        <w:rPr>
          <w:rFonts w:ascii="Arial" w:hAnsi="Arial"/>
          <w:i/>
        </w:rPr>
        <w:t xml:space="preserve">5.  </w:t>
      </w:r>
      <w:r w:rsidRPr="00955E1D">
        <w:rPr>
          <w:rFonts w:ascii="Arial" w:hAnsi="Arial"/>
          <w:i/>
        </w:rPr>
        <w:t>If applicable:</w:t>
      </w:r>
      <w:r w:rsidRPr="00955E1D">
        <w:rPr>
          <w:rFonts w:ascii="Arial" w:hAnsi="Arial"/>
        </w:rPr>
        <w:t xml:space="preserve"> HIDOE standard</w:t>
      </w:r>
      <w:r>
        <w:rPr>
          <w:rFonts w:ascii="Arial" w:hAnsi="Arial"/>
        </w:rPr>
        <w:t xml:space="preserve">s this lesson will address </w:t>
      </w:r>
    </w:p>
    <w:p w:rsidR="009F1EFD" w:rsidRDefault="009F1EFD" w:rsidP="00F75A6D">
      <w:pPr>
        <w:numPr>
          <w:ilvl w:val="0"/>
          <w:numId w:val="49"/>
        </w:numPr>
        <w:rPr>
          <w:rFonts w:ascii="Arial" w:hAnsi="Arial"/>
        </w:rPr>
      </w:pPr>
      <w:r>
        <w:rPr>
          <w:rFonts w:ascii="Arial" w:hAnsi="Arial"/>
          <w:color w:val="FF0000"/>
        </w:rPr>
        <w:t>7.5.4:  Analyze how organisms’ structures contribute to their ability to survive and reproduce.</w:t>
      </w:r>
    </w:p>
    <w:p w:rsidR="009F1EFD" w:rsidRDefault="009F1EFD" w:rsidP="00636BAD">
      <w:pPr>
        <w:rPr>
          <w:rFonts w:ascii="Arial" w:hAnsi="Arial"/>
        </w:rPr>
      </w:pPr>
    </w:p>
    <w:p w:rsidR="009F1EFD" w:rsidRDefault="009F1EFD" w:rsidP="00636BAD">
      <w:pPr>
        <w:rPr>
          <w:rFonts w:ascii="Arial" w:hAnsi="Arial"/>
        </w:rPr>
      </w:pPr>
    </w:p>
    <w:p w:rsidR="009F1EFD" w:rsidRPr="00446FCC" w:rsidRDefault="009F1EFD" w:rsidP="00636BAD">
      <w:pPr>
        <w:rPr>
          <w:rFonts w:ascii="Arial" w:hAnsi="Arial"/>
          <w:b/>
        </w:rPr>
      </w:pPr>
      <w:r>
        <w:rPr>
          <w:rFonts w:ascii="Arial" w:hAnsi="Arial"/>
          <w:b/>
        </w:rPr>
        <w:t>Ocean</w:t>
      </w:r>
    </w:p>
    <w:p w:rsidR="009F1EFD" w:rsidRPr="002B33DE" w:rsidRDefault="009F1EFD" w:rsidP="002B33DE">
      <w:pPr>
        <w:rPr>
          <w:rFonts w:ascii="Arial" w:hAnsi="Arial"/>
        </w:rPr>
      </w:pPr>
      <w:r>
        <w:rPr>
          <w:rFonts w:ascii="Arial" w:hAnsi="Arial"/>
        </w:rPr>
        <w:t xml:space="preserve">6.  </w:t>
      </w:r>
      <w:r w:rsidRPr="002B33DE">
        <w:rPr>
          <w:rFonts w:ascii="Arial" w:hAnsi="Arial"/>
        </w:rPr>
        <w:t>Describe how you will connect this activity to the ocean:</w:t>
      </w:r>
    </w:p>
    <w:p w:rsidR="009F1EFD" w:rsidRDefault="009F1EFD" w:rsidP="00F75A6D">
      <w:pPr>
        <w:ind w:left="360"/>
        <w:rPr>
          <w:rFonts w:ascii="Arial" w:hAnsi="Arial"/>
        </w:rPr>
      </w:pPr>
      <w:r>
        <w:rPr>
          <w:rFonts w:ascii="Arial" w:hAnsi="Arial"/>
          <w:color w:val="FF0000"/>
        </w:rPr>
        <w:t>Students will be asked to describe examples of variation in ocean organisms.  Students will then be asked to describe what kinds of environments those variations would help the organism to survive in.</w:t>
      </w:r>
    </w:p>
    <w:p w:rsidR="009F1EFD" w:rsidRDefault="009F1EFD" w:rsidP="00955E1D">
      <w:pPr>
        <w:ind w:left="360"/>
        <w:rPr>
          <w:rFonts w:ascii="Arial" w:hAnsi="Arial"/>
        </w:rPr>
      </w:pPr>
    </w:p>
    <w:p w:rsidR="009F1EFD" w:rsidRPr="00955E1D" w:rsidRDefault="009F1EFD" w:rsidP="00955E1D">
      <w:pPr>
        <w:ind w:left="360"/>
        <w:rPr>
          <w:rFonts w:ascii="Arial" w:hAnsi="Arial"/>
        </w:rPr>
      </w:pPr>
    </w:p>
    <w:p w:rsidR="009F1EFD" w:rsidRPr="002B33DE" w:rsidRDefault="009F1EFD" w:rsidP="002B33DE">
      <w:pPr>
        <w:ind w:left="360" w:hanging="360"/>
        <w:rPr>
          <w:rFonts w:ascii="Arial" w:hAnsi="Arial"/>
        </w:rPr>
      </w:pPr>
      <w:r>
        <w:rPr>
          <w:rFonts w:ascii="Arial" w:hAnsi="Arial"/>
        </w:rPr>
        <w:t xml:space="preserve">7.  </w:t>
      </w:r>
      <w:r w:rsidRPr="002B33DE">
        <w:rPr>
          <w:rFonts w:ascii="Arial" w:hAnsi="Arial"/>
        </w:rPr>
        <w:t>Select the Ocean Literacy Principle(s) that you anticipate this activity will address. (check all that apply)</w:t>
      </w:r>
    </w:p>
    <w:p w:rsidR="009F1EFD" w:rsidRPr="00F75A6D" w:rsidRDefault="009F1EFD" w:rsidP="00EC0229">
      <w:pPr>
        <w:ind w:left="1440"/>
        <w:rPr>
          <w:rFonts w:ascii="Arial" w:hAnsi="Arial"/>
          <w:b/>
          <w:bCs/>
          <w:color w:val="FF0000"/>
        </w:rPr>
      </w:pPr>
      <w:r>
        <w:rPr>
          <w:rFonts w:ascii="Arial" w:hAnsi="Arial"/>
          <w:b/>
          <w:bCs/>
          <w:color w:val="FF0000"/>
        </w:rPr>
        <w:t>x</w:t>
      </w:r>
      <w:r w:rsidRPr="00F75A6D">
        <w:rPr>
          <w:rFonts w:ascii="Arial" w:hAnsi="Arial"/>
          <w:b/>
          <w:bCs/>
          <w:color w:val="FF0000"/>
        </w:rPr>
        <w:t xml:space="preserve"> 1. The Earth has one big ocean with many features.</w:t>
      </w:r>
    </w:p>
    <w:p w:rsidR="009F1EFD" w:rsidRPr="009A7CDD" w:rsidRDefault="009F1EFD" w:rsidP="00EC0229">
      <w:pPr>
        <w:ind w:left="1440"/>
        <w:rPr>
          <w:rFonts w:ascii="Arial" w:hAnsi="Arial"/>
        </w:rPr>
      </w:pPr>
      <w:r>
        <w:rPr>
          <w:rFonts w:ascii="Arial" w:hAnsi="Arial"/>
        </w:rPr>
        <w:sym w:font="Wingdings 2" w:char="F0A3"/>
      </w:r>
      <w:r>
        <w:rPr>
          <w:rFonts w:ascii="Arial" w:hAnsi="Arial"/>
        </w:rPr>
        <w:t xml:space="preserve">  2. </w:t>
      </w:r>
      <w:r w:rsidRPr="009A7CDD">
        <w:rPr>
          <w:rFonts w:ascii="Arial" w:hAnsi="Arial"/>
        </w:rPr>
        <w:t>The ocean and life in the ocean shape the features of the Earth.</w:t>
      </w:r>
    </w:p>
    <w:p w:rsidR="009F1EFD" w:rsidRPr="009A7CDD" w:rsidRDefault="009F1EFD" w:rsidP="00EC0229">
      <w:pPr>
        <w:ind w:left="1440"/>
        <w:rPr>
          <w:rFonts w:ascii="Arial" w:hAnsi="Arial"/>
        </w:rPr>
      </w:pPr>
      <w:r>
        <w:rPr>
          <w:rFonts w:ascii="Arial" w:hAnsi="Arial"/>
        </w:rPr>
        <w:sym w:font="Wingdings 2" w:char="F0A3"/>
      </w:r>
      <w:r>
        <w:rPr>
          <w:rFonts w:ascii="Arial" w:hAnsi="Arial"/>
        </w:rPr>
        <w:t xml:space="preserve">  3. </w:t>
      </w:r>
      <w:r w:rsidRPr="009A7CDD">
        <w:rPr>
          <w:rFonts w:ascii="Arial" w:hAnsi="Arial"/>
        </w:rPr>
        <w:t>The ocean is a major influence on weather and climate.</w:t>
      </w:r>
    </w:p>
    <w:p w:rsidR="009F1EFD" w:rsidRPr="009A7CDD" w:rsidRDefault="009F1EFD" w:rsidP="00EC0229">
      <w:pPr>
        <w:ind w:left="1440"/>
        <w:rPr>
          <w:rFonts w:ascii="Arial" w:hAnsi="Arial"/>
        </w:rPr>
      </w:pPr>
      <w:r>
        <w:rPr>
          <w:rFonts w:ascii="Arial" w:hAnsi="Arial"/>
        </w:rPr>
        <w:sym w:font="Wingdings 2" w:char="F0A3"/>
      </w:r>
      <w:r>
        <w:rPr>
          <w:rFonts w:ascii="Arial" w:hAnsi="Arial"/>
        </w:rPr>
        <w:t xml:space="preserve">  4. </w:t>
      </w:r>
      <w:r w:rsidRPr="009A7CDD">
        <w:rPr>
          <w:rFonts w:ascii="Arial" w:hAnsi="Arial"/>
        </w:rPr>
        <w:t>The ocean makes earth habitable</w:t>
      </w:r>
    </w:p>
    <w:p w:rsidR="009F1EFD" w:rsidRPr="00F75A6D" w:rsidRDefault="009F1EFD" w:rsidP="00EC0229">
      <w:pPr>
        <w:ind w:left="1440"/>
        <w:rPr>
          <w:rFonts w:ascii="Arial" w:hAnsi="Arial"/>
          <w:b/>
          <w:bCs/>
          <w:color w:val="FF0000"/>
        </w:rPr>
      </w:pPr>
      <w:r>
        <w:rPr>
          <w:rFonts w:ascii="Arial" w:hAnsi="Arial"/>
          <w:b/>
          <w:bCs/>
          <w:color w:val="FF0000"/>
        </w:rPr>
        <w:t>x</w:t>
      </w:r>
      <w:r w:rsidRPr="00F75A6D">
        <w:rPr>
          <w:rFonts w:ascii="Arial" w:hAnsi="Arial"/>
          <w:b/>
          <w:bCs/>
          <w:color w:val="FF0000"/>
        </w:rPr>
        <w:t xml:space="preserve"> 5. The ocean supports a great diversity of life and ecosystems. </w:t>
      </w:r>
    </w:p>
    <w:p w:rsidR="009F1EFD" w:rsidRPr="009A7CDD" w:rsidRDefault="009F1EFD" w:rsidP="00EC0229">
      <w:pPr>
        <w:ind w:left="1440"/>
        <w:rPr>
          <w:rFonts w:ascii="Arial" w:hAnsi="Arial"/>
        </w:rPr>
      </w:pPr>
      <w:r>
        <w:rPr>
          <w:rFonts w:ascii="Arial" w:hAnsi="Arial"/>
        </w:rPr>
        <w:sym w:font="Wingdings 2" w:char="F0A3"/>
      </w:r>
      <w:r>
        <w:rPr>
          <w:rFonts w:ascii="Arial" w:hAnsi="Arial"/>
        </w:rPr>
        <w:t xml:space="preserve">  6. </w:t>
      </w:r>
      <w:r w:rsidRPr="009A7CDD">
        <w:rPr>
          <w:rFonts w:ascii="Arial" w:hAnsi="Arial"/>
        </w:rPr>
        <w:t>The ocean and humans are inextricably interconnected</w:t>
      </w:r>
    </w:p>
    <w:p w:rsidR="009F1EFD" w:rsidRPr="009A7CDD" w:rsidRDefault="009F1EFD" w:rsidP="00EC0229">
      <w:pPr>
        <w:ind w:left="1440"/>
        <w:rPr>
          <w:rFonts w:ascii="Arial" w:hAnsi="Arial"/>
        </w:rPr>
      </w:pPr>
      <w:r>
        <w:rPr>
          <w:rFonts w:ascii="Arial" w:hAnsi="Arial"/>
        </w:rPr>
        <w:sym w:font="Wingdings 2" w:char="F0A3"/>
      </w:r>
      <w:r>
        <w:rPr>
          <w:rFonts w:ascii="Arial" w:hAnsi="Arial"/>
        </w:rPr>
        <w:t xml:space="preserve">  7. </w:t>
      </w:r>
      <w:r w:rsidRPr="009A7CDD">
        <w:rPr>
          <w:rFonts w:ascii="Arial" w:hAnsi="Arial"/>
        </w:rPr>
        <w:t>The ocean is largely unexplored</w:t>
      </w:r>
    </w:p>
    <w:p w:rsidR="009F1EFD" w:rsidRDefault="009F1EFD" w:rsidP="00712E41">
      <w:pPr>
        <w:rPr>
          <w:rFonts w:ascii="Arial" w:hAnsi="Arial"/>
          <w:b/>
        </w:rPr>
      </w:pPr>
    </w:p>
    <w:p w:rsidR="009F1EFD" w:rsidRPr="00712E41" w:rsidRDefault="009F1EFD" w:rsidP="00712E41">
      <w:pPr>
        <w:rPr>
          <w:rFonts w:ascii="Arial" w:hAnsi="Arial"/>
          <w:b/>
        </w:rPr>
      </w:pPr>
      <w:r>
        <w:rPr>
          <w:rFonts w:ascii="Arial" w:hAnsi="Arial"/>
          <w:b/>
        </w:rPr>
        <w:t>Preparation</w:t>
      </w:r>
    </w:p>
    <w:p w:rsidR="009F1EFD" w:rsidRPr="002B33DE" w:rsidRDefault="009F1EFD" w:rsidP="002B33DE">
      <w:pPr>
        <w:ind w:left="360" w:hanging="360"/>
        <w:rPr>
          <w:rFonts w:ascii="Arial" w:hAnsi="Arial"/>
        </w:rPr>
      </w:pPr>
      <w:r>
        <w:rPr>
          <w:rFonts w:ascii="Arial" w:hAnsi="Arial"/>
        </w:rPr>
        <w:t xml:space="preserve">8.  </w:t>
      </w:r>
      <w:r w:rsidRPr="002B33DE">
        <w:rPr>
          <w:rFonts w:ascii="Arial" w:hAnsi="Arial"/>
        </w:rPr>
        <w:t xml:space="preserve">How will you prepare your students for this activity? (For example, review of prior knowledge.) </w:t>
      </w:r>
    </w:p>
    <w:p w:rsidR="009F1EFD" w:rsidRDefault="009F1EFD" w:rsidP="006A1190">
      <w:pPr>
        <w:ind w:left="360"/>
        <w:rPr>
          <w:rFonts w:ascii="Arial" w:hAnsi="Arial"/>
        </w:rPr>
      </w:pPr>
      <w:r>
        <w:rPr>
          <w:rFonts w:ascii="Arial" w:hAnsi="Arial"/>
          <w:color w:val="FF0000"/>
        </w:rPr>
        <w:t>We’ll do a class review of what asexual reproduction is, and what kind of offspring is created in asexual reproduction (identical to the parent).  Students will discuss with partner to review why the offspring is identical.  Then students will discuss with each other about what could possibly cause the offspring to be different.  This is how I’ll introduce the concepts of “mutation” and “variation”.</w:t>
      </w:r>
    </w:p>
    <w:p w:rsidR="009F1EFD" w:rsidRDefault="009F1EFD" w:rsidP="00BD3703">
      <w:pPr>
        <w:ind w:left="360"/>
        <w:rPr>
          <w:rFonts w:ascii="Arial" w:hAnsi="Arial"/>
        </w:rPr>
      </w:pPr>
    </w:p>
    <w:p w:rsidR="009F1EFD" w:rsidRDefault="009F1EFD" w:rsidP="00BD3703">
      <w:pPr>
        <w:ind w:left="360"/>
        <w:rPr>
          <w:rFonts w:ascii="Arial" w:hAnsi="Arial"/>
        </w:rPr>
      </w:pPr>
    </w:p>
    <w:p w:rsidR="009F1EFD" w:rsidRDefault="009F1EFD" w:rsidP="00BD3703">
      <w:pPr>
        <w:ind w:left="360"/>
        <w:rPr>
          <w:rFonts w:ascii="Arial" w:hAnsi="Arial"/>
        </w:rPr>
      </w:pPr>
    </w:p>
    <w:p w:rsidR="009F1EFD" w:rsidRPr="002B33DE" w:rsidRDefault="009F1EFD" w:rsidP="002B33DE">
      <w:pPr>
        <w:ind w:left="360" w:hanging="360"/>
        <w:rPr>
          <w:rFonts w:ascii="Arial" w:hAnsi="Arial"/>
        </w:rPr>
      </w:pPr>
      <w:r>
        <w:rPr>
          <w:rFonts w:ascii="Arial" w:hAnsi="Arial"/>
        </w:rPr>
        <w:t xml:space="preserve">9.  </w:t>
      </w:r>
      <w:r w:rsidRPr="002B33DE">
        <w:rPr>
          <w:rFonts w:ascii="Arial" w:hAnsi="Arial"/>
        </w:rPr>
        <w:t>Explain any instructional struggles that you foresee and how you will address these issues. (For example, student misconceptions, classroom discussion, aspects most difficult for students to grasp, etc.)</w:t>
      </w:r>
    </w:p>
    <w:tbl>
      <w:tblPr>
        <w:tblStyle w:val="TableGrid"/>
        <w:tblW w:w="0" w:type="auto"/>
        <w:tblInd w:w="-106" w:type="dxa"/>
        <w:tblLook w:val="01E0"/>
      </w:tblPr>
      <w:tblGrid>
        <w:gridCol w:w="4788"/>
        <w:gridCol w:w="4788"/>
      </w:tblGrid>
      <w:tr w:rsidR="009F1EFD" w:rsidRPr="006A1190" w:rsidTr="006A1190">
        <w:tc>
          <w:tcPr>
            <w:tcW w:w="4788" w:type="dxa"/>
          </w:tcPr>
          <w:p w:rsidR="009F1EFD" w:rsidRPr="006A1190" w:rsidRDefault="009F1EFD" w:rsidP="00EC0229">
            <w:pPr>
              <w:rPr>
                <w:rFonts w:ascii="Arial" w:hAnsi="Arial"/>
                <w:color w:val="FF0000"/>
              </w:rPr>
            </w:pPr>
            <w:r>
              <w:rPr>
                <w:rFonts w:ascii="Arial" w:hAnsi="Arial"/>
                <w:color w:val="FF0000"/>
              </w:rPr>
              <w:t>INSTRUCTIONAL STRUGGLES</w:t>
            </w:r>
          </w:p>
        </w:tc>
        <w:tc>
          <w:tcPr>
            <w:tcW w:w="4788" w:type="dxa"/>
          </w:tcPr>
          <w:p w:rsidR="009F1EFD" w:rsidRPr="006A1190" w:rsidRDefault="009F1EFD" w:rsidP="00EC0229">
            <w:pPr>
              <w:rPr>
                <w:rFonts w:ascii="Arial" w:hAnsi="Arial"/>
                <w:color w:val="FF0000"/>
              </w:rPr>
            </w:pPr>
            <w:r>
              <w:rPr>
                <w:rFonts w:ascii="Arial" w:hAnsi="Arial"/>
                <w:color w:val="FF0000"/>
              </w:rPr>
              <w:t>HOW I WILL ADDRESS</w:t>
            </w:r>
          </w:p>
        </w:tc>
      </w:tr>
      <w:tr w:rsidR="009F1EFD" w:rsidRPr="006A1190" w:rsidTr="006A1190">
        <w:tc>
          <w:tcPr>
            <w:tcW w:w="4788" w:type="dxa"/>
          </w:tcPr>
          <w:p w:rsidR="009F1EFD" w:rsidRPr="006A1190" w:rsidRDefault="009F1EFD" w:rsidP="00EC0229">
            <w:pPr>
              <w:rPr>
                <w:rFonts w:ascii="Arial" w:hAnsi="Arial"/>
                <w:color w:val="FF0000"/>
              </w:rPr>
            </w:pPr>
            <w:r>
              <w:rPr>
                <w:rFonts w:ascii="Arial" w:hAnsi="Arial"/>
                <w:color w:val="FF0000"/>
              </w:rPr>
              <w:t>Confusion on how to do the simulation</w:t>
            </w:r>
          </w:p>
        </w:tc>
        <w:tc>
          <w:tcPr>
            <w:tcW w:w="4788" w:type="dxa"/>
          </w:tcPr>
          <w:p w:rsidR="009F1EFD" w:rsidRPr="006A1190" w:rsidRDefault="009F1EFD" w:rsidP="00EC0229">
            <w:pPr>
              <w:rPr>
                <w:rFonts w:ascii="Arial" w:hAnsi="Arial"/>
                <w:color w:val="FF0000"/>
              </w:rPr>
            </w:pPr>
            <w:r>
              <w:rPr>
                <w:rFonts w:ascii="Arial" w:hAnsi="Arial"/>
                <w:color w:val="FF0000"/>
              </w:rPr>
              <w:t>I will do a few rounds to show them an example of what to do.</w:t>
            </w:r>
          </w:p>
        </w:tc>
      </w:tr>
      <w:tr w:rsidR="009F1EFD" w:rsidRPr="006A1190">
        <w:tc>
          <w:tcPr>
            <w:tcW w:w="4788" w:type="dxa"/>
          </w:tcPr>
          <w:p w:rsidR="009F1EFD" w:rsidRDefault="009F1EFD" w:rsidP="00EC0229">
            <w:pPr>
              <w:rPr>
                <w:rFonts w:ascii="Arial" w:hAnsi="Arial"/>
                <w:color w:val="FF0000"/>
              </w:rPr>
            </w:pPr>
            <w:r>
              <w:rPr>
                <w:rFonts w:ascii="Arial" w:hAnsi="Arial"/>
                <w:color w:val="FF0000"/>
              </w:rPr>
              <w:t>Student misbehavior (playing with the paper clips or dice)</w:t>
            </w:r>
          </w:p>
        </w:tc>
        <w:tc>
          <w:tcPr>
            <w:tcW w:w="4788" w:type="dxa"/>
          </w:tcPr>
          <w:p w:rsidR="009F1EFD" w:rsidRDefault="009F1EFD" w:rsidP="00EC0229">
            <w:pPr>
              <w:rPr>
                <w:rFonts w:ascii="Arial" w:hAnsi="Arial"/>
                <w:color w:val="FF0000"/>
              </w:rPr>
            </w:pPr>
            <w:r>
              <w:rPr>
                <w:rFonts w:ascii="Arial" w:hAnsi="Arial"/>
                <w:color w:val="FF0000"/>
              </w:rPr>
              <w:t>I’ll review the demeanors of a scientist prior to the activity to remind students that they are “scientists” doing a model/simulation, and that they are to act like scientists.</w:t>
            </w:r>
          </w:p>
        </w:tc>
      </w:tr>
    </w:tbl>
    <w:p w:rsidR="009F1EFD" w:rsidRDefault="009F1EFD" w:rsidP="00EC0229">
      <w:pPr>
        <w:ind w:left="360"/>
        <w:rPr>
          <w:rFonts w:ascii="Arial" w:hAnsi="Arial"/>
        </w:rPr>
      </w:pPr>
    </w:p>
    <w:p w:rsidR="009F1EFD" w:rsidRDefault="009F1EFD" w:rsidP="00EC0229">
      <w:pPr>
        <w:rPr>
          <w:rFonts w:ascii="Arial" w:hAnsi="Arial"/>
          <w:b/>
        </w:rPr>
      </w:pPr>
    </w:p>
    <w:p w:rsidR="009F1EFD" w:rsidRPr="002B33DE" w:rsidRDefault="009F1EFD" w:rsidP="002B33DE">
      <w:pPr>
        <w:ind w:left="360" w:hanging="360"/>
        <w:rPr>
          <w:rFonts w:ascii="Arial" w:hAnsi="Arial"/>
        </w:rPr>
      </w:pPr>
      <w:r w:rsidRPr="007F7AC5">
        <w:rPr>
          <w:rFonts w:ascii="Arial" w:hAnsi="Arial"/>
        </w:rPr>
        <w:t xml:space="preserve">10. What </w:t>
      </w:r>
      <w:r w:rsidRPr="007F7AC5">
        <w:rPr>
          <w:rFonts w:ascii="Arial" w:hAnsi="Arial"/>
          <w:b/>
          <w:i/>
        </w:rPr>
        <w:t xml:space="preserve">TSI inquiry </w:t>
      </w:r>
      <w:r w:rsidRPr="007F7AC5">
        <w:rPr>
          <w:rFonts w:ascii="Arial" w:hAnsi="Arial"/>
          <w:i/>
        </w:rPr>
        <w:t>questioning strategies</w:t>
      </w:r>
      <w:r w:rsidRPr="007F7AC5">
        <w:rPr>
          <w:rFonts w:ascii="Arial" w:hAnsi="Arial"/>
        </w:rPr>
        <w:t xml:space="preserve"> will you use to help your students meet your learning goals?</w:t>
      </w:r>
    </w:p>
    <w:p w:rsidR="009F1EFD" w:rsidRDefault="009F1EFD" w:rsidP="000A05C5">
      <w:pPr>
        <w:rPr>
          <w:rFonts w:ascii="Arial" w:hAnsi="Arial"/>
        </w:rPr>
      </w:pPr>
      <w:r>
        <w:rPr>
          <w:rFonts w:ascii="Arial" w:hAnsi="Arial"/>
          <w:color w:val="FF0000"/>
        </w:rPr>
        <w:t>Since this is the first time the students are being introduced to some of these concepts, I will probably have to do a lot of Clarifying, Extending, and Lifting questioning strategies.  I will also ask the students to summarize the activity after completing it by using Summarizing and Analyzing Results questioning strategies.</w:t>
      </w:r>
    </w:p>
    <w:p w:rsidR="009F1EFD" w:rsidRDefault="009F1EFD" w:rsidP="002B33DE">
      <w:pPr>
        <w:rPr>
          <w:rFonts w:ascii="Arial" w:hAnsi="Arial"/>
        </w:rPr>
      </w:pPr>
    </w:p>
    <w:p w:rsidR="009F1EFD" w:rsidRDefault="009F1EFD" w:rsidP="002B33DE">
      <w:pPr>
        <w:rPr>
          <w:rFonts w:ascii="Arial" w:hAnsi="Arial"/>
        </w:rPr>
      </w:pPr>
    </w:p>
    <w:p w:rsidR="009F1EFD" w:rsidRDefault="009F1EFD" w:rsidP="002B33DE">
      <w:pPr>
        <w:rPr>
          <w:rFonts w:ascii="Arial" w:hAnsi="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6"/>
      </w:tblGrid>
      <w:tr w:rsidR="009F1EFD" w:rsidRPr="000326D2">
        <w:tc>
          <w:tcPr>
            <w:tcW w:w="9576" w:type="dxa"/>
          </w:tcPr>
          <w:p w:rsidR="009F1EFD" w:rsidRPr="000326D2" w:rsidRDefault="009F1EFD" w:rsidP="000326D2">
            <w:pPr>
              <w:widowControl w:val="0"/>
              <w:autoSpaceDE w:val="0"/>
              <w:autoSpaceDN w:val="0"/>
              <w:adjustRightInd w:val="0"/>
              <w:rPr>
                <w:rFonts w:ascii="Arial" w:hAnsi="Arial" w:cs="Arial"/>
                <w:szCs w:val="26"/>
              </w:rPr>
            </w:pPr>
          </w:p>
          <w:p w:rsidR="009F1EFD" w:rsidRPr="000326D2" w:rsidRDefault="009F1EFD" w:rsidP="000326D2">
            <w:pPr>
              <w:widowControl w:val="0"/>
              <w:autoSpaceDE w:val="0"/>
              <w:autoSpaceDN w:val="0"/>
              <w:adjustRightInd w:val="0"/>
              <w:rPr>
                <w:rFonts w:ascii="Arial" w:hAnsi="Arial" w:cs="Arial"/>
                <w:szCs w:val="26"/>
              </w:rPr>
            </w:pPr>
            <w:r w:rsidRPr="000326D2">
              <w:rPr>
                <w:rFonts w:ascii="Arial" w:hAnsi="Arial" w:cs="Arial"/>
                <w:szCs w:val="26"/>
              </w:rPr>
              <w:t xml:space="preserve">Use the following table to plan your lesson using TSI. </w:t>
            </w:r>
          </w:p>
          <w:p w:rsidR="009F1EFD" w:rsidRPr="000326D2" w:rsidRDefault="009F1EFD" w:rsidP="000326D2">
            <w:pPr>
              <w:widowControl w:val="0"/>
              <w:autoSpaceDE w:val="0"/>
              <w:autoSpaceDN w:val="0"/>
              <w:adjustRightInd w:val="0"/>
              <w:rPr>
                <w:rFonts w:ascii="Arial" w:hAnsi="Arial" w:cs="Arial"/>
                <w:szCs w:val="26"/>
              </w:rPr>
            </w:pPr>
          </w:p>
          <w:p w:rsidR="009F1EFD" w:rsidRPr="000326D2" w:rsidRDefault="009F1EFD" w:rsidP="000326D2">
            <w:pPr>
              <w:widowControl w:val="0"/>
              <w:autoSpaceDE w:val="0"/>
              <w:autoSpaceDN w:val="0"/>
              <w:adjustRightInd w:val="0"/>
              <w:rPr>
                <w:rFonts w:ascii="Arial" w:hAnsi="Arial" w:cs="Arial"/>
                <w:szCs w:val="26"/>
              </w:rPr>
            </w:pPr>
            <w:r w:rsidRPr="000326D2">
              <w:rPr>
                <w:rFonts w:ascii="Arial" w:hAnsi="Arial" w:cs="Arial"/>
                <w:szCs w:val="26"/>
              </w:rPr>
              <w:t>For each phase:</w:t>
            </w:r>
          </w:p>
          <w:p w:rsidR="009F1EFD" w:rsidRPr="000326D2" w:rsidRDefault="009F1EFD" w:rsidP="000326D2">
            <w:pPr>
              <w:pStyle w:val="ListParagraph"/>
              <w:widowControl w:val="0"/>
              <w:numPr>
                <w:ilvl w:val="0"/>
                <w:numId w:val="26"/>
              </w:numPr>
              <w:autoSpaceDE w:val="0"/>
              <w:autoSpaceDN w:val="0"/>
              <w:adjustRightInd w:val="0"/>
              <w:rPr>
                <w:rFonts w:ascii="Arial" w:hAnsi="Arial" w:cs="Arial"/>
                <w:szCs w:val="26"/>
              </w:rPr>
            </w:pPr>
            <w:r w:rsidRPr="000326D2">
              <w:rPr>
                <w:rFonts w:ascii="Arial" w:hAnsi="Arial" w:cs="Arial"/>
                <w:b/>
                <w:szCs w:val="26"/>
              </w:rPr>
              <w:t>Teacher:</w:t>
            </w:r>
            <w:r w:rsidRPr="000326D2">
              <w:rPr>
                <w:rFonts w:ascii="Arial" w:hAnsi="Arial" w:cs="Arial"/>
                <w:szCs w:val="26"/>
              </w:rPr>
              <w:t xml:space="preserve"> Describe what you will be doing</w:t>
            </w:r>
          </w:p>
          <w:p w:rsidR="009F1EFD" w:rsidRPr="000326D2" w:rsidRDefault="009F1EFD" w:rsidP="000326D2">
            <w:pPr>
              <w:pStyle w:val="ListParagraph"/>
              <w:widowControl w:val="0"/>
              <w:numPr>
                <w:ilvl w:val="0"/>
                <w:numId w:val="26"/>
              </w:numPr>
              <w:autoSpaceDE w:val="0"/>
              <w:autoSpaceDN w:val="0"/>
              <w:adjustRightInd w:val="0"/>
              <w:rPr>
                <w:rFonts w:ascii="Arial" w:hAnsi="Arial" w:cs="Arial"/>
                <w:szCs w:val="26"/>
              </w:rPr>
            </w:pPr>
            <w:r w:rsidRPr="000326D2">
              <w:rPr>
                <w:rFonts w:ascii="Arial" w:hAnsi="Arial" w:cs="Arial"/>
                <w:b/>
                <w:szCs w:val="26"/>
              </w:rPr>
              <w:t>Student:</w:t>
            </w:r>
            <w:r w:rsidRPr="000326D2">
              <w:rPr>
                <w:rFonts w:ascii="Arial" w:hAnsi="Arial" w:cs="Arial"/>
                <w:szCs w:val="26"/>
              </w:rPr>
              <w:t xml:space="preserve"> Describe what your students will be doing </w:t>
            </w:r>
          </w:p>
          <w:p w:rsidR="009F1EFD" w:rsidRPr="000326D2" w:rsidRDefault="009F1EFD" w:rsidP="000326D2">
            <w:pPr>
              <w:pStyle w:val="ListParagraph"/>
              <w:widowControl w:val="0"/>
              <w:numPr>
                <w:ilvl w:val="0"/>
                <w:numId w:val="26"/>
              </w:numPr>
              <w:autoSpaceDE w:val="0"/>
              <w:autoSpaceDN w:val="0"/>
              <w:adjustRightInd w:val="0"/>
              <w:rPr>
                <w:rFonts w:ascii="Arial" w:hAnsi="Arial" w:cs="Arial"/>
                <w:szCs w:val="26"/>
              </w:rPr>
            </w:pPr>
            <w:r w:rsidRPr="000326D2">
              <w:rPr>
                <w:rFonts w:ascii="Arial" w:hAnsi="Arial" w:cs="Arial"/>
                <w:b/>
                <w:szCs w:val="26"/>
              </w:rPr>
              <w:t>Assess:</w:t>
            </w:r>
            <w:r w:rsidRPr="000326D2">
              <w:rPr>
                <w:rFonts w:ascii="Arial" w:hAnsi="Arial" w:cs="Arial"/>
                <w:szCs w:val="26"/>
              </w:rPr>
              <w:t xml:space="preserve"> Describe how you will assess your students in this phase so you can       monitor their progress through the activity</w:t>
            </w:r>
          </w:p>
          <w:p w:rsidR="009F1EFD" w:rsidRPr="000326D2" w:rsidRDefault="009F1EFD" w:rsidP="00EC0229">
            <w:pPr>
              <w:rPr>
                <w:rFonts w:ascii="Arial" w:hAnsi="Arial"/>
              </w:rPr>
            </w:pPr>
          </w:p>
        </w:tc>
      </w:tr>
    </w:tbl>
    <w:p w:rsidR="009F1EFD" w:rsidRDefault="009F1EFD" w:rsidP="00EC0229">
      <w:pPr>
        <w:rPr>
          <w:rFonts w:ascii="Arial" w:hAnsi="Arial"/>
        </w:rPr>
      </w:pPr>
      <w:r>
        <w:rPr>
          <w:rFonts w:ascii="Arial" w:hAnsi="Arial"/>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08"/>
        <w:gridCol w:w="3600"/>
        <w:gridCol w:w="1080"/>
        <w:gridCol w:w="3690"/>
      </w:tblGrid>
      <w:tr w:rsidR="009F1EFD" w:rsidRPr="000326D2">
        <w:tc>
          <w:tcPr>
            <w:tcW w:w="4608" w:type="dxa"/>
            <w:gridSpan w:val="2"/>
          </w:tcPr>
          <w:p w:rsidR="009F1EFD" w:rsidRPr="0055204B" w:rsidRDefault="009F1EFD" w:rsidP="002B33DE">
            <w:pPr>
              <w:jc w:val="center"/>
              <w:rPr>
                <w:rFonts w:ascii="Arial" w:hAnsi="Arial"/>
                <w:b/>
                <w:sz w:val="20"/>
              </w:rPr>
            </w:pPr>
            <w:r w:rsidRPr="0055204B">
              <w:rPr>
                <w:rFonts w:ascii="Arial" w:hAnsi="Arial"/>
                <w:b/>
                <w:sz w:val="20"/>
              </w:rPr>
              <w:t>INTERPRETATION</w:t>
            </w:r>
          </w:p>
        </w:tc>
        <w:tc>
          <w:tcPr>
            <w:tcW w:w="4770" w:type="dxa"/>
            <w:gridSpan w:val="2"/>
          </w:tcPr>
          <w:p w:rsidR="009F1EFD" w:rsidRPr="0055204B" w:rsidRDefault="009F1EFD" w:rsidP="002B33DE">
            <w:pPr>
              <w:jc w:val="center"/>
              <w:rPr>
                <w:rFonts w:ascii="Arial" w:hAnsi="Arial"/>
                <w:b/>
                <w:sz w:val="20"/>
              </w:rPr>
            </w:pPr>
            <w:r w:rsidRPr="0055204B">
              <w:rPr>
                <w:rFonts w:ascii="Arial" w:hAnsi="Arial"/>
                <w:b/>
                <w:sz w:val="20"/>
              </w:rPr>
              <w:t>INITIATION</w:t>
            </w:r>
          </w:p>
        </w:tc>
      </w:tr>
      <w:tr w:rsidR="009F1EFD" w:rsidRPr="000326D2">
        <w:tc>
          <w:tcPr>
            <w:tcW w:w="1008" w:type="dxa"/>
          </w:tcPr>
          <w:p w:rsidR="009F1EFD" w:rsidRPr="0055204B" w:rsidRDefault="009F1EFD" w:rsidP="002B33DE">
            <w:pPr>
              <w:rPr>
                <w:rFonts w:ascii="Arial" w:hAnsi="Arial"/>
                <w:sz w:val="20"/>
              </w:rPr>
            </w:pPr>
          </w:p>
          <w:p w:rsidR="009F1EFD" w:rsidRPr="0055204B" w:rsidRDefault="009F1EFD" w:rsidP="002B33DE">
            <w:pPr>
              <w:rPr>
                <w:rFonts w:ascii="Arial" w:hAnsi="Arial"/>
                <w:sz w:val="20"/>
              </w:rPr>
            </w:pPr>
          </w:p>
          <w:p w:rsidR="009F1EFD" w:rsidRPr="0055204B" w:rsidRDefault="009F1EFD" w:rsidP="002B33DE">
            <w:pPr>
              <w:rPr>
                <w:rFonts w:ascii="Arial" w:hAnsi="Arial"/>
                <w:sz w:val="20"/>
              </w:rPr>
            </w:pPr>
            <w:r w:rsidRPr="0055204B">
              <w:rPr>
                <w:rFonts w:ascii="Arial" w:hAnsi="Arial"/>
                <w:sz w:val="20"/>
              </w:rPr>
              <w:t>Teacher</w:t>
            </w:r>
          </w:p>
        </w:tc>
        <w:tc>
          <w:tcPr>
            <w:tcW w:w="3600" w:type="dxa"/>
          </w:tcPr>
          <w:p w:rsidR="009F1EFD" w:rsidRDefault="009F1EFD" w:rsidP="00801F20">
            <w:pPr>
              <w:rPr>
                <w:rFonts w:ascii="Arial" w:hAnsi="Arial"/>
                <w:color w:val="FF0000"/>
                <w:sz w:val="20"/>
              </w:rPr>
            </w:pPr>
            <w:r>
              <w:rPr>
                <w:rFonts w:ascii="Arial" w:hAnsi="Arial"/>
                <w:color w:val="FF0000"/>
                <w:sz w:val="20"/>
              </w:rPr>
              <w:t>Monitor students.  Display graphs from all groups on the board to help analyze results and see if replication occurred.</w:t>
            </w:r>
          </w:p>
          <w:p w:rsidR="009F1EFD" w:rsidRPr="000A05C5" w:rsidRDefault="009F1EFD" w:rsidP="00801F20">
            <w:pPr>
              <w:rPr>
                <w:rFonts w:ascii="Arial" w:hAnsi="Arial"/>
                <w:color w:val="FF0000"/>
                <w:sz w:val="20"/>
              </w:rPr>
            </w:pPr>
          </w:p>
          <w:p w:rsidR="009F1EFD" w:rsidRPr="000A05C5" w:rsidRDefault="009F1EFD" w:rsidP="002B33DE">
            <w:pPr>
              <w:rPr>
                <w:rFonts w:ascii="Arial" w:hAnsi="Arial"/>
                <w:color w:val="FF0000"/>
                <w:sz w:val="20"/>
              </w:rPr>
            </w:pPr>
          </w:p>
        </w:tc>
        <w:tc>
          <w:tcPr>
            <w:tcW w:w="1080" w:type="dxa"/>
          </w:tcPr>
          <w:p w:rsidR="009F1EFD" w:rsidRPr="0055204B" w:rsidRDefault="009F1EFD" w:rsidP="002B33DE">
            <w:pPr>
              <w:rPr>
                <w:rFonts w:ascii="Arial" w:hAnsi="Arial"/>
                <w:sz w:val="20"/>
              </w:rPr>
            </w:pPr>
          </w:p>
          <w:p w:rsidR="009F1EFD" w:rsidRPr="0055204B" w:rsidRDefault="009F1EFD" w:rsidP="002B33DE">
            <w:pPr>
              <w:rPr>
                <w:rFonts w:ascii="Arial" w:hAnsi="Arial"/>
                <w:sz w:val="20"/>
              </w:rPr>
            </w:pPr>
          </w:p>
          <w:p w:rsidR="009F1EFD" w:rsidRPr="0055204B" w:rsidRDefault="009F1EFD" w:rsidP="002B33DE">
            <w:pPr>
              <w:rPr>
                <w:rFonts w:ascii="Arial" w:hAnsi="Arial"/>
                <w:sz w:val="20"/>
              </w:rPr>
            </w:pPr>
            <w:r w:rsidRPr="0055204B">
              <w:rPr>
                <w:rFonts w:ascii="Arial" w:hAnsi="Arial"/>
                <w:sz w:val="20"/>
              </w:rPr>
              <w:t>Teacher</w:t>
            </w:r>
          </w:p>
        </w:tc>
        <w:tc>
          <w:tcPr>
            <w:tcW w:w="3690" w:type="dxa"/>
          </w:tcPr>
          <w:p w:rsidR="009F1EFD" w:rsidRPr="00D1212A" w:rsidRDefault="009F1EFD" w:rsidP="002B33DE">
            <w:pPr>
              <w:rPr>
                <w:rFonts w:ascii="Arial" w:hAnsi="Arial"/>
                <w:color w:val="FF0000"/>
                <w:sz w:val="20"/>
              </w:rPr>
            </w:pPr>
            <w:r>
              <w:rPr>
                <w:rFonts w:ascii="Arial" w:hAnsi="Arial"/>
                <w:color w:val="FF0000"/>
                <w:sz w:val="20"/>
              </w:rPr>
              <w:t xml:space="preserve">Ask students review questions about asexual reproduction, offspring, and DNA.  Then show the class a video about antiobiotic resistance at </w:t>
            </w:r>
            <w:r w:rsidRPr="00D1212A">
              <w:rPr>
                <w:rFonts w:ascii="Arial" w:hAnsi="Arial"/>
                <w:color w:val="FF0000"/>
                <w:sz w:val="20"/>
              </w:rPr>
              <w:t>http://vimeo.com/15175424</w:t>
            </w:r>
          </w:p>
        </w:tc>
      </w:tr>
      <w:tr w:rsidR="009F1EFD" w:rsidRPr="000326D2">
        <w:tc>
          <w:tcPr>
            <w:tcW w:w="1008" w:type="dxa"/>
          </w:tcPr>
          <w:p w:rsidR="009F1EFD" w:rsidRPr="0055204B" w:rsidRDefault="009F1EFD" w:rsidP="002B33DE">
            <w:pPr>
              <w:rPr>
                <w:rFonts w:ascii="Arial" w:hAnsi="Arial"/>
                <w:sz w:val="20"/>
              </w:rPr>
            </w:pPr>
          </w:p>
          <w:p w:rsidR="009F1EFD" w:rsidRPr="0055204B" w:rsidRDefault="009F1EFD" w:rsidP="002B33DE">
            <w:pPr>
              <w:rPr>
                <w:rFonts w:ascii="Arial" w:hAnsi="Arial"/>
                <w:sz w:val="20"/>
              </w:rPr>
            </w:pPr>
          </w:p>
          <w:p w:rsidR="009F1EFD" w:rsidRPr="0055204B" w:rsidRDefault="009F1EFD" w:rsidP="002B33DE">
            <w:pPr>
              <w:rPr>
                <w:rFonts w:ascii="Arial" w:hAnsi="Arial"/>
                <w:sz w:val="20"/>
              </w:rPr>
            </w:pPr>
            <w:r w:rsidRPr="0055204B">
              <w:rPr>
                <w:rFonts w:ascii="Arial" w:hAnsi="Arial"/>
                <w:sz w:val="20"/>
              </w:rPr>
              <w:t>Student</w:t>
            </w:r>
          </w:p>
        </w:tc>
        <w:tc>
          <w:tcPr>
            <w:tcW w:w="3600" w:type="dxa"/>
          </w:tcPr>
          <w:p w:rsidR="009F1EFD" w:rsidRDefault="009F1EFD" w:rsidP="00801F20">
            <w:pPr>
              <w:rPr>
                <w:rFonts w:ascii="Arial" w:hAnsi="Arial"/>
                <w:color w:val="FF0000"/>
                <w:sz w:val="20"/>
              </w:rPr>
            </w:pPr>
            <w:r>
              <w:rPr>
                <w:rFonts w:ascii="Arial" w:hAnsi="Arial"/>
                <w:color w:val="FF0000"/>
                <w:sz w:val="20"/>
              </w:rPr>
              <w:t>Students will graph their simulation data as a line graph.  Working in partners, they will answer the follow-up questions.</w:t>
            </w:r>
          </w:p>
          <w:p w:rsidR="009F1EFD" w:rsidRPr="000A05C5" w:rsidRDefault="009F1EFD" w:rsidP="00801F20">
            <w:pPr>
              <w:rPr>
                <w:rFonts w:ascii="Arial" w:hAnsi="Arial"/>
                <w:color w:val="FF0000"/>
                <w:sz w:val="20"/>
              </w:rPr>
            </w:pPr>
          </w:p>
          <w:p w:rsidR="009F1EFD" w:rsidRPr="000A05C5" w:rsidRDefault="009F1EFD" w:rsidP="002B33DE">
            <w:pPr>
              <w:rPr>
                <w:rFonts w:ascii="Arial" w:hAnsi="Arial"/>
                <w:color w:val="FF0000"/>
                <w:sz w:val="20"/>
              </w:rPr>
            </w:pPr>
          </w:p>
        </w:tc>
        <w:tc>
          <w:tcPr>
            <w:tcW w:w="1080" w:type="dxa"/>
          </w:tcPr>
          <w:p w:rsidR="009F1EFD" w:rsidRPr="0055204B" w:rsidRDefault="009F1EFD" w:rsidP="002B33DE">
            <w:pPr>
              <w:rPr>
                <w:rFonts w:ascii="Arial" w:hAnsi="Arial"/>
                <w:sz w:val="20"/>
              </w:rPr>
            </w:pPr>
          </w:p>
          <w:p w:rsidR="009F1EFD" w:rsidRPr="0055204B" w:rsidRDefault="009F1EFD" w:rsidP="002B33DE">
            <w:pPr>
              <w:rPr>
                <w:rFonts w:ascii="Arial" w:hAnsi="Arial"/>
                <w:sz w:val="20"/>
              </w:rPr>
            </w:pPr>
          </w:p>
          <w:p w:rsidR="009F1EFD" w:rsidRPr="0055204B" w:rsidRDefault="009F1EFD" w:rsidP="002B33DE">
            <w:pPr>
              <w:rPr>
                <w:rFonts w:ascii="Arial" w:hAnsi="Arial"/>
                <w:sz w:val="20"/>
              </w:rPr>
            </w:pPr>
            <w:r w:rsidRPr="0055204B">
              <w:rPr>
                <w:rFonts w:ascii="Arial" w:hAnsi="Arial"/>
                <w:sz w:val="20"/>
              </w:rPr>
              <w:t>Student</w:t>
            </w:r>
          </w:p>
        </w:tc>
        <w:tc>
          <w:tcPr>
            <w:tcW w:w="3690" w:type="dxa"/>
          </w:tcPr>
          <w:p w:rsidR="009F1EFD" w:rsidRPr="000A05C5" w:rsidRDefault="009F1EFD" w:rsidP="002B33DE">
            <w:pPr>
              <w:rPr>
                <w:rFonts w:ascii="Arial" w:hAnsi="Arial"/>
                <w:color w:val="FF0000"/>
                <w:sz w:val="20"/>
              </w:rPr>
            </w:pPr>
            <w:r>
              <w:rPr>
                <w:rFonts w:ascii="Arial" w:hAnsi="Arial"/>
                <w:color w:val="FF0000"/>
                <w:sz w:val="20"/>
              </w:rPr>
              <w:t>Students will answer questions in partners or groups.  Students will view video and be asked to think about the review questions as they are watching the video.</w:t>
            </w:r>
          </w:p>
        </w:tc>
      </w:tr>
      <w:tr w:rsidR="009F1EFD" w:rsidRPr="000326D2">
        <w:tc>
          <w:tcPr>
            <w:tcW w:w="1008" w:type="dxa"/>
          </w:tcPr>
          <w:p w:rsidR="009F1EFD" w:rsidRPr="0055204B" w:rsidRDefault="009F1EFD" w:rsidP="002B33DE">
            <w:pPr>
              <w:rPr>
                <w:rFonts w:ascii="Arial" w:hAnsi="Arial"/>
                <w:sz w:val="20"/>
              </w:rPr>
            </w:pPr>
          </w:p>
          <w:p w:rsidR="009F1EFD" w:rsidRDefault="009F1EFD" w:rsidP="007075ED">
            <w:pPr>
              <w:rPr>
                <w:rFonts w:ascii="Arial" w:hAnsi="Arial"/>
                <w:sz w:val="20"/>
              </w:rPr>
            </w:pPr>
          </w:p>
          <w:p w:rsidR="009F1EFD" w:rsidRPr="0055204B" w:rsidRDefault="009F1EFD" w:rsidP="007075ED">
            <w:pPr>
              <w:rPr>
                <w:rFonts w:ascii="Arial" w:hAnsi="Arial"/>
                <w:sz w:val="20"/>
              </w:rPr>
            </w:pPr>
            <w:r w:rsidRPr="0055204B">
              <w:rPr>
                <w:rFonts w:ascii="Arial" w:hAnsi="Arial"/>
                <w:sz w:val="20"/>
              </w:rPr>
              <w:t xml:space="preserve">Assess </w:t>
            </w:r>
          </w:p>
        </w:tc>
        <w:tc>
          <w:tcPr>
            <w:tcW w:w="3600" w:type="dxa"/>
          </w:tcPr>
          <w:p w:rsidR="009F1EFD" w:rsidRDefault="009F1EFD" w:rsidP="002B33DE">
            <w:pPr>
              <w:rPr>
                <w:rFonts w:ascii="Arial" w:hAnsi="Arial"/>
                <w:color w:val="FF0000"/>
                <w:sz w:val="20"/>
              </w:rPr>
            </w:pPr>
            <w:r>
              <w:rPr>
                <w:rFonts w:ascii="Arial" w:hAnsi="Arial"/>
                <w:color w:val="FF0000"/>
                <w:sz w:val="20"/>
              </w:rPr>
              <w:t>Data table, graph, and follow-up questions will be part of the overall assessment of this activity.</w:t>
            </w:r>
          </w:p>
          <w:p w:rsidR="009F1EFD" w:rsidRPr="000A05C5" w:rsidRDefault="009F1EFD" w:rsidP="002B33DE">
            <w:pPr>
              <w:rPr>
                <w:rFonts w:ascii="Arial" w:hAnsi="Arial"/>
                <w:color w:val="FF0000"/>
                <w:sz w:val="20"/>
              </w:rPr>
            </w:pPr>
          </w:p>
        </w:tc>
        <w:tc>
          <w:tcPr>
            <w:tcW w:w="1080" w:type="dxa"/>
          </w:tcPr>
          <w:p w:rsidR="009F1EFD" w:rsidRPr="0055204B" w:rsidRDefault="009F1EFD" w:rsidP="002B33DE">
            <w:pPr>
              <w:rPr>
                <w:rFonts w:ascii="Arial" w:hAnsi="Arial"/>
                <w:sz w:val="20"/>
              </w:rPr>
            </w:pPr>
          </w:p>
          <w:p w:rsidR="009F1EFD" w:rsidRDefault="009F1EFD" w:rsidP="007075ED">
            <w:pPr>
              <w:rPr>
                <w:rFonts w:ascii="Arial" w:hAnsi="Arial"/>
                <w:sz w:val="20"/>
              </w:rPr>
            </w:pPr>
          </w:p>
          <w:p w:rsidR="009F1EFD" w:rsidRPr="0055204B" w:rsidRDefault="009F1EFD" w:rsidP="007075ED">
            <w:pPr>
              <w:rPr>
                <w:rFonts w:ascii="Arial" w:hAnsi="Arial"/>
                <w:sz w:val="20"/>
              </w:rPr>
            </w:pPr>
            <w:r w:rsidRPr="0055204B">
              <w:rPr>
                <w:rFonts w:ascii="Arial" w:hAnsi="Arial"/>
                <w:sz w:val="20"/>
              </w:rPr>
              <w:t xml:space="preserve">Assess </w:t>
            </w:r>
          </w:p>
        </w:tc>
        <w:tc>
          <w:tcPr>
            <w:tcW w:w="3690" w:type="dxa"/>
          </w:tcPr>
          <w:p w:rsidR="009F1EFD" w:rsidRPr="000A05C5" w:rsidRDefault="009F1EFD" w:rsidP="002B33DE">
            <w:pPr>
              <w:rPr>
                <w:rFonts w:ascii="Arial" w:hAnsi="Arial"/>
                <w:color w:val="FF0000"/>
                <w:sz w:val="20"/>
              </w:rPr>
            </w:pPr>
            <w:r>
              <w:rPr>
                <w:rFonts w:ascii="Arial" w:hAnsi="Arial"/>
                <w:color w:val="FF0000"/>
                <w:sz w:val="20"/>
              </w:rPr>
              <w:t>Class discussion after watching the video.</w:t>
            </w:r>
          </w:p>
        </w:tc>
      </w:tr>
      <w:tr w:rsidR="009F1EFD" w:rsidRPr="000326D2">
        <w:tc>
          <w:tcPr>
            <w:tcW w:w="9378" w:type="dxa"/>
            <w:gridSpan w:val="4"/>
          </w:tcPr>
          <w:p w:rsidR="009F1EFD" w:rsidRPr="0055204B" w:rsidRDefault="009F1EFD" w:rsidP="002B33DE">
            <w:pPr>
              <w:jc w:val="center"/>
              <w:rPr>
                <w:rFonts w:ascii="Arial" w:hAnsi="Arial"/>
                <w:b/>
                <w:sz w:val="20"/>
              </w:rPr>
            </w:pPr>
            <w:r w:rsidRPr="0055204B">
              <w:rPr>
                <w:rFonts w:ascii="Arial" w:hAnsi="Arial"/>
                <w:b/>
                <w:sz w:val="20"/>
              </w:rPr>
              <w:t>INSTRUCTION</w:t>
            </w:r>
          </w:p>
        </w:tc>
      </w:tr>
      <w:tr w:rsidR="009F1EFD" w:rsidRPr="000326D2">
        <w:tc>
          <w:tcPr>
            <w:tcW w:w="1008" w:type="dxa"/>
          </w:tcPr>
          <w:p w:rsidR="009F1EFD" w:rsidRPr="0055204B" w:rsidRDefault="009F1EFD" w:rsidP="002B33DE">
            <w:pPr>
              <w:rPr>
                <w:rFonts w:ascii="Arial" w:hAnsi="Arial"/>
                <w:sz w:val="20"/>
              </w:rPr>
            </w:pPr>
          </w:p>
          <w:p w:rsidR="009F1EFD" w:rsidRPr="0055204B" w:rsidRDefault="009F1EFD" w:rsidP="002B33DE">
            <w:pPr>
              <w:rPr>
                <w:rFonts w:ascii="Arial" w:hAnsi="Arial"/>
                <w:sz w:val="20"/>
              </w:rPr>
            </w:pPr>
          </w:p>
          <w:p w:rsidR="009F1EFD" w:rsidRPr="0055204B" w:rsidRDefault="009F1EFD" w:rsidP="002B33DE">
            <w:pPr>
              <w:rPr>
                <w:rFonts w:ascii="Arial" w:hAnsi="Arial"/>
                <w:sz w:val="20"/>
              </w:rPr>
            </w:pPr>
            <w:r w:rsidRPr="0055204B">
              <w:rPr>
                <w:rFonts w:ascii="Arial" w:hAnsi="Arial"/>
                <w:sz w:val="20"/>
              </w:rPr>
              <w:t>Teacher</w:t>
            </w:r>
          </w:p>
        </w:tc>
        <w:tc>
          <w:tcPr>
            <w:tcW w:w="8370" w:type="dxa"/>
            <w:gridSpan w:val="3"/>
          </w:tcPr>
          <w:p w:rsidR="009F1EFD" w:rsidRPr="000A05C5" w:rsidRDefault="009F1EFD" w:rsidP="00D1212A">
            <w:pPr>
              <w:rPr>
                <w:rFonts w:ascii="Arial" w:hAnsi="Arial"/>
                <w:color w:val="FF0000"/>
                <w:sz w:val="20"/>
              </w:rPr>
            </w:pPr>
            <w:r>
              <w:rPr>
                <w:rFonts w:ascii="Arial" w:hAnsi="Arial"/>
                <w:color w:val="FF0000"/>
                <w:sz w:val="20"/>
              </w:rPr>
              <w:t>Review directions with class.  Do a few sample rounds so students know how the model works.  Remind students of what a mutation is, and which paper clip is the mutated one and why.  Also remind students of how bacteria reproduce.</w:t>
            </w:r>
          </w:p>
          <w:p w:rsidR="009F1EFD" w:rsidRPr="000A05C5" w:rsidRDefault="009F1EFD" w:rsidP="002B33DE">
            <w:pPr>
              <w:rPr>
                <w:rFonts w:ascii="Arial" w:hAnsi="Arial"/>
                <w:color w:val="FF0000"/>
                <w:sz w:val="20"/>
              </w:rPr>
            </w:pPr>
          </w:p>
        </w:tc>
      </w:tr>
      <w:tr w:rsidR="009F1EFD" w:rsidRPr="000326D2">
        <w:tc>
          <w:tcPr>
            <w:tcW w:w="1008" w:type="dxa"/>
          </w:tcPr>
          <w:p w:rsidR="009F1EFD" w:rsidRPr="0055204B" w:rsidRDefault="009F1EFD" w:rsidP="002B33DE">
            <w:pPr>
              <w:rPr>
                <w:rFonts w:ascii="Arial" w:hAnsi="Arial"/>
                <w:sz w:val="20"/>
              </w:rPr>
            </w:pPr>
          </w:p>
          <w:p w:rsidR="009F1EFD" w:rsidRPr="0055204B" w:rsidRDefault="009F1EFD" w:rsidP="002B33DE">
            <w:pPr>
              <w:rPr>
                <w:rFonts w:ascii="Arial" w:hAnsi="Arial"/>
                <w:sz w:val="20"/>
              </w:rPr>
            </w:pPr>
          </w:p>
          <w:p w:rsidR="009F1EFD" w:rsidRPr="0055204B" w:rsidRDefault="009F1EFD" w:rsidP="002B33DE">
            <w:pPr>
              <w:rPr>
                <w:rFonts w:ascii="Arial" w:hAnsi="Arial"/>
                <w:sz w:val="20"/>
              </w:rPr>
            </w:pPr>
            <w:r w:rsidRPr="0055204B">
              <w:rPr>
                <w:rFonts w:ascii="Arial" w:hAnsi="Arial"/>
                <w:sz w:val="20"/>
              </w:rPr>
              <w:t>Student</w:t>
            </w:r>
          </w:p>
        </w:tc>
        <w:tc>
          <w:tcPr>
            <w:tcW w:w="8370" w:type="dxa"/>
            <w:gridSpan w:val="3"/>
          </w:tcPr>
          <w:p w:rsidR="009F1EFD" w:rsidRPr="000A05C5" w:rsidRDefault="009F1EFD" w:rsidP="00D1212A">
            <w:pPr>
              <w:rPr>
                <w:rFonts w:ascii="Arial" w:hAnsi="Arial"/>
                <w:color w:val="FF0000"/>
                <w:sz w:val="20"/>
              </w:rPr>
            </w:pPr>
            <w:r>
              <w:rPr>
                <w:rFonts w:ascii="Arial" w:hAnsi="Arial"/>
                <w:color w:val="FF0000"/>
                <w:sz w:val="20"/>
              </w:rPr>
              <w:t>Listen to teacher directions, and ask questions if confused.  Discuss questions with partner or group during the class discussion portions of this activity.</w:t>
            </w:r>
          </w:p>
          <w:p w:rsidR="009F1EFD" w:rsidRPr="000A05C5" w:rsidRDefault="009F1EFD" w:rsidP="002B33DE">
            <w:pPr>
              <w:rPr>
                <w:rFonts w:ascii="Arial" w:hAnsi="Arial"/>
                <w:color w:val="FF0000"/>
                <w:sz w:val="20"/>
              </w:rPr>
            </w:pPr>
          </w:p>
        </w:tc>
      </w:tr>
      <w:tr w:rsidR="009F1EFD" w:rsidRPr="000326D2">
        <w:tc>
          <w:tcPr>
            <w:tcW w:w="1008" w:type="dxa"/>
          </w:tcPr>
          <w:p w:rsidR="009F1EFD" w:rsidRDefault="009F1EFD" w:rsidP="002B33DE">
            <w:pPr>
              <w:rPr>
                <w:rFonts w:ascii="Arial" w:hAnsi="Arial"/>
                <w:sz w:val="20"/>
              </w:rPr>
            </w:pPr>
          </w:p>
          <w:p w:rsidR="009F1EFD" w:rsidRPr="0055204B" w:rsidRDefault="009F1EFD" w:rsidP="002B33DE">
            <w:pPr>
              <w:rPr>
                <w:rFonts w:ascii="Arial" w:hAnsi="Arial"/>
                <w:sz w:val="20"/>
              </w:rPr>
            </w:pPr>
          </w:p>
          <w:p w:rsidR="009F1EFD" w:rsidRPr="0055204B" w:rsidRDefault="009F1EFD" w:rsidP="007075ED">
            <w:pPr>
              <w:rPr>
                <w:rFonts w:ascii="Arial" w:hAnsi="Arial"/>
                <w:sz w:val="20"/>
              </w:rPr>
            </w:pPr>
            <w:r w:rsidRPr="0055204B">
              <w:rPr>
                <w:rFonts w:ascii="Arial" w:hAnsi="Arial"/>
                <w:sz w:val="20"/>
              </w:rPr>
              <w:t xml:space="preserve">Assess </w:t>
            </w:r>
          </w:p>
        </w:tc>
        <w:tc>
          <w:tcPr>
            <w:tcW w:w="8370" w:type="dxa"/>
            <w:gridSpan w:val="3"/>
          </w:tcPr>
          <w:p w:rsidR="009F1EFD" w:rsidRPr="000A05C5" w:rsidRDefault="009F1EFD" w:rsidP="00D1212A">
            <w:pPr>
              <w:rPr>
                <w:rFonts w:ascii="Arial" w:hAnsi="Arial"/>
                <w:color w:val="FF0000"/>
                <w:sz w:val="20"/>
              </w:rPr>
            </w:pPr>
            <w:r>
              <w:rPr>
                <w:rFonts w:ascii="Arial" w:hAnsi="Arial"/>
                <w:color w:val="FF0000"/>
                <w:sz w:val="20"/>
              </w:rPr>
              <w:t>Students will be randomly called with popsicle sticks to check for understanding of the concepts and activity directions.</w:t>
            </w:r>
          </w:p>
          <w:p w:rsidR="009F1EFD" w:rsidRPr="000A05C5" w:rsidRDefault="009F1EFD" w:rsidP="002B33DE">
            <w:pPr>
              <w:rPr>
                <w:rFonts w:ascii="Arial" w:hAnsi="Arial"/>
                <w:color w:val="FF0000"/>
                <w:sz w:val="20"/>
              </w:rPr>
            </w:pPr>
          </w:p>
        </w:tc>
      </w:tr>
      <w:tr w:rsidR="009F1EFD" w:rsidRPr="000326D2">
        <w:tc>
          <w:tcPr>
            <w:tcW w:w="4608" w:type="dxa"/>
            <w:gridSpan w:val="2"/>
          </w:tcPr>
          <w:p w:rsidR="009F1EFD" w:rsidRPr="0055204B" w:rsidRDefault="009F1EFD" w:rsidP="002B33DE">
            <w:pPr>
              <w:jc w:val="center"/>
              <w:rPr>
                <w:rFonts w:ascii="Arial" w:hAnsi="Arial"/>
                <w:b/>
                <w:sz w:val="20"/>
              </w:rPr>
            </w:pPr>
            <w:r w:rsidRPr="0055204B">
              <w:rPr>
                <w:rFonts w:ascii="Arial" w:hAnsi="Arial"/>
                <w:b/>
                <w:sz w:val="20"/>
              </w:rPr>
              <w:t>INVESTIGATION</w:t>
            </w:r>
          </w:p>
        </w:tc>
        <w:tc>
          <w:tcPr>
            <w:tcW w:w="4770" w:type="dxa"/>
            <w:gridSpan w:val="2"/>
          </w:tcPr>
          <w:p w:rsidR="009F1EFD" w:rsidRPr="0055204B" w:rsidRDefault="009F1EFD" w:rsidP="002B33DE">
            <w:pPr>
              <w:jc w:val="center"/>
              <w:rPr>
                <w:rFonts w:ascii="Arial" w:hAnsi="Arial"/>
                <w:b/>
                <w:sz w:val="20"/>
              </w:rPr>
            </w:pPr>
            <w:r w:rsidRPr="0055204B">
              <w:rPr>
                <w:rFonts w:ascii="Arial" w:hAnsi="Arial"/>
                <w:b/>
                <w:sz w:val="20"/>
              </w:rPr>
              <w:t>INVENTION</w:t>
            </w:r>
          </w:p>
        </w:tc>
      </w:tr>
      <w:tr w:rsidR="009F1EFD" w:rsidRPr="000326D2">
        <w:tc>
          <w:tcPr>
            <w:tcW w:w="1008" w:type="dxa"/>
          </w:tcPr>
          <w:p w:rsidR="009F1EFD" w:rsidRPr="0055204B" w:rsidRDefault="009F1EFD" w:rsidP="002B33DE">
            <w:pPr>
              <w:rPr>
                <w:rFonts w:ascii="Arial" w:hAnsi="Arial"/>
                <w:sz w:val="20"/>
              </w:rPr>
            </w:pPr>
          </w:p>
          <w:p w:rsidR="009F1EFD" w:rsidRPr="0055204B" w:rsidRDefault="009F1EFD" w:rsidP="002B33DE">
            <w:pPr>
              <w:rPr>
                <w:rFonts w:ascii="Arial" w:hAnsi="Arial"/>
                <w:sz w:val="20"/>
              </w:rPr>
            </w:pPr>
          </w:p>
          <w:p w:rsidR="009F1EFD" w:rsidRPr="0055204B" w:rsidRDefault="009F1EFD" w:rsidP="002B33DE">
            <w:pPr>
              <w:rPr>
                <w:rFonts w:ascii="Arial" w:hAnsi="Arial"/>
                <w:sz w:val="20"/>
              </w:rPr>
            </w:pPr>
            <w:r w:rsidRPr="0055204B">
              <w:rPr>
                <w:rFonts w:ascii="Arial" w:hAnsi="Arial"/>
                <w:sz w:val="20"/>
              </w:rPr>
              <w:t>Teacher</w:t>
            </w:r>
          </w:p>
        </w:tc>
        <w:tc>
          <w:tcPr>
            <w:tcW w:w="3600" w:type="dxa"/>
          </w:tcPr>
          <w:p w:rsidR="009F1EFD" w:rsidRPr="000A05C5" w:rsidRDefault="009F1EFD" w:rsidP="00A50163">
            <w:pPr>
              <w:rPr>
                <w:rFonts w:ascii="Arial" w:hAnsi="Arial"/>
                <w:color w:val="FF0000"/>
                <w:sz w:val="20"/>
              </w:rPr>
            </w:pPr>
            <w:r>
              <w:rPr>
                <w:rFonts w:ascii="Arial" w:hAnsi="Arial"/>
                <w:color w:val="FF0000"/>
                <w:sz w:val="20"/>
              </w:rPr>
              <w:t>Monitor students</w:t>
            </w:r>
          </w:p>
        </w:tc>
        <w:tc>
          <w:tcPr>
            <w:tcW w:w="1080" w:type="dxa"/>
          </w:tcPr>
          <w:p w:rsidR="009F1EFD" w:rsidRPr="0055204B" w:rsidRDefault="009F1EFD" w:rsidP="002B33DE">
            <w:pPr>
              <w:rPr>
                <w:rFonts w:ascii="Arial" w:hAnsi="Arial"/>
                <w:sz w:val="20"/>
              </w:rPr>
            </w:pPr>
          </w:p>
          <w:p w:rsidR="009F1EFD" w:rsidRPr="0055204B" w:rsidRDefault="009F1EFD" w:rsidP="002B33DE">
            <w:pPr>
              <w:rPr>
                <w:rFonts w:ascii="Arial" w:hAnsi="Arial"/>
                <w:sz w:val="20"/>
              </w:rPr>
            </w:pPr>
          </w:p>
          <w:p w:rsidR="009F1EFD" w:rsidRPr="0055204B" w:rsidRDefault="009F1EFD" w:rsidP="002B33DE">
            <w:pPr>
              <w:rPr>
                <w:rFonts w:ascii="Arial" w:hAnsi="Arial"/>
                <w:sz w:val="20"/>
              </w:rPr>
            </w:pPr>
            <w:r w:rsidRPr="0055204B">
              <w:rPr>
                <w:rFonts w:ascii="Arial" w:hAnsi="Arial"/>
                <w:sz w:val="20"/>
              </w:rPr>
              <w:t>Teacher</w:t>
            </w:r>
          </w:p>
        </w:tc>
        <w:tc>
          <w:tcPr>
            <w:tcW w:w="3690" w:type="dxa"/>
          </w:tcPr>
          <w:p w:rsidR="009F1EFD" w:rsidRPr="000A05C5" w:rsidRDefault="009F1EFD" w:rsidP="002B33DE">
            <w:pPr>
              <w:rPr>
                <w:rFonts w:ascii="Arial" w:hAnsi="Arial"/>
                <w:color w:val="FF0000"/>
                <w:sz w:val="20"/>
              </w:rPr>
            </w:pPr>
            <w:r>
              <w:rPr>
                <w:rFonts w:ascii="Arial" w:hAnsi="Arial"/>
                <w:color w:val="FF0000"/>
                <w:sz w:val="20"/>
              </w:rPr>
              <w:t>Monitor students</w:t>
            </w:r>
          </w:p>
        </w:tc>
      </w:tr>
      <w:tr w:rsidR="009F1EFD" w:rsidRPr="000326D2">
        <w:tc>
          <w:tcPr>
            <w:tcW w:w="1008" w:type="dxa"/>
          </w:tcPr>
          <w:p w:rsidR="009F1EFD" w:rsidRPr="0055204B" w:rsidRDefault="009F1EFD" w:rsidP="002B33DE">
            <w:pPr>
              <w:rPr>
                <w:rFonts w:ascii="Arial" w:hAnsi="Arial"/>
                <w:sz w:val="20"/>
              </w:rPr>
            </w:pPr>
          </w:p>
          <w:p w:rsidR="009F1EFD" w:rsidRPr="0055204B" w:rsidRDefault="009F1EFD" w:rsidP="002B33DE">
            <w:pPr>
              <w:rPr>
                <w:rFonts w:ascii="Arial" w:hAnsi="Arial"/>
                <w:sz w:val="20"/>
              </w:rPr>
            </w:pPr>
          </w:p>
          <w:p w:rsidR="009F1EFD" w:rsidRPr="0055204B" w:rsidRDefault="009F1EFD" w:rsidP="002B33DE">
            <w:pPr>
              <w:rPr>
                <w:rFonts w:ascii="Arial" w:hAnsi="Arial"/>
                <w:sz w:val="20"/>
              </w:rPr>
            </w:pPr>
            <w:r w:rsidRPr="0055204B">
              <w:rPr>
                <w:rFonts w:ascii="Arial" w:hAnsi="Arial"/>
                <w:sz w:val="20"/>
              </w:rPr>
              <w:t>Student</w:t>
            </w:r>
          </w:p>
        </w:tc>
        <w:tc>
          <w:tcPr>
            <w:tcW w:w="3600" w:type="dxa"/>
          </w:tcPr>
          <w:p w:rsidR="009F1EFD" w:rsidRPr="000A05C5" w:rsidRDefault="009F1EFD" w:rsidP="00801F20">
            <w:pPr>
              <w:rPr>
                <w:rFonts w:ascii="Arial" w:hAnsi="Arial"/>
                <w:color w:val="FF0000"/>
                <w:sz w:val="20"/>
              </w:rPr>
            </w:pPr>
            <w:r>
              <w:rPr>
                <w:rFonts w:ascii="Arial" w:hAnsi="Arial"/>
                <w:color w:val="FF0000"/>
                <w:sz w:val="20"/>
              </w:rPr>
              <w:t>Conduct the simulation by following the written directions.  Record data into table.</w:t>
            </w:r>
          </w:p>
          <w:p w:rsidR="009F1EFD" w:rsidRPr="000A05C5" w:rsidRDefault="009F1EFD" w:rsidP="002B33DE">
            <w:pPr>
              <w:rPr>
                <w:rFonts w:ascii="Arial" w:hAnsi="Arial"/>
                <w:color w:val="FF0000"/>
                <w:sz w:val="20"/>
              </w:rPr>
            </w:pPr>
          </w:p>
        </w:tc>
        <w:tc>
          <w:tcPr>
            <w:tcW w:w="1080" w:type="dxa"/>
          </w:tcPr>
          <w:p w:rsidR="009F1EFD" w:rsidRPr="0055204B" w:rsidRDefault="009F1EFD" w:rsidP="002B33DE">
            <w:pPr>
              <w:rPr>
                <w:rFonts w:ascii="Arial" w:hAnsi="Arial"/>
                <w:sz w:val="20"/>
              </w:rPr>
            </w:pPr>
          </w:p>
          <w:p w:rsidR="009F1EFD" w:rsidRPr="0055204B" w:rsidRDefault="009F1EFD" w:rsidP="002B33DE">
            <w:pPr>
              <w:rPr>
                <w:rFonts w:ascii="Arial" w:hAnsi="Arial"/>
                <w:sz w:val="20"/>
              </w:rPr>
            </w:pPr>
          </w:p>
          <w:p w:rsidR="009F1EFD" w:rsidRPr="0055204B" w:rsidRDefault="009F1EFD" w:rsidP="002B33DE">
            <w:pPr>
              <w:rPr>
                <w:rFonts w:ascii="Arial" w:hAnsi="Arial"/>
                <w:sz w:val="20"/>
              </w:rPr>
            </w:pPr>
            <w:r w:rsidRPr="0055204B">
              <w:rPr>
                <w:rFonts w:ascii="Arial" w:hAnsi="Arial"/>
                <w:sz w:val="20"/>
              </w:rPr>
              <w:t>Student</w:t>
            </w:r>
          </w:p>
        </w:tc>
        <w:tc>
          <w:tcPr>
            <w:tcW w:w="3690" w:type="dxa"/>
          </w:tcPr>
          <w:p w:rsidR="009F1EFD" w:rsidRPr="000A05C5" w:rsidRDefault="009F1EFD" w:rsidP="002B33DE">
            <w:pPr>
              <w:rPr>
                <w:rFonts w:ascii="Arial" w:hAnsi="Arial"/>
                <w:color w:val="FF0000"/>
                <w:sz w:val="20"/>
              </w:rPr>
            </w:pPr>
            <w:r>
              <w:rPr>
                <w:rFonts w:ascii="Arial" w:hAnsi="Arial"/>
                <w:color w:val="FF0000"/>
                <w:sz w:val="20"/>
              </w:rPr>
              <w:t>Students will make predictions on how many of each type of bacteria will survive the six generations.</w:t>
            </w:r>
          </w:p>
        </w:tc>
      </w:tr>
      <w:tr w:rsidR="009F1EFD" w:rsidRPr="000326D2">
        <w:tc>
          <w:tcPr>
            <w:tcW w:w="1008" w:type="dxa"/>
          </w:tcPr>
          <w:p w:rsidR="009F1EFD" w:rsidRDefault="009F1EFD" w:rsidP="002B33DE">
            <w:pPr>
              <w:rPr>
                <w:rFonts w:ascii="Arial" w:hAnsi="Arial"/>
                <w:sz w:val="20"/>
              </w:rPr>
            </w:pPr>
          </w:p>
          <w:p w:rsidR="009F1EFD" w:rsidRPr="0055204B" w:rsidRDefault="009F1EFD" w:rsidP="002B33DE">
            <w:pPr>
              <w:rPr>
                <w:rFonts w:ascii="Arial" w:hAnsi="Arial"/>
                <w:sz w:val="20"/>
              </w:rPr>
            </w:pPr>
          </w:p>
          <w:p w:rsidR="009F1EFD" w:rsidRPr="0055204B" w:rsidRDefault="009F1EFD" w:rsidP="007075ED">
            <w:pPr>
              <w:rPr>
                <w:rFonts w:ascii="Arial" w:hAnsi="Arial"/>
                <w:sz w:val="20"/>
              </w:rPr>
            </w:pPr>
            <w:r w:rsidRPr="0055204B">
              <w:rPr>
                <w:rFonts w:ascii="Arial" w:hAnsi="Arial"/>
                <w:sz w:val="20"/>
              </w:rPr>
              <w:t>Assess</w:t>
            </w:r>
          </w:p>
        </w:tc>
        <w:tc>
          <w:tcPr>
            <w:tcW w:w="3600" w:type="dxa"/>
          </w:tcPr>
          <w:p w:rsidR="009F1EFD" w:rsidRDefault="009F1EFD" w:rsidP="002B33DE">
            <w:pPr>
              <w:rPr>
                <w:rFonts w:ascii="Arial" w:hAnsi="Arial"/>
                <w:color w:val="FF0000"/>
                <w:sz w:val="20"/>
              </w:rPr>
            </w:pPr>
            <w:r>
              <w:rPr>
                <w:rFonts w:ascii="Arial" w:hAnsi="Arial"/>
                <w:color w:val="FF0000"/>
                <w:sz w:val="20"/>
              </w:rPr>
              <w:t>I will be looking for data tables to be filled out correctly so that I know students are correctly following the directions.</w:t>
            </w:r>
          </w:p>
          <w:p w:rsidR="009F1EFD" w:rsidRPr="000A05C5" w:rsidRDefault="009F1EFD" w:rsidP="002B33DE">
            <w:pPr>
              <w:rPr>
                <w:rFonts w:ascii="Arial" w:hAnsi="Arial"/>
                <w:color w:val="FF0000"/>
                <w:sz w:val="20"/>
              </w:rPr>
            </w:pPr>
          </w:p>
        </w:tc>
        <w:tc>
          <w:tcPr>
            <w:tcW w:w="1080" w:type="dxa"/>
          </w:tcPr>
          <w:p w:rsidR="009F1EFD" w:rsidRDefault="009F1EFD" w:rsidP="002B33DE">
            <w:pPr>
              <w:rPr>
                <w:rFonts w:ascii="Arial" w:hAnsi="Arial"/>
                <w:sz w:val="20"/>
              </w:rPr>
            </w:pPr>
          </w:p>
          <w:p w:rsidR="009F1EFD" w:rsidRPr="0055204B" w:rsidRDefault="009F1EFD" w:rsidP="002B33DE">
            <w:pPr>
              <w:rPr>
                <w:rFonts w:ascii="Arial" w:hAnsi="Arial"/>
                <w:sz w:val="20"/>
              </w:rPr>
            </w:pPr>
          </w:p>
          <w:p w:rsidR="009F1EFD" w:rsidRPr="0055204B" w:rsidRDefault="009F1EFD" w:rsidP="007075ED">
            <w:pPr>
              <w:rPr>
                <w:rFonts w:ascii="Arial" w:hAnsi="Arial"/>
                <w:sz w:val="20"/>
              </w:rPr>
            </w:pPr>
            <w:r w:rsidRPr="0055204B">
              <w:rPr>
                <w:rFonts w:ascii="Arial" w:hAnsi="Arial"/>
                <w:sz w:val="20"/>
              </w:rPr>
              <w:t>Assess</w:t>
            </w:r>
          </w:p>
        </w:tc>
        <w:tc>
          <w:tcPr>
            <w:tcW w:w="3690" w:type="dxa"/>
          </w:tcPr>
          <w:p w:rsidR="009F1EFD" w:rsidRPr="000A05C5" w:rsidRDefault="009F1EFD" w:rsidP="002B33DE">
            <w:pPr>
              <w:rPr>
                <w:rFonts w:ascii="Arial" w:hAnsi="Arial"/>
                <w:color w:val="FF0000"/>
                <w:sz w:val="20"/>
              </w:rPr>
            </w:pPr>
            <w:r>
              <w:rPr>
                <w:rFonts w:ascii="Arial" w:hAnsi="Arial"/>
                <w:color w:val="FF0000"/>
                <w:sz w:val="20"/>
              </w:rPr>
              <w:t>Predictions will be checked for student’s reasoning (why they made their predictions).</w:t>
            </w:r>
          </w:p>
        </w:tc>
      </w:tr>
    </w:tbl>
    <w:p w:rsidR="009F1EFD" w:rsidRDefault="009F1EFD" w:rsidP="00EC0229">
      <w:pPr>
        <w:rPr>
          <w:rFonts w:ascii="Arial" w:hAnsi="Arial"/>
        </w:rPr>
      </w:pPr>
    </w:p>
    <w:p w:rsidR="009F1EFD" w:rsidRPr="007F7AC5" w:rsidRDefault="009F1EFD" w:rsidP="002B33DE">
      <w:pPr>
        <w:rPr>
          <w:rFonts w:ascii="Arial" w:hAnsi="Arial"/>
          <w:sz w:val="20"/>
        </w:rPr>
      </w:pPr>
      <w:r>
        <w:rPr>
          <w:rFonts w:ascii="Arial" w:hAnsi="Arial"/>
        </w:rPr>
        <w:t>11</w:t>
      </w:r>
      <w:r w:rsidRPr="007F7AC5">
        <w:rPr>
          <w:rFonts w:ascii="Arial" w:hAnsi="Arial"/>
        </w:rPr>
        <w:t xml:space="preserve">.  Briefly describe how you will guide your students through the </w:t>
      </w:r>
      <w:r>
        <w:rPr>
          <w:rFonts w:ascii="Arial" w:hAnsi="Arial"/>
        </w:rPr>
        <w:t xml:space="preserve">TSI </w:t>
      </w:r>
      <w:r w:rsidRPr="007F7AC5">
        <w:rPr>
          <w:rFonts w:ascii="Arial" w:hAnsi="Arial"/>
        </w:rPr>
        <w:t xml:space="preserve">Phases of Inquiry. </w:t>
      </w:r>
      <w:r w:rsidRPr="007F7AC5">
        <w:rPr>
          <w:rFonts w:ascii="Arial" w:hAnsi="Arial"/>
          <w:sz w:val="20"/>
        </w:rPr>
        <w:t>(You are the research director of your classroom, and thus guide or facilitate the learning in your classroom, even if an activity is very student-directed).</w:t>
      </w:r>
    </w:p>
    <w:p w:rsidR="009F1EFD" w:rsidRPr="00801F20" w:rsidRDefault="009F1EFD" w:rsidP="002B33DE">
      <w:pPr>
        <w:rPr>
          <w:rFonts w:ascii="Arial" w:hAnsi="Arial"/>
          <w:color w:val="FF0000"/>
        </w:rPr>
      </w:pPr>
      <w:r>
        <w:rPr>
          <w:rFonts w:ascii="Arial" w:hAnsi="Arial"/>
          <w:color w:val="FF0000"/>
        </w:rPr>
        <w:t>I will have the TSI phases poster up on the board.  Before starting the activity, I’ll refresh the students’ memories about the time when they learned about these phases, and we’ll do a quick review.  Periodically throughout the lesson, I’ll call on students to see if they can identify which phase of the lesson they are in at the time their name is called.</w:t>
      </w:r>
    </w:p>
    <w:p w:rsidR="009F1EFD" w:rsidRDefault="009F1EFD" w:rsidP="002B33DE">
      <w:pPr>
        <w:rPr>
          <w:rFonts w:ascii="Arial" w:hAnsi="Arial"/>
        </w:rPr>
      </w:pPr>
    </w:p>
    <w:p w:rsidR="009F1EFD" w:rsidRDefault="009F1EFD" w:rsidP="002B33DE">
      <w:pPr>
        <w:rPr>
          <w:rFonts w:ascii="Arial" w:hAnsi="Arial"/>
        </w:rPr>
      </w:pPr>
    </w:p>
    <w:p w:rsidR="009F1EFD" w:rsidRPr="002B33DE" w:rsidRDefault="009F1EFD" w:rsidP="002B33DE">
      <w:pPr>
        <w:rPr>
          <w:rFonts w:ascii="Arial" w:hAnsi="Arial"/>
          <w:b/>
        </w:rPr>
      </w:pPr>
      <w:r w:rsidRPr="002B33DE">
        <w:rPr>
          <w:rFonts w:ascii="Arial" w:hAnsi="Arial"/>
        </w:rPr>
        <w:t xml:space="preserve"> </w:t>
      </w:r>
    </w:p>
    <w:p w:rsidR="009F1EFD" w:rsidRDefault="009F1EFD" w:rsidP="00EC0229">
      <w:pPr>
        <w:rPr>
          <w:rFonts w:ascii="Arial" w:hAnsi="Arial"/>
        </w:rPr>
      </w:pPr>
      <w:r>
        <w:rPr>
          <w:rFonts w:ascii="Arial" w:hAnsi="Arial"/>
        </w:rPr>
        <w:t xml:space="preserve">12.  What </w:t>
      </w:r>
      <w:r w:rsidRPr="002B33DE">
        <w:rPr>
          <w:rFonts w:ascii="Arial" w:hAnsi="Arial"/>
          <w:i/>
        </w:rPr>
        <w:t>overarching</w:t>
      </w:r>
      <w:r>
        <w:rPr>
          <w:rFonts w:ascii="Arial" w:hAnsi="Arial"/>
        </w:rPr>
        <w:t xml:space="preserve"> TSI mode(s) will you focus on for this activity? Why?</w:t>
      </w:r>
    </w:p>
    <w:p w:rsidR="009F1EFD" w:rsidRPr="007F7AC5" w:rsidRDefault="009F1EFD" w:rsidP="007F7AC5">
      <w:pPr>
        <w:rPr>
          <w:rFonts w:ascii="Arial" w:hAnsi="Arial" w:cs="Arial"/>
          <w:sz w:val="20"/>
          <w:szCs w:val="26"/>
        </w:rPr>
      </w:pPr>
      <w:r w:rsidRPr="007F7AC5">
        <w:rPr>
          <w:rFonts w:ascii="Arial" w:hAnsi="Arial" w:cs="Arial"/>
          <w:sz w:val="20"/>
          <w:szCs w:val="26"/>
        </w:rPr>
        <w:t xml:space="preserve">Modes: </w:t>
      </w:r>
      <w:r w:rsidRPr="007F7AC5">
        <w:rPr>
          <w:rFonts w:ascii="Arial" w:hAnsi="Arial"/>
          <w:sz w:val="20"/>
        </w:rPr>
        <w:t>Curiosity, Description, Authoritative knowledge, Experimentation, Product evaluation, Technology, Replication, Induction, Deduction, Transitive knowledge</w:t>
      </w:r>
    </w:p>
    <w:p w:rsidR="009F1EFD" w:rsidRDefault="009F1EFD" w:rsidP="00274807">
      <w:pPr>
        <w:rPr>
          <w:rFonts w:ascii="Arial" w:hAnsi="Arial"/>
        </w:rPr>
      </w:pPr>
      <w:r>
        <w:rPr>
          <w:rFonts w:ascii="Arial" w:hAnsi="Arial"/>
          <w:color w:val="FF0000"/>
        </w:rPr>
        <w:t>Replication will be the overarching mode because students will (hopefully) see similar results across all groups and that the process of microevolution and natural selection is a valid process that does not happen by mistake.</w:t>
      </w:r>
    </w:p>
    <w:p w:rsidR="009F1EFD" w:rsidRDefault="009F1EFD" w:rsidP="00EC0229">
      <w:pPr>
        <w:rPr>
          <w:rFonts w:ascii="Arial" w:hAnsi="Arial"/>
        </w:rPr>
      </w:pPr>
    </w:p>
    <w:p w:rsidR="009F1EFD" w:rsidRDefault="009F1EFD" w:rsidP="00EC0229">
      <w:pPr>
        <w:rPr>
          <w:rFonts w:ascii="Arial" w:hAnsi="Arial"/>
        </w:rPr>
      </w:pPr>
    </w:p>
    <w:p w:rsidR="009F1EFD" w:rsidRDefault="009F1EFD" w:rsidP="00EC0229">
      <w:pPr>
        <w:rPr>
          <w:rFonts w:ascii="Arial" w:hAnsi="Arial"/>
        </w:rPr>
      </w:pPr>
    </w:p>
    <w:p w:rsidR="009F1EFD" w:rsidRDefault="009F1EFD"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9F1EFD" w:rsidRPr="00274807" w:rsidRDefault="009F1EFD" w:rsidP="00EC0229">
      <w:pPr>
        <w:rPr>
          <w:rFonts w:ascii="Arial" w:hAnsi="Arial"/>
          <w:color w:val="FF0000"/>
        </w:rPr>
      </w:pPr>
      <w:r>
        <w:rPr>
          <w:rFonts w:ascii="Arial" w:hAnsi="Arial"/>
          <w:color w:val="FF0000"/>
        </w:rPr>
        <w:t>I plan to follow the TSI directions pretty closely, with not much modification.  If I feel necessary, I’ll do a more in-depth “authoritative knowledge” session with the students if they are not showing me they have much prior knowledge on the concepts of mutation, variation, and natural selection.  After the activity, if time allows, I would like part of the assessment to be the ocean connection I described earlier in the lesson plan.</w:t>
      </w:r>
    </w:p>
    <w:sectPr w:rsidR="009F1EFD" w:rsidRPr="00274807" w:rsidSect="005118F6">
      <w:footerReference w:type="default" r:id="rId7"/>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EFD" w:rsidRDefault="009F1EFD" w:rsidP="00A222DD">
      <w:r>
        <w:separator/>
      </w:r>
    </w:p>
  </w:endnote>
  <w:endnote w:type="continuationSeparator" w:id="0">
    <w:p w:rsidR="009F1EFD" w:rsidRDefault="009F1EFD" w:rsidP="00A22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FD" w:rsidRPr="00831A1B" w:rsidRDefault="009F1EFD" w:rsidP="008C5803">
    <w:pPr>
      <w:widowControl w:val="0"/>
      <w:autoSpaceDE w:val="0"/>
      <w:autoSpaceDN w:val="0"/>
      <w:adjustRightInd w:val="0"/>
      <w:jc w:val="center"/>
      <w:rPr>
        <w:rFonts w:ascii="Arial" w:hAnsi="Arial" w:cs="Arial"/>
        <w:i/>
        <w:iCs/>
        <w:sz w:val="12"/>
        <w:szCs w:val="32"/>
      </w:rPr>
    </w:pPr>
  </w:p>
  <w:p w:rsidR="009F1EFD" w:rsidRPr="00FA779E" w:rsidRDefault="009F1EFD"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20"/>
      </w:rPr>
      <w:sym w:font="Symbol" w:char="F0D3"/>
    </w:r>
    <w:r w:rsidRPr="00FA779E">
      <w:rPr>
        <w:rFonts w:ascii="Arial" w:hAnsi="Arial" w:cs="Symbol"/>
        <w:sz w:val="20"/>
        <w:szCs w:val="32"/>
      </w:rPr>
      <w:t> </w:t>
    </w:r>
    <w:r>
      <w:rPr>
        <w:rFonts w:ascii="Arial" w:hAnsi="Arial" w:cs="Arial"/>
        <w:sz w:val="20"/>
        <w:szCs w:val="32"/>
      </w:rPr>
      <w:t>University of Hawai‘i, 2013</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9F1EFD" w:rsidRDefault="009F1EFD"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Pr>
        <w:rStyle w:val="PageNumber"/>
        <w:rFonts w:ascii="Arial" w:hAnsi="Arial"/>
        <w:noProof/>
        <w:sz w:val="20"/>
      </w:rPr>
      <w:t>5</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Pr>
        <w:rStyle w:val="PageNumber"/>
        <w:rFonts w:ascii="Arial" w:hAnsi="Arial"/>
        <w:noProof/>
        <w:sz w:val="20"/>
      </w:rPr>
      <w:t>5</w:t>
    </w:r>
    <w:r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EFD" w:rsidRDefault="009F1EFD" w:rsidP="00A222DD">
      <w:r>
        <w:separator/>
      </w:r>
    </w:p>
  </w:footnote>
  <w:footnote w:type="continuationSeparator" w:id="0">
    <w:p w:rsidR="009F1EFD" w:rsidRDefault="009F1EFD" w:rsidP="00A22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3026FE4"/>
    <w:multiLevelType w:val="hybridMultilevel"/>
    <w:tmpl w:val="D00263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50216B9"/>
    <w:multiLevelType w:val="hybridMultilevel"/>
    <w:tmpl w:val="BE24EC98"/>
    <w:lvl w:ilvl="0" w:tplc="7332A58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CB203F2"/>
    <w:multiLevelType w:val="hybridMultilevel"/>
    <w:tmpl w:val="0B925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F4D7D4E"/>
    <w:multiLevelType w:val="hybridMultilevel"/>
    <w:tmpl w:val="E738DF4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460" w:hanging="360"/>
      </w:pPr>
      <w:rPr>
        <w:rFonts w:ascii="Courier New" w:hAnsi="Courier New" w:hint="default"/>
      </w:rPr>
    </w:lvl>
    <w:lvl w:ilvl="2" w:tplc="04090005">
      <w:start w:val="1"/>
      <w:numFmt w:val="bullet"/>
      <w:lvlText w:val=""/>
      <w:lvlJc w:val="left"/>
      <w:pPr>
        <w:ind w:left="3180" w:hanging="360"/>
      </w:pPr>
      <w:rPr>
        <w:rFonts w:ascii="Wingdings" w:hAnsi="Wingdings" w:hint="default"/>
      </w:rPr>
    </w:lvl>
    <w:lvl w:ilvl="3" w:tplc="04090001">
      <w:start w:val="1"/>
      <w:numFmt w:val="bullet"/>
      <w:lvlText w:val=""/>
      <w:lvlJc w:val="left"/>
      <w:pPr>
        <w:ind w:left="3900" w:hanging="360"/>
      </w:pPr>
      <w:rPr>
        <w:rFonts w:ascii="Symbol" w:hAnsi="Symbol" w:hint="default"/>
      </w:rPr>
    </w:lvl>
    <w:lvl w:ilvl="4" w:tplc="04090003">
      <w:start w:val="1"/>
      <w:numFmt w:val="bullet"/>
      <w:lvlText w:val="o"/>
      <w:lvlJc w:val="left"/>
      <w:pPr>
        <w:ind w:left="4620" w:hanging="360"/>
      </w:pPr>
      <w:rPr>
        <w:rFonts w:ascii="Courier New" w:hAnsi="Courier New" w:hint="default"/>
      </w:rPr>
    </w:lvl>
    <w:lvl w:ilvl="5" w:tplc="04090005">
      <w:start w:val="1"/>
      <w:numFmt w:val="bullet"/>
      <w:lvlText w:val=""/>
      <w:lvlJc w:val="left"/>
      <w:pPr>
        <w:ind w:left="5340" w:hanging="360"/>
      </w:pPr>
      <w:rPr>
        <w:rFonts w:ascii="Wingdings" w:hAnsi="Wingdings" w:hint="default"/>
      </w:rPr>
    </w:lvl>
    <w:lvl w:ilvl="6" w:tplc="04090001">
      <w:start w:val="1"/>
      <w:numFmt w:val="bullet"/>
      <w:lvlText w:val=""/>
      <w:lvlJc w:val="left"/>
      <w:pPr>
        <w:ind w:left="6060" w:hanging="360"/>
      </w:pPr>
      <w:rPr>
        <w:rFonts w:ascii="Symbol" w:hAnsi="Symbol" w:hint="default"/>
      </w:rPr>
    </w:lvl>
    <w:lvl w:ilvl="7" w:tplc="04090003">
      <w:start w:val="1"/>
      <w:numFmt w:val="bullet"/>
      <w:lvlText w:val="o"/>
      <w:lvlJc w:val="left"/>
      <w:pPr>
        <w:ind w:left="6780" w:hanging="360"/>
      </w:pPr>
      <w:rPr>
        <w:rFonts w:ascii="Courier New" w:hAnsi="Courier New" w:hint="default"/>
      </w:rPr>
    </w:lvl>
    <w:lvl w:ilvl="8" w:tplc="04090005">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CF70C82"/>
    <w:multiLevelType w:val="hybridMultilevel"/>
    <w:tmpl w:val="0638F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E6C71D2"/>
    <w:multiLevelType w:val="hybridMultilevel"/>
    <w:tmpl w:val="916EB9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E7549A8"/>
    <w:multiLevelType w:val="hybridMultilevel"/>
    <w:tmpl w:val="A8EA91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5EC4352"/>
    <w:multiLevelType w:val="hybridMultilevel"/>
    <w:tmpl w:val="E4588F1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460" w:hanging="360"/>
      </w:pPr>
      <w:rPr>
        <w:rFonts w:ascii="Courier New" w:hAnsi="Courier New" w:hint="default"/>
      </w:rPr>
    </w:lvl>
    <w:lvl w:ilvl="2" w:tplc="04090005">
      <w:start w:val="1"/>
      <w:numFmt w:val="bullet"/>
      <w:lvlText w:val=""/>
      <w:lvlJc w:val="left"/>
      <w:pPr>
        <w:ind w:left="3180" w:hanging="360"/>
      </w:pPr>
      <w:rPr>
        <w:rFonts w:ascii="Wingdings" w:hAnsi="Wingdings" w:hint="default"/>
      </w:rPr>
    </w:lvl>
    <w:lvl w:ilvl="3" w:tplc="04090001">
      <w:start w:val="1"/>
      <w:numFmt w:val="bullet"/>
      <w:lvlText w:val=""/>
      <w:lvlJc w:val="left"/>
      <w:pPr>
        <w:ind w:left="3900" w:hanging="360"/>
      </w:pPr>
      <w:rPr>
        <w:rFonts w:ascii="Symbol" w:hAnsi="Symbol" w:hint="default"/>
      </w:rPr>
    </w:lvl>
    <w:lvl w:ilvl="4" w:tplc="04090003">
      <w:start w:val="1"/>
      <w:numFmt w:val="bullet"/>
      <w:lvlText w:val="o"/>
      <w:lvlJc w:val="left"/>
      <w:pPr>
        <w:ind w:left="4620" w:hanging="360"/>
      </w:pPr>
      <w:rPr>
        <w:rFonts w:ascii="Courier New" w:hAnsi="Courier New" w:hint="default"/>
      </w:rPr>
    </w:lvl>
    <w:lvl w:ilvl="5" w:tplc="04090005">
      <w:start w:val="1"/>
      <w:numFmt w:val="bullet"/>
      <w:lvlText w:val=""/>
      <w:lvlJc w:val="left"/>
      <w:pPr>
        <w:ind w:left="5340" w:hanging="360"/>
      </w:pPr>
      <w:rPr>
        <w:rFonts w:ascii="Wingdings" w:hAnsi="Wingdings" w:hint="default"/>
      </w:rPr>
    </w:lvl>
    <w:lvl w:ilvl="6" w:tplc="04090001">
      <w:start w:val="1"/>
      <w:numFmt w:val="bullet"/>
      <w:lvlText w:val=""/>
      <w:lvlJc w:val="left"/>
      <w:pPr>
        <w:ind w:left="6060" w:hanging="360"/>
      </w:pPr>
      <w:rPr>
        <w:rFonts w:ascii="Symbol" w:hAnsi="Symbol" w:hint="default"/>
      </w:rPr>
    </w:lvl>
    <w:lvl w:ilvl="7" w:tplc="04090003">
      <w:start w:val="1"/>
      <w:numFmt w:val="bullet"/>
      <w:lvlText w:val="o"/>
      <w:lvlJc w:val="left"/>
      <w:pPr>
        <w:ind w:left="6780" w:hanging="360"/>
      </w:pPr>
      <w:rPr>
        <w:rFonts w:ascii="Courier New" w:hAnsi="Courier New" w:hint="default"/>
      </w:rPr>
    </w:lvl>
    <w:lvl w:ilvl="8" w:tplc="04090005">
      <w:start w:val="1"/>
      <w:numFmt w:val="bullet"/>
      <w:lvlText w:val=""/>
      <w:lvlJc w:val="left"/>
      <w:pPr>
        <w:ind w:left="7500" w:hanging="360"/>
      </w:pPr>
      <w:rPr>
        <w:rFonts w:ascii="Wingdings" w:hAnsi="Wingdings" w:hint="default"/>
      </w:rPr>
    </w:lvl>
  </w:abstractNum>
  <w:abstractNum w:abstractNumId="24">
    <w:nsid w:val="54E05843"/>
    <w:multiLevelType w:val="hybridMultilevel"/>
    <w:tmpl w:val="90DCB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8F62BDD"/>
    <w:multiLevelType w:val="hybridMultilevel"/>
    <w:tmpl w:val="1ED2A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B005FC7"/>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DCE0167"/>
    <w:multiLevelType w:val="hybridMultilevel"/>
    <w:tmpl w:val="1C0C3BD2"/>
    <w:lvl w:ilvl="0" w:tplc="7332A582">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5F6A2DE8"/>
    <w:multiLevelType w:val="hybridMultilevel"/>
    <w:tmpl w:val="E738DF4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nsid w:val="60223827"/>
    <w:multiLevelType w:val="hybridMultilevel"/>
    <w:tmpl w:val="5D5637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33C448A"/>
    <w:multiLevelType w:val="hybridMultilevel"/>
    <w:tmpl w:val="E738DF4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6">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7">
    <w:nsid w:val="6749220E"/>
    <w:multiLevelType w:val="hybridMultilevel"/>
    <w:tmpl w:val="4008EE5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7E34AC2"/>
    <w:multiLevelType w:val="hybridMultilevel"/>
    <w:tmpl w:val="887EBB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68443C3A"/>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68B0007E"/>
    <w:multiLevelType w:val="hybridMultilevel"/>
    <w:tmpl w:val="0DF6F07E"/>
    <w:lvl w:ilvl="0" w:tplc="7332A58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2">
    <w:nsid w:val="6ACD0F8A"/>
    <w:multiLevelType w:val="hybridMultilevel"/>
    <w:tmpl w:val="E738DF4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3">
    <w:nsid w:val="71FD4ADC"/>
    <w:multiLevelType w:val="hybridMultilevel"/>
    <w:tmpl w:val="307A2C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3D347A4"/>
    <w:multiLevelType w:val="hybridMultilevel"/>
    <w:tmpl w:val="5BDEA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7EC04E7F"/>
    <w:multiLevelType w:val="hybridMultilevel"/>
    <w:tmpl w:val="5BE4A3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FF70C37"/>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1"/>
  </w:num>
  <w:num w:numId="2">
    <w:abstractNumId w:val="10"/>
  </w:num>
  <w:num w:numId="3">
    <w:abstractNumId w:val="34"/>
  </w:num>
  <w:num w:numId="4">
    <w:abstractNumId w:val="36"/>
  </w:num>
  <w:num w:numId="5">
    <w:abstractNumId w:val="48"/>
  </w:num>
  <w:num w:numId="6">
    <w:abstractNumId w:val="30"/>
  </w:num>
  <w:num w:numId="7">
    <w:abstractNumId w:val="1"/>
  </w:num>
  <w:num w:numId="8">
    <w:abstractNumId w:val="6"/>
  </w:num>
  <w:num w:numId="9">
    <w:abstractNumId w:val="43"/>
  </w:num>
  <w:num w:numId="10">
    <w:abstractNumId w:val="0"/>
  </w:num>
  <w:num w:numId="11">
    <w:abstractNumId w:val="32"/>
  </w:num>
  <w:num w:numId="12">
    <w:abstractNumId w:val="18"/>
  </w:num>
  <w:num w:numId="13">
    <w:abstractNumId w:val="3"/>
  </w:num>
  <w:num w:numId="14">
    <w:abstractNumId w:val="15"/>
  </w:num>
  <w:num w:numId="15">
    <w:abstractNumId w:val="28"/>
  </w:num>
  <w:num w:numId="16">
    <w:abstractNumId w:val="46"/>
  </w:num>
  <w:num w:numId="17">
    <w:abstractNumId w:val="2"/>
  </w:num>
  <w:num w:numId="18">
    <w:abstractNumId w:val="45"/>
  </w:num>
  <w:num w:numId="19">
    <w:abstractNumId w:val="24"/>
  </w:num>
  <w:num w:numId="20">
    <w:abstractNumId w:val="7"/>
  </w:num>
  <w:num w:numId="21">
    <w:abstractNumId w:val="25"/>
  </w:num>
  <w:num w:numId="22">
    <w:abstractNumId w:val="9"/>
  </w:num>
  <w:num w:numId="23">
    <w:abstractNumId w:val="37"/>
  </w:num>
  <w:num w:numId="24">
    <w:abstractNumId w:val="11"/>
  </w:num>
  <w:num w:numId="25">
    <w:abstractNumId w:val="22"/>
  </w:num>
  <w:num w:numId="26">
    <w:abstractNumId w:val="47"/>
  </w:num>
  <w:num w:numId="27">
    <w:abstractNumId w:val="8"/>
  </w:num>
  <w:num w:numId="28">
    <w:abstractNumId w:val="31"/>
  </w:num>
  <w:num w:numId="29">
    <w:abstractNumId w:val="42"/>
  </w:num>
  <w:num w:numId="30">
    <w:abstractNumId w:val="35"/>
  </w:num>
  <w:num w:numId="31">
    <w:abstractNumId w:val="23"/>
  </w:num>
  <w:num w:numId="32">
    <w:abstractNumId w:val="38"/>
  </w:num>
  <w:num w:numId="33">
    <w:abstractNumId w:val="44"/>
  </w:num>
  <w:num w:numId="34">
    <w:abstractNumId w:val="12"/>
  </w:num>
  <w:num w:numId="35">
    <w:abstractNumId w:val="21"/>
  </w:num>
  <w:num w:numId="36">
    <w:abstractNumId w:val="20"/>
  </w:num>
  <w:num w:numId="37">
    <w:abstractNumId w:val="33"/>
  </w:num>
  <w:num w:numId="38">
    <w:abstractNumId w:val="14"/>
  </w:num>
  <w:num w:numId="39">
    <w:abstractNumId w:val="5"/>
  </w:num>
  <w:num w:numId="40">
    <w:abstractNumId w:val="26"/>
  </w:num>
  <w:num w:numId="41">
    <w:abstractNumId w:val="13"/>
  </w:num>
  <w:num w:numId="42">
    <w:abstractNumId w:val="40"/>
  </w:num>
  <w:num w:numId="43">
    <w:abstractNumId w:val="27"/>
  </w:num>
  <w:num w:numId="44">
    <w:abstractNumId w:val="29"/>
  </w:num>
  <w:num w:numId="45">
    <w:abstractNumId w:val="4"/>
  </w:num>
  <w:num w:numId="46">
    <w:abstractNumId w:val="39"/>
  </w:num>
  <w:num w:numId="47">
    <w:abstractNumId w:val="19"/>
  </w:num>
  <w:num w:numId="48">
    <w:abstractNumId w:val="16"/>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A9"/>
    <w:rsid w:val="00001780"/>
    <w:rsid w:val="00026C32"/>
    <w:rsid w:val="00030736"/>
    <w:rsid w:val="000326D2"/>
    <w:rsid w:val="00050EDD"/>
    <w:rsid w:val="000745E4"/>
    <w:rsid w:val="0008392C"/>
    <w:rsid w:val="000916C9"/>
    <w:rsid w:val="000A05C5"/>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0CA7"/>
    <w:rsid w:val="001E4C0E"/>
    <w:rsid w:val="002028DE"/>
    <w:rsid w:val="0022506B"/>
    <w:rsid w:val="00230C19"/>
    <w:rsid w:val="00237AED"/>
    <w:rsid w:val="0025201C"/>
    <w:rsid w:val="0027087E"/>
    <w:rsid w:val="00271F9D"/>
    <w:rsid w:val="00274807"/>
    <w:rsid w:val="002A2ACA"/>
    <w:rsid w:val="002A5AF6"/>
    <w:rsid w:val="002B33DE"/>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46FCC"/>
    <w:rsid w:val="00461D60"/>
    <w:rsid w:val="00472227"/>
    <w:rsid w:val="00473A19"/>
    <w:rsid w:val="00475A99"/>
    <w:rsid w:val="004816F9"/>
    <w:rsid w:val="004A7750"/>
    <w:rsid w:val="004B3149"/>
    <w:rsid w:val="004B3BE2"/>
    <w:rsid w:val="004C5639"/>
    <w:rsid w:val="004D0A92"/>
    <w:rsid w:val="004D381C"/>
    <w:rsid w:val="004D54EF"/>
    <w:rsid w:val="004D7C3A"/>
    <w:rsid w:val="00503089"/>
    <w:rsid w:val="005034DF"/>
    <w:rsid w:val="0050402F"/>
    <w:rsid w:val="005118F6"/>
    <w:rsid w:val="00511C5C"/>
    <w:rsid w:val="0055204B"/>
    <w:rsid w:val="00552B0B"/>
    <w:rsid w:val="005613BD"/>
    <w:rsid w:val="005629E8"/>
    <w:rsid w:val="005643B3"/>
    <w:rsid w:val="005662D9"/>
    <w:rsid w:val="00574172"/>
    <w:rsid w:val="005A4BBB"/>
    <w:rsid w:val="005A4C97"/>
    <w:rsid w:val="005A6976"/>
    <w:rsid w:val="005B75CA"/>
    <w:rsid w:val="005C02F9"/>
    <w:rsid w:val="005C3026"/>
    <w:rsid w:val="005D46A6"/>
    <w:rsid w:val="005E35B6"/>
    <w:rsid w:val="00617D04"/>
    <w:rsid w:val="0062135D"/>
    <w:rsid w:val="0062208B"/>
    <w:rsid w:val="006260F4"/>
    <w:rsid w:val="006367EE"/>
    <w:rsid w:val="00636BAD"/>
    <w:rsid w:val="00641CB1"/>
    <w:rsid w:val="006422EF"/>
    <w:rsid w:val="0064492A"/>
    <w:rsid w:val="00651BA7"/>
    <w:rsid w:val="0067277E"/>
    <w:rsid w:val="00672CD2"/>
    <w:rsid w:val="0067398D"/>
    <w:rsid w:val="00676C54"/>
    <w:rsid w:val="006A1190"/>
    <w:rsid w:val="006A47D0"/>
    <w:rsid w:val="006A626F"/>
    <w:rsid w:val="006B4027"/>
    <w:rsid w:val="006B48BE"/>
    <w:rsid w:val="006C141F"/>
    <w:rsid w:val="006D44BD"/>
    <w:rsid w:val="006D6D1A"/>
    <w:rsid w:val="00702DCD"/>
    <w:rsid w:val="007075ED"/>
    <w:rsid w:val="00712E41"/>
    <w:rsid w:val="007219F6"/>
    <w:rsid w:val="0072673D"/>
    <w:rsid w:val="007349C1"/>
    <w:rsid w:val="00736B1B"/>
    <w:rsid w:val="0074341C"/>
    <w:rsid w:val="00754C40"/>
    <w:rsid w:val="00756D87"/>
    <w:rsid w:val="007850D8"/>
    <w:rsid w:val="007861AB"/>
    <w:rsid w:val="007975A3"/>
    <w:rsid w:val="007D0D79"/>
    <w:rsid w:val="007D6693"/>
    <w:rsid w:val="007D6890"/>
    <w:rsid w:val="007E4B33"/>
    <w:rsid w:val="007F7AC5"/>
    <w:rsid w:val="00801F20"/>
    <w:rsid w:val="00831815"/>
    <w:rsid w:val="00831A1B"/>
    <w:rsid w:val="00837BD4"/>
    <w:rsid w:val="008506EC"/>
    <w:rsid w:val="0085544D"/>
    <w:rsid w:val="0086150C"/>
    <w:rsid w:val="008855F4"/>
    <w:rsid w:val="008C2A60"/>
    <w:rsid w:val="008C4F19"/>
    <w:rsid w:val="008C5803"/>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F1A17"/>
    <w:rsid w:val="009F1EFD"/>
    <w:rsid w:val="009F6524"/>
    <w:rsid w:val="00A222DD"/>
    <w:rsid w:val="00A24A9F"/>
    <w:rsid w:val="00A50163"/>
    <w:rsid w:val="00A5666D"/>
    <w:rsid w:val="00A64730"/>
    <w:rsid w:val="00A67C39"/>
    <w:rsid w:val="00A96633"/>
    <w:rsid w:val="00AB4F4B"/>
    <w:rsid w:val="00AC759B"/>
    <w:rsid w:val="00AD56D5"/>
    <w:rsid w:val="00AD676F"/>
    <w:rsid w:val="00AE11C6"/>
    <w:rsid w:val="00AE50A5"/>
    <w:rsid w:val="00AF35AB"/>
    <w:rsid w:val="00B07438"/>
    <w:rsid w:val="00B15EEA"/>
    <w:rsid w:val="00B27836"/>
    <w:rsid w:val="00B34CAD"/>
    <w:rsid w:val="00B66630"/>
    <w:rsid w:val="00B7053E"/>
    <w:rsid w:val="00B774FE"/>
    <w:rsid w:val="00B84B04"/>
    <w:rsid w:val="00BA1209"/>
    <w:rsid w:val="00BA490E"/>
    <w:rsid w:val="00BC2CA6"/>
    <w:rsid w:val="00BD3703"/>
    <w:rsid w:val="00C0290F"/>
    <w:rsid w:val="00C05CC1"/>
    <w:rsid w:val="00C131B6"/>
    <w:rsid w:val="00C36279"/>
    <w:rsid w:val="00C66E88"/>
    <w:rsid w:val="00C71326"/>
    <w:rsid w:val="00CB034E"/>
    <w:rsid w:val="00CB0D85"/>
    <w:rsid w:val="00CB4B17"/>
    <w:rsid w:val="00CE3596"/>
    <w:rsid w:val="00CF1334"/>
    <w:rsid w:val="00CF1A0D"/>
    <w:rsid w:val="00D00E2E"/>
    <w:rsid w:val="00D0173E"/>
    <w:rsid w:val="00D1212A"/>
    <w:rsid w:val="00D127F9"/>
    <w:rsid w:val="00D51A19"/>
    <w:rsid w:val="00D51F31"/>
    <w:rsid w:val="00D55EB6"/>
    <w:rsid w:val="00D61788"/>
    <w:rsid w:val="00D6692B"/>
    <w:rsid w:val="00D746FC"/>
    <w:rsid w:val="00D758F1"/>
    <w:rsid w:val="00D92B43"/>
    <w:rsid w:val="00DA2A02"/>
    <w:rsid w:val="00DA5B79"/>
    <w:rsid w:val="00DB0BFA"/>
    <w:rsid w:val="00DB37F4"/>
    <w:rsid w:val="00DB650D"/>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42C4"/>
    <w:rsid w:val="00F75A6D"/>
    <w:rsid w:val="00F760A9"/>
    <w:rsid w:val="00F97D2A"/>
    <w:rsid w:val="00FA779E"/>
    <w:rsid w:val="00FA7E66"/>
    <w:rsid w:val="00FB1BD6"/>
    <w:rsid w:val="00FD064B"/>
    <w:rsid w:val="00FE507B"/>
    <w:rsid w:val="00FE6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pPr>
  </w:style>
  <w:style w:type="table" w:styleId="TableGrid">
    <w:name w:val="Table Grid"/>
    <w:basedOn w:val="TableNormal"/>
    <w:uiPriority w:val="99"/>
    <w:rsid w:val="000017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TotalTime>
  <Pages>5</Pages>
  <Words>1114</Words>
  <Characters>6355</Characters>
  <Application>Microsoft Office Outlook</Application>
  <DocSecurity>0</DocSecurity>
  <Lines>0</Lines>
  <Paragraphs>0</Paragraphs>
  <ScaleCrop>false</ScaleCrop>
  <Company>CRDG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as Inquiry (TSI) Lesson Plan</dc:title>
  <dc:subject/>
  <dc:creator>Joanna Philippoff</dc:creator>
  <cp:keywords/>
  <dc:description/>
  <cp:lastModifiedBy>Admin</cp:lastModifiedBy>
  <cp:revision>4</cp:revision>
  <cp:lastPrinted>2013-01-15T06:55:00Z</cp:lastPrinted>
  <dcterms:created xsi:type="dcterms:W3CDTF">2013-03-03T01:09:00Z</dcterms:created>
  <dcterms:modified xsi:type="dcterms:W3CDTF">2013-03-03T03:41:00Z</dcterms:modified>
</cp:coreProperties>
</file>