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762AC5">
        <w:rPr>
          <w:rFonts w:ascii="Arial" w:hAnsi="Arial"/>
        </w:rPr>
        <w:t xml:space="preserve"> </w:t>
      </w:r>
      <w:r w:rsidR="00762AC5" w:rsidRPr="00762AC5">
        <w:rPr>
          <w:rFonts w:ascii="Arial" w:hAnsi="Arial"/>
          <w:color w:val="FF0000"/>
        </w:rPr>
        <w:t>Florence Susan Togioka</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762AC5" w:rsidRPr="00762AC5">
        <w:rPr>
          <w:rFonts w:ascii="Arial" w:hAnsi="Arial"/>
          <w:color w:val="FF0000"/>
        </w:rPr>
        <w:t>Standing Waves</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8072A" w:rsidRPr="00762AC5" w:rsidRDefault="00762AC5" w:rsidP="005B75CA">
      <w:pPr>
        <w:rPr>
          <w:rFonts w:ascii="Arial" w:hAnsi="Arial"/>
          <w:color w:val="FF0000"/>
        </w:rPr>
      </w:pPr>
      <w:r w:rsidRPr="00762AC5">
        <w:rPr>
          <w:rFonts w:ascii="Arial" w:hAnsi="Arial"/>
          <w:color w:val="FF0000"/>
        </w:rPr>
        <w:t>I chose this activity</w:t>
      </w:r>
      <w:r>
        <w:rPr>
          <w:rFonts w:ascii="Arial" w:hAnsi="Arial"/>
          <w:color w:val="FF0000"/>
        </w:rPr>
        <w:t xml:space="preserve"> because it connects to my current content standard 6 benchmark 10 Waves.  </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762AC5" w:rsidRDefault="00762AC5" w:rsidP="005B75CA">
      <w:pPr>
        <w:ind w:left="360" w:hanging="360"/>
        <w:rPr>
          <w:rFonts w:ascii="Arial" w:hAnsi="Arial"/>
        </w:rPr>
      </w:pPr>
    </w:p>
    <w:p w:rsidR="00005E92" w:rsidRDefault="00762AC5" w:rsidP="00005E92">
      <w:pPr>
        <w:ind w:left="360" w:hanging="360"/>
        <w:rPr>
          <w:rFonts w:ascii="Arial" w:hAnsi="Arial"/>
          <w:color w:val="FF0000"/>
        </w:rPr>
      </w:pPr>
      <w:r>
        <w:rPr>
          <w:rFonts w:ascii="Arial" w:hAnsi="Arial"/>
          <w:color w:val="FF0000"/>
        </w:rPr>
        <w:t xml:space="preserve">My classroom learning </w:t>
      </w:r>
      <w:r w:rsidR="00005E92">
        <w:rPr>
          <w:rFonts w:ascii="Arial" w:hAnsi="Arial"/>
          <w:color w:val="FF0000"/>
        </w:rPr>
        <w:t>goals</w:t>
      </w:r>
      <w:r>
        <w:rPr>
          <w:rFonts w:ascii="Arial" w:hAnsi="Arial"/>
          <w:color w:val="FF0000"/>
        </w:rPr>
        <w:t xml:space="preserve"> is to </w:t>
      </w:r>
      <w:r w:rsidR="008214EF">
        <w:rPr>
          <w:rFonts w:ascii="Arial" w:hAnsi="Arial"/>
          <w:color w:val="FF0000"/>
        </w:rPr>
        <w:t>develop my abi</w:t>
      </w:r>
      <w:r w:rsidR="00005E92">
        <w:rPr>
          <w:rFonts w:ascii="Arial" w:hAnsi="Arial"/>
          <w:color w:val="FF0000"/>
        </w:rPr>
        <w:t xml:space="preserve">lity to implement problem based </w:t>
      </w:r>
      <w:r w:rsidR="008214EF">
        <w:rPr>
          <w:rFonts w:ascii="Arial" w:hAnsi="Arial"/>
          <w:color w:val="FF0000"/>
        </w:rPr>
        <w:t>inquiry</w:t>
      </w:r>
      <w:r w:rsidR="00005E92">
        <w:rPr>
          <w:rFonts w:ascii="Arial" w:hAnsi="Arial"/>
          <w:color w:val="FF0000"/>
        </w:rPr>
        <w:t xml:space="preserve"> science teaching practices effectively.  I want </w:t>
      </w:r>
      <w:r>
        <w:rPr>
          <w:rFonts w:ascii="Arial" w:hAnsi="Arial"/>
          <w:color w:val="FF0000"/>
        </w:rPr>
        <w:t xml:space="preserve">students </w:t>
      </w:r>
      <w:r w:rsidR="00005E92">
        <w:rPr>
          <w:rFonts w:ascii="Arial" w:hAnsi="Arial"/>
          <w:color w:val="FF0000"/>
        </w:rPr>
        <w:t xml:space="preserve">to formulate a working </w:t>
      </w:r>
      <w:r>
        <w:rPr>
          <w:rFonts w:ascii="Arial" w:hAnsi="Arial"/>
          <w:color w:val="FF0000"/>
        </w:rPr>
        <w:t xml:space="preserve">and testable hypothesis, and to </w:t>
      </w:r>
      <w:r w:rsidR="00005E92">
        <w:rPr>
          <w:rFonts w:ascii="Arial" w:hAnsi="Arial"/>
          <w:color w:val="FF0000"/>
        </w:rPr>
        <w:t>test that hypothesis safely then analyze results and come to their own conclusions based on their learning.  I want to help develop creative independent critical thinking students that will someday make me proud.</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214EF" w:rsidRDefault="008214EF" w:rsidP="005B75CA">
      <w:pPr>
        <w:ind w:left="360" w:hanging="360"/>
        <w:rPr>
          <w:rFonts w:ascii="Arial" w:hAnsi="Arial"/>
        </w:rPr>
      </w:pPr>
    </w:p>
    <w:p w:rsidR="008C5803" w:rsidRPr="008214EF" w:rsidRDefault="008214EF" w:rsidP="005B75CA">
      <w:pPr>
        <w:ind w:left="360" w:hanging="360"/>
        <w:rPr>
          <w:rFonts w:ascii="Arial" w:hAnsi="Arial"/>
          <w:color w:val="FF0000"/>
        </w:rPr>
      </w:pPr>
      <w:r>
        <w:rPr>
          <w:rFonts w:ascii="Arial" w:hAnsi="Arial"/>
          <w:color w:val="FF0000"/>
        </w:rPr>
        <w:t xml:space="preserve">The activity Standing Waves will connect to my classroom learning goals as students demonstrate that they can formulate a hypothesis and test said hypothesis using equipment and tools safely as they manipulate a wave model to demonstrate their </w:t>
      </w:r>
      <w:r w:rsidR="00005E92">
        <w:rPr>
          <w:rFonts w:ascii="Arial" w:hAnsi="Arial"/>
          <w:color w:val="FF0000"/>
        </w:rPr>
        <w:t xml:space="preserve">own </w:t>
      </w:r>
      <w:r>
        <w:rPr>
          <w:rFonts w:ascii="Arial" w:hAnsi="Arial"/>
          <w:color w:val="FF0000"/>
        </w:rPr>
        <w:t>knowledge of the nature and properties of waves</w:t>
      </w:r>
      <w:r w:rsidR="00005E92">
        <w:rPr>
          <w:rFonts w:ascii="Arial" w:hAnsi="Arial"/>
          <w:color w:val="FF0000"/>
        </w:rPr>
        <w:t xml:space="preserve"> creatively</w:t>
      </w:r>
      <w:r>
        <w:rPr>
          <w:rFonts w:ascii="Arial" w:hAnsi="Arial"/>
          <w:color w:val="FF0000"/>
        </w:rPr>
        <w:t>.</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677915" w:rsidRDefault="00677915" w:rsidP="005B75CA">
      <w:pPr>
        <w:ind w:left="360" w:hanging="360"/>
        <w:rPr>
          <w:rFonts w:ascii="Arial" w:hAnsi="Arial"/>
          <w:color w:val="FF0000"/>
        </w:rPr>
      </w:pPr>
    </w:p>
    <w:p w:rsidR="00955E1D" w:rsidRDefault="00005E92" w:rsidP="005B75CA">
      <w:pPr>
        <w:ind w:left="360" w:hanging="360"/>
        <w:rPr>
          <w:rFonts w:ascii="Arial" w:hAnsi="Arial"/>
          <w:color w:val="FF0000"/>
        </w:rPr>
      </w:pPr>
      <w:r>
        <w:rPr>
          <w:rFonts w:ascii="Arial" w:hAnsi="Arial"/>
          <w:color w:val="FF0000"/>
        </w:rPr>
        <w:t xml:space="preserve">I </w:t>
      </w:r>
      <w:r w:rsidR="00677915">
        <w:rPr>
          <w:rFonts w:ascii="Arial" w:hAnsi="Arial"/>
          <w:color w:val="FF0000"/>
        </w:rPr>
        <w:t>want to start this activity by May 2</w:t>
      </w:r>
      <w:r w:rsidR="00677915" w:rsidRPr="00677915">
        <w:rPr>
          <w:rFonts w:ascii="Arial" w:hAnsi="Arial"/>
          <w:color w:val="FF0000"/>
          <w:vertAlign w:val="superscript"/>
        </w:rPr>
        <w:t>nd</w:t>
      </w:r>
      <w:r w:rsidR="00677915">
        <w:rPr>
          <w:rFonts w:ascii="Arial" w:hAnsi="Arial"/>
          <w:color w:val="FF0000"/>
        </w:rPr>
        <w:t>, 2013.</w:t>
      </w:r>
    </w:p>
    <w:p w:rsidR="00677915" w:rsidRPr="00005E92" w:rsidRDefault="00677915" w:rsidP="005B75CA">
      <w:pPr>
        <w:ind w:left="360" w:hanging="360"/>
        <w:rPr>
          <w:rFonts w:ascii="Arial" w:hAnsi="Arial"/>
          <w:color w:val="FF0000"/>
        </w:rPr>
      </w:pPr>
    </w:p>
    <w:p w:rsidR="007975A3"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677915" w:rsidRPr="00955E1D" w:rsidRDefault="00677915" w:rsidP="00955E1D">
      <w:pPr>
        <w:rPr>
          <w:rFonts w:ascii="Arial" w:hAnsi="Arial"/>
        </w:rPr>
      </w:pPr>
    </w:p>
    <w:p w:rsidR="00677915" w:rsidRDefault="00677915" w:rsidP="00636BAD">
      <w:pPr>
        <w:rPr>
          <w:rFonts w:ascii="Arial" w:hAnsi="Arial"/>
          <w:color w:val="FF0000"/>
        </w:rPr>
      </w:pPr>
      <w:r>
        <w:rPr>
          <w:rFonts w:ascii="Arial" w:hAnsi="Arial"/>
          <w:color w:val="FF0000"/>
        </w:rPr>
        <w:t>Standards 1: Scientific Process</w:t>
      </w:r>
    </w:p>
    <w:p w:rsidR="00BD3703" w:rsidRPr="00677915" w:rsidRDefault="00677915" w:rsidP="00636BAD">
      <w:pPr>
        <w:rPr>
          <w:rFonts w:ascii="Arial" w:hAnsi="Arial"/>
          <w:color w:val="FF0000"/>
        </w:rPr>
      </w:pPr>
      <w:r>
        <w:rPr>
          <w:rFonts w:ascii="Arial" w:hAnsi="Arial"/>
          <w:color w:val="FF0000"/>
        </w:rPr>
        <w:t>Standard 6: Nature of Matter and Energy</w:t>
      </w:r>
    </w:p>
    <w:p w:rsidR="008C5803" w:rsidRDefault="008C5803" w:rsidP="00636BAD">
      <w:pPr>
        <w:rPr>
          <w:rFonts w:ascii="Arial" w:hAnsi="Arial"/>
        </w:rPr>
      </w:pP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Default="0088072A" w:rsidP="00636BAD">
      <w:pPr>
        <w:rPr>
          <w:rFonts w:ascii="Arial" w:hAnsi="Arial"/>
          <w:color w:val="FF0000"/>
        </w:rPr>
      </w:pPr>
    </w:p>
    <w:p w:rsidR="00677915" w:rsidRPr="00677915" w:rsidRDefault="00677915" w:rsidP="00636BAD">
      <w:pPr>
        <w:rPr>
          <w:rFonts w:ascii="Arial" w:hAnsi="Arial"/>
          <w:color w:val="FF0000"/>
        </w:rPr>
      </w:pPr>
      <w:r>
        <w:rPr>
          <w:rFonts w:ascii="Arial" w:hAnsi="Arial"/>
          <w:color w:val="FF0000"/>
        </w:rPr>
        <w:t>This wave activity relates to Observations and Inference, Modeling Science,</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BD3703" w:rsidRPr="00DF5ACD" w:rsidRDefault="00677915" w:rsidP="00DF5ACD">
      <w:pPr>
        <w:ind w:left="360"/>
        <w:rPr>
          <w:rFonts w:ascii="Arial" w:hAnsi="Arial"/>
          <w:color w:val="FF0000"/>
        </w:rPr>
      </w:pPr>
      <w:r>
        <w:rPr>
          <w:rFonts w:ascii="Arial" w:hAnsi="Arial"/>
          <w:color w:val="FF0000"/>
        </w:rPr>
        <w:t xml:space="preserve">The Standing Wave activity will connect to the ocean as students </w:t>
      </w:r>
      <w:r w:rsidR="00DF5ACD">
        <w:rPr>
          <w:rFonts w:ascii="Arial" w:hAnsi="Arial"/>
          <w:color w:val="FF0000"/>
        </w:rPr>
        <w:t xml:space="preserve">look at the nature of waves, properties of waves and wave interactions and apply this knowledge to </w:t>
      </w:r>
      <w:r w:rsidR="00DF5ACD">
        <w:rPr>
          <w:rFonts w:ascii="Arial" w:hAnsi="Arial"/>
          <w:color w:val="FF0000"/>
        </w:rPr>
        <w:lastRenderedPageBreak/>
        <w:t>explain a tsunami, a giant ocean wave, to explain why tsunamis are so dangerous, and how do scientists predict when tsunamis will reach land?</w:t>
      </w:r>
    </w:p>
    <w:p w:rsidR="00636BAD" w:rsidRPr="00955E1D" w:rsidRDefault="00636BAD" w:rsidP="00955E1D">
      <w:pPr>
        <w:ind w:left="360"/>
        <w:rPr>
          <w:rFonts w:ascii="Arial" w:hAnsi="Arial"/>
        </w:rPr>
      </w:pPr>
    </w:p>
    <w:p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r w:rsidR="00CB65C1" w:rsidRPr="002B33DE">
        <w:rPr>
          <w:rFonts w:ascii="Arial" w:hAnsi="Arial"/>
        </w:rPr>
        <w:t>Check</w:t>
      </w:r>
      <w:r w:rsidR="00636BAD" w:rsidRPr="002B33DE">
        <w:rPr>
          <w:rFonts w:ascii="Arial" w:hAnsi="Arial"/>
        </w:rPr>
        <w:t xml:space="preserve">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Default="00DB0BFA" w:rsidP="00EC0229">
      <w:pPr>
        <w:ind w:left="1440"/>
        <w:rPr>
          <w:rFonts w:ascii="Arial" w:hAnsi="Arial"/>
        </w:rPr>
      </w:pPr>
      <w:r w:rsidRPr="00DF5ACD">
        <w:rPr>
          <w:rFonts w:ascii="Arial" w:hAnsi="Arial"/>
          <w:color w:val="FF0000"/>
          <w:highlight w:val="red"/>
        </w:rPr>
        <w:sym w:font="Wingdings 2" w:char="F0A3"/>
      </w:r>
      <w:r>
        <w:rPr>
          <w:rFonts w:ascii="Arial" w:hAnsi="Arial"/>
        </w:rPr>
        <w:t xml:space="preserve">  7. </w:t>
      </w:r>
      <w:r w:rsidR="00636BAD" w:rsidRPr="009A7CDD">
        <w:rPr>
          <w:rFonts w:ascii="Arial" w:hAnsi="Arial"/>
        </w:rPr>
        <w:t>The ocean is largely unexplored</w:t>
      </w:r>
    </w:p>
    <w:p w:rsidR="00DF5ACD" w:rsidRPr="009A7CDD" w:rsidRDefault="00DF5ACD" w:rsidP="00EC0229">
      <w:pPr>
        <w:ind w:left="1440"/>
        <w:rPr>
          <w:rFonts w:ascii="Arial" w:hAnsi="Arial"/>
        </w:rPr>
      </w:pPr>
    </w:p>
    <w:p w:rsidR="00EC0229" w:rsidRPr="00712E41" w:rsidRDefault="0067398D" w:rsidP="00712E41">
      <w:pPr>
        <w:rPr>
          <w:rFonts w:ascii="Arial" w:hAnsi="Arial"/>
          <w:b/>
        </w:rPr>
      </w:pPr>
      <w:r>
        <w:rPr>
          <w:rFonts w:ascii="Arial" w:hAnsi="Arial"/>
          <w:b/>
        </w:rPr>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D50E44" w:rsidRDefault="00DF5ACD" w:rsidP="00BD3703">
      <w:pPr>
        <w:ind w:left="360"/>
        <w:rPr>
          <w:rFonts w:ascii="Arial" w:hAnsi="Arial"/>
          <w:color w:val="FF0000"/>
        </w:rPr>
      </w:pPr>
      <w:r>
        <w:rPr>
          <w:rFonts w:ascii="Arial" w:hAnsi="Arial"/>
          <w:color w:val="FF0000"/>
        </w:rPr>
        <w:t>This activity follows student reading text on waves, properties of waves, and wave interactions, wave like demonstrat</w:t>
      </w:r>
      <w:r w:rsidR="00957C0F">
        <w:rPr>
          <w:rFonts w:ascii="Arial" w:hAnsi="Arial"/>
          <w:color w:val="FF0000"/>
        </w:rPr>
        <w:t>ions with rope and slinky toys</w:t>
      </w:r>
      <w:r w:rsidR="00E87C56">
        <w:rPr>
          <w:rFonts w:ascii="Arial" w:hAnsi="Arial"/>
          <w:color w:val="FF0000"/>
        </w:rPr>
        <w:t xml:space="preserve"> and wave tube with blue food colored liquid and Rheoscopic fluid</w:t>
      </w:r>
      <w:r w:rsidR="00957C0F">
        <w:rPr>
          <w:rFonts w:ascii="Arial" w:hAnsi="Arial"/>
          <w:color w:val="FF0000"/>
        </w:rPr>
        <w:t>.</w:t>
      </w:r>
    </w:p>
    <w:p w:rsidR="00957C0F" w:rsidRDefault="00957C0F" w:rsidP="00BD3703">
      <w:pPr>
        <w:ind w:left="360"/>
        <w:rPr>
          <w:rFonts w:ascii="Arial" w:hAnsi="Arial"/>
          <w:color w:val="FF0000"/>
        </w:rPr>
      </w:pPr>
    </w:p>
    <w:p w:rsidR="00D50E44" w:rsidRPr="00DF5ACD" w:rsidRDefault="00D50E44" w:rsidP="00BD3703">
      <w:pPr>
        <w:ind w:left="360"/>
        <w:rPr>
          <w:rFonts w:ascii="Arial" w:hAnsi="Arial"/>
          <w:color w:val="FF0000"/>
        </w:rPr>
      </w:pPr>
      <w:r>
        <w:rPr>
          <w:rFonts w:ascii="Arial" w:hAnsi="Arial"/>
          <w:color w:val="FF0000"/>
        </w:rPr>
        <w:t xml:space="preserve">We will begin the lab by observing closed test tubes that have Rheoscopic fluid and blue colored water in order to review their prior knowledge on waves.  Students will be given a hand out with specific wave terms diagramed and labeled that they will </w:t>
      </w:r>
      <w:r w:rsidR="00E87C56">
        <w:rPr>
          <w:rFonts w:ascii="Arial" w:hAnsi="Arial"/>
          <w:color w:val="FF0000"/>
        </w:rPr>
        <w:t>fill in the missing term described</w:t>
      </w:r>
      <w:r>
        <w:rPr>
          <w:rFonts w:ascii="Arial" w:hAnsi="Arial"/>
          <w:color w:val="FF0000"/>
        </w:rPr>
        <w:t>.  They will work</w:t>
      </w:r>
      <w:r w:rsidR="00E87C56">
        <w:rPr>
          <w:rFonts w:ascii="Arial" w:hAnsi="Arial"/>
          <w:color w:val="FF0000"/>
        </w:rPr>
        <w:t xml:space="preserve"> in teams of 3 – 4 students.  Students</w:t>
      </w:r>
      <w:r>
        <w:rPr>
          <w:rFonts w:ascii="Arial" w:hAnsi="Arial"/>
          <w:color w:val="FF0000"/>
        </w:rPr>
        <w:t xml:space="preserve"> will review a textbook developed</w:t>
      </w:r>
      <w:r w:rsidR="00E87C56">
        <w:rPr>
          <w:rFonts w:ascii="Arial" w:hAnsi="Arial"/>
          <w:color w:val="FF0000"/>
        </w:rPr>
        <w:t xml:space="preserve"> lab for background support</w:t>
      </w:r>
      <w:r>
        <w:rPr>
          <w:rFonts w:ascii="Arial" w:hAnsi="Arial"/>
          <w:color w:val="FF0000"/>
        </w:rPr>
        <w:t xml:space="preserve">.  Student teams will chose jobs </w:t>
      </w:r>
      <w:r w:rsidR="00E87C56">
        <w:rPr>
          <w:rFonts w:ascii="Arial" w:hAnsi="Arial"/>
          <w:color w:val="FF0000"/>
        </w:rPr>
        <w:t>to be responsible for and begin.</w:t>
      </w:r>
    </w:p>
    <w:p w:rsidR="007075ED" w:rsidRDefault="007075ED" w:rsidP="00DF5ACD">
      <w:pPr>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0C19AC" w:rsidRDefault="00D50E44" w:rsidP="00EC0229">
      <w:pPr>
        <w:ind w:left="360"/>
        <w:rPr>
          <w:rFonts w:ascii="Arial" w:hAnsi="Arial"/>
          <w:color w:val="FF0000"/>
        </w:rPr>
      </w:pPr>
      <w:r>
        <w:rPr>
          <w:rFonts w:ascii="Arial" w:hAnsi="Arial"/>
          <w:color w:val="FF0000"/>
        </w:rPr>
        <w:t xml:space="preserve">The instructional struggles that may occur will be </w:t>
      </w:r>
      <w:r w:rsidR="00D036A8">
        <w:rPr>
          <w:rFonts w:ascii="Arial" w:hAnsi="Arial"/>
          <w:color w:val="FF0000"/>
        </w:rPr>
        <w:t>when students realize that they need to improve on being self-directed learners and take on the responsibility of their own learning</w:t>
      </w:r>
      <w:r w:rsidR="000C19AC">
        <w:rPr>
          <w:rFonts w:ascii="Arial" w:hAnsi="Arial"/>
          <w:color w:val="FF0000"/>
        </w:rPr>
        <w:t xml:space="preserve">.  This is </w:t>
      </w:r>
      <w:r w:rsidR="00E87C56">
        <w:rPr>
          <w:rFonts w:ascii="Arial" w:hAnsi="Arial"/>
          <w:color w:val="FF0000"/>
        </w:rPr>
        <w:t>where I will ask them to review the text book,</w:t>
      </w:r>
      <w:r w:rsidR="000C19AC">
        <w:rPr>
          <w:rFonts w:ascii="Arial" w:hAnsi="Arial"/>
          <w:color w:val="FF0000"/>
        </w:rPr>
        <w:t xml:space="preserve"> notes and work together as a team to meet this challenge.  I will also ask them what they see that they would change.</w:t>
      </w:r>
    </w:p>
    <w:p w:rsidR="0088072A" w:rsidRPr="00D50E44" w:rsidRDefault="00D036A8" w:rsidP="00EC0229">
      <w:pPr>
        <w:ind w:left="360"/>
        <w:rPr>
          <w:rFonts w:ascii="Arial" w:hAnsi="Arial"/>
          <w:color w:val="FF0000"/>
        </w:rPr>
      </w:pPr>
      <w:r>
        <w:rPr>
          <w:rFonts w:ascii="Arial" w:hAnsi="Arial"/>
          <w:color w:val="FF0000"/>
        </w:rPr>
        <w:t xml:space="preserve">I will see frustration in </w:t>
      </w:r>
      <w:r w:rsidR="000C19AC">
        <w:rPr>
          <w:rFonts w:ascii="Arial" w:hAnsi="Arial"/>
          <w:color w:val="FF0000"/>
        </w:rPr>
        <w:t>possibly capturing the wave mark profile by students in the shallow pan I</w:t>
      </w:r>
      <w:r w:rsidR="00E87C56">
        <w:rPr>
          <w:rFonts w:ascii="Arial" w:hAnsi="Arial"/>
          <w:color w:val="FF0000"/>
        </w:rPr>
        <w:t xml:space="preserve"> need to use, so I will encourage them to</w:t>
      </w:r>
      <w:r w:rsidR="000C19AC">
        <w:rPr>
          <w:rFonts w:ascii="Arial" w:hAnsi="Arial"/>
          <w:color w:val="FF0000"/>
        </w:rPr>
        <w:t xml:space="preserve"> try different strategies and or ask them questions </w:t>
      </w:r>
      <w:r w:rsidR="00E87C56">
        <w:rPr>
          <w:rFonts w:ascii="Arial" w:hAnsi="Arial"/>
          <w:color w:val="FF0000"/>
        </w:rPr>
        <w:t>that will guide them to think</w:t>
      </w:r>
      <w:r w:rsidR="000C19AC">
        <w:rPr>
          <w:rFonts w:ascii="Arial" w:hAnsi="Arial"/>
          <w:color w:val="FF0000"/>
        </w:rPr>
        <w:t xml:space="preserve"> of other ways.</w:t>
      </w:r>
    </w:p>
    <w:p w:rsidR="00EC0229" w:rsidRDefault="00EC0229" w:rsidP="00EC0229">
      <w:pPr>
        <w:rPr>
          <w:rFonts w:ascii="Arial" w:hAnsi="Arial"/>
          <w:b/>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EC0229" w:rsidRPr="00D036A8" w:rsidRDefault="00D036A8" w:rsidP="00EC0229">
      <w:pPr>
        <w:rPr>
          <w:rFonts w:ascii="Arial" w:hAnsi="Arial"/>
          <w:color w:val="FF0000"/>
        </w:rPr>
      </w:pPr>
      <w:r>
        <w:rPr>
          <w:rFonts w:ascii="Arial" w:hAnsi="Arial"/>
          <w:color w:val="FF0000"/>
        </w:rPr>
        <w:t xml:space="preserve">The TSI inquiry questioning strategies that I plan to use will </w:t>
      </w:r>
      <w:r w:rsidR="00E47439">
        <w:rPr>
          <w:rFonts w:ascii="Arial" w:hAnsi="Arial"/>
          <w:color w:val="FF0000"/>
        </w:rPr>
        <w:t>be lifting</w:t>
      </w:r>
      <w:r w:rsidR="00957C0F">
        <w:rPr>
          <w:rFonts w:ascii="Arial" w:hAnsi="Arial"/>
          <w:color w:val="FF0000"/>
        </w:rPr>
        <w:t xml:space="preserve"> to elevate the level of discussion, summarizing, as I ask them to restate or summarize an elaborate on their answer focusing, to shift or initiate discussion back to topic, clarifying, as I ask them to further explain their initial response, extending as I push them for explanations and reflections and possible next times if they were to do this investigation again.</w:t>
      </w: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E47439" w:rsidRPr="00E47439" w:rsidRDefault="00E47439" w:rsidP="002B33DE">
      <w:pPr>
        <w:rPr>
          <w:rFonts w:ascii="Arial" w:hAnsi="Arial"/>
          <w:color w:val="FF0000"/>
        </w:rPr>
      </w:pPr>
      <w:r>
        <w:rPr>
          <w:rFonts w:ascii="Arial" w:hAnsi="Arial"/>
          <w:color w:val="FF0000"/>
        </w:rPr>
        <w:t>My TSI practices of inquiry teaching strategies focus will be on Teacher as Research Director.</w:t>
      </w: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8C55CA" w:rsidRDefault="004B2986" w:rsidP="002B33DE">
            <w:pPr>
              <w:rPr>
                <w:rFonts w:ascii="Arial" w:eastAsia="Cambria" w:hAnsi="Arial" w:cs="Times New Roman"/>
                <w:color w:val="FF0000"/>
                <w:sz w:val="20"/>
              </w:rPr>
            </w:pPr>
            <w:r>
              <w:rPr>
                <w:rFonts w:ascii="Arial" w:eastAsia="Cambria" w:hAnsi="Arial" w:cs="Times New Roman"/>
                <w:color w:val="FF0000"/>
                <w:sz w:val="20"/>
              </w:rPr>
              <w:t>Teacher will give</w:t>
            </w:r>
            <w:r w:rsidR="008C55CA">
              <w:rPr>
                <w:rFonts w:ascii="Arial" w:eastAsia="Cambria" w:hAnsi="Arial" w:cs="Times New Roman"/>
                <w:color w:val="FF0000"/>
                <w:sz w:val="20"/>
              </w:rPr>
              <w:t xml:space="preserve"> time to assess</w:t>
            </w:r>
            <w:r w:rsidR="000A2FE5">
              <w:rPr>
                <w:rFonts w:ascii="Arial" w:eastAsia="Cambria" w:hAnsi="Arial" w:cs="Times New Roman"/>
                <w:color w:val="FF0000"/>
                <w:sz w:val="20"/>
              </w:rPr>
              <w:t xml:space="preserve"> and evaluate data, reason through the steps of </w:t>
            </w:r>
            <w:bookmarkStart w:id="0" w:name="_GoBack"/>
            <w:bookmarkEnd w:id="0"/>
            <w:r>
              <w:rPr>
                <w:rFonts w:ascii="Arial" w:eastAsia="Cambria" w:hAnsi="Arial" w:cs="Times New Roman"/>
                <w:color w:val="FF0000"/>
                <w:sz w:val="20"/>
              </w:rPr>
              <w:t>analysis;</w:t>
            </w:r>
            <w:r w:rsidR="000A2FE5">
              <w:rPr>
                <w:rFonts w:ascii="Arial" w:eastAsia="Cambria" w:hAnsi="Arial" w:cs="Times New Roman"/>
                <w:color w:val="FF0000"/>
                <w:sz w:val="20"/>
              </w:rPr>
              <w:t xml:space="preserve"> interpret</w:t>
            </w:r>
            <w:r w:rsidR="008C55CA">
              <w:rPr>
                <w:rFonts w:ascii="Arial" w:eastAsia="Cambria" w:hAnsi="Arial" w:cs="Times New Roman"/>
                <w:color w:val="FF0000"/>
                <w:sz w:val="20"/>
              </w:rPr>
              <w:t xml:space="preserve"> the quality of procedures, results, and conclusions</w:t>
            </w:r>
            <w:r>
              <w:rPr>
                <w:rFonts w:ascii="Arial" w:eastAsia="Cambria" w:hAnsi="Arial" w:cs="Times New Roman"/>
                <w:color w:val="FF0000"/>
                <w:sz w:val="20"/>
              </w:rPr>
              <w:t>, guide students through diagraming of created watermark profile.</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CD644E" w:rsidP="002B33DE">
            <w:pPr>
              <w:rPr>
                <w:rFonts w:ascii="Arial" w:eastAsia="Cambria" w:hAnsi="Arial" w:cs="Times New Roman"/>
                <w:color w:val="FF0000"/>
                <w:sz w:val="20"/>
              </w:rPr>
            </w:pPr>
            <w:r>
              <w:rPr>
                <w:rFonts w:ascii="Arial" w:eastAsia="Cambria" w:hAnsi="Arial" w:cs="Times New Roman"/>
                <w:color w:val="FF0000"/>
                <w:sz w:val="20"/>
              </w:rPr>
              <w:t>The student’s teams will be handed a blue liquid tube to observe and take notes.</w:t>
            </w:r>
          </w:p>
          <w:p w:rsidR="00CD644E" w:rsidRPr="00CD644E" w:rsidRDefault="00CD644E" w:rsidP="002B33DE">
            <w:pPr>
              <w:rPr>
                <w:rFonts w:ascii="Arial" w:eastAsia="Cambria" w:hAnsi="Arial" w:cs="Times New Roman"/>
                <w:color w:val="FF0000"/>
                <w:sz w:val="20"/>
              </w:rPr>
            </w:pPr>
            <w:r>
              <w:rPr>
                <w:rFonts w:ascii="Arial" w:eastAsia="Cambria" w:hAnsi="Arial" w:cs="Times New Roman"/>
                <w:color w:val="FF0000"/>
                <w:sz w:val="20"/>
              </w:rPr>
              <w:t>Students will be shown spring and slinky toy and asked if these objects could be used to make waves and to have students make predictions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Default="00D61788" w:rsidP="002B33DE">
            <w:pPr>
              <w:rPr>
                <w:rFonts w:ascii="Arial" w:eastAsia="Cambria" w:hAnsi="Arial" w:cs="Times New Roman"/>
                <w:sz w:val="20"/>
              </w:rPr>
            </w:pPr>
          </w:p>
          <w:p w:rsidR="000A2FE5" w:rsidRPr="008C55CA" w:rsidRDefault="008C55CA" w:rsidP="002B33DE">
            <w:pPr>
              <w:rPr>
                <w:rFonts w:ascii="Arial" w:eastAsia="Cambria" w:hAnsi="Arial" w:cs="Times New Roman"/>
                <w:color w:val="FF0000"/>
                <w:sz w:val="20"/>
              </w:rPr>
            </w:pPr>
            <w:r>
              <w:rPr>
                <w:rFonts w:ascii="Arial" w:eastAsia="Cambria" w:hAnsi="Arial" w:cs="Times New Roman"/>
                <w:color w:val="FF0000"/>
                <w:sz w:val="20"/>
              </w:rPr>
              <w:t xml:space="preserve">Students will evaluate whether data collection occurred as predicted, recognize discrepancies in data, </w:t>
            </w:r>
            <w:r w:rsidR="000A2FE5">
              <w:rPr>
                <w:rFonts w:ascii="Arial" w:eastAsia="Cambria" w:hAnsi="Arial" w:cs="Times New Roman"/>
                <w:color w:val="FF0000"/>
                <w:sz w:val="20"/>
              </w:rPr>
              <w:t>identify error, variations, reason through the steps of analysis, interpret results and conclusion</w:t>
            </w:r>
            <w:r w:rsidR="004B2986">
              <w:rPr>
                <w:rFonts w:ascii="Arial" w:eastAsia="Cambria" w:hAnsi="Arial" w:cs="Times New Roman"/>
                <w:color w:val="FF0000"/>
                <w:sz w:val="20"/>
              </w:rPr>
              <w:t xml:space="preserve"> as they diagram their watermark profile, generate graph based on their collected data frequency to determine wave speed.</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CD644E" w:rsidRDefault="00CD644E" w:rsidP="002B33DE">
            <w:pPr>
              <w:rPr>
                <w:rFonts w:ascii="Arial" w:eastAsia="Cambria" w:hAnsi="Arial" w:cs="Times New Roman"/>
                <w:color w:val="FF0000"/>
                <w:sz w:val="20"/>
              </w:rPr>
            </w:pPr>
            <w:r>
              <w:rPr>
                <w:rFonts w:ascii="Arial" w:eastAsia="Cambria" w:hAnsi="Arial" w:cs="Times New Roman"/>
                <w:color w:val="FF0000"/>
                <w:sz w:val="20"/>
              </w:rPr>
              <w:t>Students will create their predictions for both day curiosity starters and generate observation notes in notebook</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2B33DE" w:rsidRPr="000A2FE5" w:rsidRDefault="000A2FE5" w:rsidP="002B33DE">
            <w:pPr>
              <w:rPr>
                <w:rFonts w:ascii="Arial" w:eastAsia="Cambria" w:hAnsi="Arial" w:cs="Times New Roman"/>
                <w:color w:val="FF0000"/>
                <w:sz w:val="20"/>
              </w:rPr>
            </w:pPr>
            <w:r>
              <w:rPr>
                <w:rFonts w:ascii="Arial" w:eastAsia="Cambria" w:hAnsi="Arial" w:cs="Times New Roman"/>
                <w:color w:val="FF0000"/>
                <w:sz w:val="20"/>
              </w:rPr>
              <w:t>The students will be assessed through the activity results and conclusions</w:t>
            </w:r>
            <w:r w:rsidR="004B2986">
              <w:rPr>
                <w:rFonts w:ascii="Arial" w:eastAsia="Cambria" w:hAnsi="Arial" w:cs="Times New Roman"/>
                <w:color w:val="FF0000"/>
                <w:sz w:val="20"/>
              </w:rPr>
              <w:t xml:space="preserve"> for safety using lab materials and equipment, diagraming watermark profile, and completing the graphing of wave speed</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CD644E" w:rsidRDefault="00CD644E" w:rsidP="002B33DE">
            <w:pPr>
              <w:rPr>
                <w:rFonts w:ascii="Arial" w:eastAsia="Cambria" w:hAnsi="Arial" w:cs="Times New Roman"/>
                <w:color w:val="FF0000"/>
                <w:sz w:val="20"/>
              </w:rPr>
            </w:pPr>
            <w:r>
              <w:rPr>
                <w:rFonts w:ascii="Arial" w:eastAsia="Cambria" w:hAnsi="Arial" w:cs="Times New Roman"/>
                <w:color w:val="FF0000"/>
                <w:sz w:val="20"/>
              </w:rPr>
              <w:t>Students will be assess by their engagement in the activity</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Pr="00E87C56" w:rsidRDefault="007B0B03" w:rsidP="002B33DE">
            <w:pPr>
              <w:rPr>
                <w:rFonts w:ascii="Arial" w:eastAsia="Cambria" w:hAnsi="Arial" w:cs="Times New Roman"/>
                <w:color w:val="FF0000"/>
                <w:sz w:val="20"/>
              </w:rPr>
            </w:pPr>
            <w:r>
              <w:rPr>
                <w:rFonts w:ascii="Arial" w:eastAsia="Cambria" w:hAnsi="Arial" w:cs="Times New Roman"/>
                <w:color w:val="FF0000"/>
                <w:sz w:val="20"/>
              </w:rPr>
              <w:t>Placing</w:t>
            </w:r>
            <w:r w:rsidR="00E87C56">
              <w:rPr>
                <w:rFonts w:ascii="Arial" w:eastAsia="Cambria" w:hAnsi="Arial" w:cs="Times New Roman"/>
                <w:color w:val="FF0000"/>
                <w:sz w:val="20"/>
              </w:rPr>
              <w:t xml:space="preserve"> the wave tube the first day and the spring and slinky toy out to create curiosity and begin the questioning from students.  Students will be asked to make as many observations of the tube and spring and slinky toys.  </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D61788" w:rsidRPr="008D0779" w:rsidRDefault="008D0779" w:rsidP="002B33DE">
            <w:pPr>
              <w:rPr>
                <w:rFonts w:ascii="Arial" w:eastAsia="Cambria" w:hAnsi="Arial" w:cs="Times New Roman"/>
                <w:color w:val="FF0000"/>
                <w:sz w:val="20"/>
              </w:rPr>
            </w:pPr>
            <w:r>
              <w:rPr>
                <w:rFonts w:ascii="Arial" w:eastAsia="Cambria" w:hAnsi="Arial" w:cs="Times New Roman"/>
                <w:color w:val="FF0000"/>
                <w:sz w:val="20"/>
              </w:rPr>
              <w:t xml:space="preserve">Students will begin asking questions, making observations, and </w:t>
            </w:r>
            <w:r w:rsidR="00CD644E">
              <w:rPr>
                <w:rFonts w:ascii="Arial" w:eastAsia="Cambria" w:hAnsi="Arial" w:cs="Times New Roman"/>
                <w:color w:val="FF0000"/>
                <w:sz w:val="20"/>
              </w:rPr>
              <w:t>connecting to other experiences and other students</w:t>
            </w: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8D0779" w:rsidRDefault="007B0B03" w:rsidP="002B33DE">
            <w:pPr>
              <w:rPr>
                <w:rFonts w:ascii="Arial" w:eastAsia="Cambria" w:hAnsi="Arial" w:cs="Times New Roman"/>
                <w:color w:val="FF0000"/>
                <w:sz w:val="20"/>
              </w:rPr>
            </w:pPr>
            <w:r>
              <w:rPr>
                <w:rFonts w:ascii="Arial" w:eastAsia="Cambria" w:hAnsi="Arial" w:cs="Times New Roman"/>
                <w:color w:val="FF0000"/>
                <w:sz w:val="20"/>
              </w:rPr>
              <w:t>Students</w:t>
            </w:r>
            <w:r w:rsidR="008D0779">
              <w:rPr>
                <w:rFonts w:ascii="Arial" w:eastAsia="Cambria" w:hAnsi="Arial" w:cs="Times New Roman"/>
                <w:color w:val="FF0000"/>
                <w:sz w:val="20"/>
              </w:rPr>
              <w:t xml:space="preserve"> will observe if </w:t>
            </w:r>
            <w:r w:rsidR="00CD644E">
              <w:rPr>
                <w:rFonts w:ascii="Arial" w:eastAsia="Cambria" w:hAnsi="Arial" w:cs="Times New Roman"/>
                <w:color w:val="FF0000"/>
                <w:sz w:val="20"/>
              </w:rPr>
              <w:t>that a</w:t>
            </w:r>
            <w:r w:rsidR="008D0779">
              <w:rPr>
                <w:rFonts w:ascii="Arial" w:eastAsia="Cambria" w:hAnsi="Arial" w:cs="Times New Roman"/>
                <w:color w:val="FF0000"/>
                <w:sz w:val="20"/>
              </w:rPr>
              <w:t xml:space="preserve">ll students are simultaneous engaged in making </w:t>
            </w:r>
            <w:r w:rsidR="00CD644E">
              <w:rPr>
                <w:rFonts w:ascii="Arial" w:eastAsia="Cambria" w:hAnsi="Arial" w:cs="Times New Roman"/>
                <w:color w:val="FF0000"/>
                <w:sz w:val="20"/>
              </w:rPr>
              <w:t>observations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8C55CA" w:rsidRDefault="008C55CA" w:rsidP="002B33DE">
            <w:pPr>
              <w:rPr>
                <w:rFonts w:ascii="Arial" w:eastAsia="Cambria" w:hAnsi="Arial" w:cs="Times New Roman"/>
                <w:color w:val="FF0000"/>
                <w:sz w:val="20"/>
              </w:rPr>
            </w:pPr>
            <w:r>
              <w:rPr>
                <w:rFonts w:ascii="Arial" w:eastAsia="Cambria" w:hAnsi="Arial" w:cs="Times New Roman"/>
                <w:color w:val="FF0000"/>
                <w:sz w:val="20"/>
              </w:rPr>
              <w:t xml:space="preserve">As the Teacher as research Director I will monitor and provide time for students to identify generate and test, </w:t>
            </w:r>
          </w:p>
          <w:p w:rsidR="002B33DE" w:rsidRPr="008C55CA" w:rsidRDefault="00895ADF" w:rsidP="002B33DE">
            <w:pPr>
              <w:rPr>
                <w:rFonts w:ascii="Arial" w:eastAsia="Cambria" w:hAnsi="Arial" w:cs="Times New Roman"/>
                <w:color w:val="FF0000"/>
                <w:sz w:val="20"/>
              </w:rPr>
            </w:pPr>
            <w:r>
              <w:rPr>
                <w:rFonts w:ascii="Arial" w:eastAsia="Cambria" w:hAnsi="Arial" w:cs="Times New Roman"/>
                <w:color w:val="FF0000"/>
                <w:sz w:val="20"/>
              </w:rPr>
              <w:t>the practices of science, as they set up a pan of water then with pencils generate waves, observe the direction, determine wave speed and create a watermark profile of standing waves to measure wavelength, amplitute.</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CD644E" w:rsidRDefault="00CD644E" w:rsidP="002B33DE">
            <w:pPr>
              <w:rPr>
                <w:rFonts w:ascii="Arial" w:eastAsia="Cambria" w:hAnsi="Arial" w:cs="Times New Roman"/>
                <w:color w:val="FF0000"/>
                <w:sz w:val="20"/>
              </w:rPr>
            </w:pPr>
            <w:r>
              <w:rPr>
                <w:rFonts w:ascii="Arial" w:eastAsia="Cambria" w:hAnsi="Arial" w:cs="Times New Roman"/>
                <w:color w:val="FF0000"/>
                <w:sz w:val="20"/>
              </w:rPr>
              <w:t>The Teacher as Research Director will guide student</w:t>
            </w:r>
            <w:r w:rsidR="008C55CA">
              <w:rPr>
                <w:rFonts w:ascii="Arial" w:eastAsia="Cambria" w:hAnsi="Arial" w:cs="Times New Roman"/>
                <w:color w:val="FF0000"/>
                <w:sz w:val="20"/>
              </w:rPr>
              <w:t>s through the development of hypotheses based on</w:t>
            </w:r>
            <w:r w:rsidR="00895ADF">
              <w:rPr>
                <w:rFonts w:ascii="Arial" w:eastAsia="Cambria" w:hAnsi="Arial" w:cs="Times New Roman"/>
                <w:color w:val="FF0000"/>
                <w:sz w:val="20"/>
              </w:rPr>
              <w:t xml:space="preserve"> the extended question prior readings, demos and experiences as</w:t>
            </w:r>
            <w:r w:rsidR="008C55CA">
              <w:rPr>
                <w:rFonts w:ascii="Arial" w:eastAsia="Cambria" w:hAnsi="Arial" w:cs="Times New Roman"/>
                <w:color w:val="FF0000"/>
                <w:sz w:val="20"/>
              </w:rPr>
              <w:t xml:space="preserve"> evidence.</w:t>
            </w:r>
            <w:r w:rsidR="00895ADF">
              <w:rPr>
                <w:rFonts w:ascii="Arial" w:eastAsia="Cambria" w:hAnsi="Arial" w:cs="Times New Roman"/>
                <w:color w:val="FF0000"/>
                <w:sz w:val="20"/>
              </w:rPr>
              <w:t xml:space="preserve">  How are scientists able to tell how fast a wave travels, which direction, how large, and when is it going to hit land.</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D61788" w:rsidRPr="008C55CA" w:rsidRDefault="008C55CA" w:rsidP="002B33DE">
            <w:pPr>
              <w:rPr>
                <w:rFonts w:ascii="Arial" w:eastAsia="Cambria" w:hAnsi="Arial" w:cs="Times New Roman"/>
                <w:color w:val="FF0000"/>
                <w:sz w:val="20"/>
              </w:rPr>
            </w:pPr>
            <w:r>
              <w:rPr>
                <w:rFonts w:ascii="Arial" w:eastAsia="Cambria" w:hAnsi="Arial" w:cs="Times New Roman"/>
                <w:color w:val="FF0000"/>
                <w:sz w:val="20"/>
              </w:rPr>
              <w:t xml:space="preserve">Students will be gathering materials, </w:t>
            </w:r>
            <w:r w:rsidR="00895ADF">
              <w:rPr>
                <w:rFonts w:ascii="Arial" w:eastAsia="Cambria" w:hAnsi="Arial" w:cs="Times New Roman"/>
                <w:color w:val="FF0000"/>
                <w:sz w:val="20"/>
              </w:rPr>
              <w:t xml:space="preserve">setting up materials and </w:t>
            </w:r>
            <w:r>
              <w:rPr>
                <w:rFonts w:ascii="Arial" w:eastAsia="Cambria" w:hAnsi="Arial" w:cs="Times New Roman"/>
                <w:color w:val="FF0000"/>
                <w:sz w:val="20"/>
              </w:rPr>
              <w:t>equipment and working together as a team to acquire needed watermark profile</w:t>
            </w:r>
          </w:p>
          <w:p w:rsidR="00D61788" w:rsidRDefault="00895ADF" w:rsidP="002B33DE">
            <w:pPr>
              <w:rPr>
                <w:rFonts w:ascii="Arial" w:eastAsia="Cambria" w:hAnsi="Arial" w:cs="Times New Roman"/>
                <w:sz w:val="20"/>
              </w:rPr>
            </w:pPr>
            <w:r>
              <w:rPr>
                <w:rFonts w:ascii="Arial" w:eastAsia="Cambria" w:hAnsi="Arial" w:cs="Times New Roman"/>
                <w:color w:val="FF0000"/>
                <w:sz w:val="20"/>
              </w:rPr>
              <w:t xml:space="preserve">From </w:t>
            </w:r>
            <w:r>
              <w:rPr>
                <w:rFonts w:ascii="Arial" w:eastAsia="Cambria" w:hAnsi="Arial" w:cs="Times New Roman"/>
                <w:color w:val="FF0000"/>
                <w:sz w:val="20"/>
              </w:rPr>
              <w:t>a pan of water then with pencils generate waves, observe the direction, determin</w:t>
            </w:r>
            <w:r>
              <w:rPr>
                <w:rFonts w:ascii="Arial" w:eastAsia="Cambria" w:hAnsi="Arial" w:cs="Times New Roman"/>
                <w:color w:val="FF0000"/>
                <w:sz w:val="20"/>
              </w:rPr>
              <w:t>e wave speed and create</w:t>
            </w:r>
            <w:r>
              <w:rPr>
                <w:rFonts w:ascii="Arial" w:eastAsia="Cambria" w:hAnsi="Arial" w:cs="Times New Roman"/>
                <w:color w:val="FF0000"/>
                <w:sz w:val="20"/>
              </w:rPr>
              <w:t xml:space="preserve"> standing waves to measure wavelength, </w:t>
            </w:r>
            <w:r w:rsidR="004B2986">
              <w:rPr>
                <w:rFonts w:ascii="Arial" w:eastAsia="Cambria" w:hAnsi="Arial" w:cs="Times New Roman"/>
                <w:color w:val="FF0000"/>
                <w:sz w:val="20"/>
              </w:rPr>
              <w:t>amplitude</w:t>
            </w:r>
            <w:r>
              <w:rPr>
                <w:rFonts w:ascii="Arial" w:eastAsia="Cambria" w:hAnsi="Arial" w:cs="Times New Roman"/>
                <w:color w:val="FF0000"/>
                <w:sz w:val="20"/>
              </w:rPr>
              <w:t>.</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CD644E" w:rsidRDefault="00CD644E" w:rsidP="002B33DE">
            <w:pPr>
              <w:rPr>
                <w:rFonts w:ascii="Arial" w:eastAsia="Cambria" w:hAnsi="Arial" w:cs="Times New Roman"/>
                <w:color w:val="FF0000"/>
                <w:sz w:val="20"/>
              </w:rPr>
            </w:pPr>
            <w:r>
              <w:rPr>
                <w:rFonts w:ascii="Arial" w:eastAsia="Cambria" w:hAnsi="Arial" w:cs="Times New Roman"/>
                <w:color w:val="FF0000"/>
                <w:sz w:val="20"/>
              </w:rPr>
              <w:t>Students will begin organizing reviewing materials, reading background information and forming their activity hypothesis</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8C55CA" w:rsidRDefault="008C55CA" w:rsidP="002B33DE">
            <w:pPr>
              <w:rPr>
                <w:rFonts w:ascii="Arial" w:eastAsia="Cambria" w:hAnsi="Arial" w:cs="Times New Roman"/>
                <w:color w:val="FF0000"/>
                <w:sz w:val="20"/>
              </w:rPr>
            </w:pPr>
            <w:r>
              <w:rPr>
                <w:rFonts w:ascii="Arial" w:eastAsia="Cambria" w:hAnsi="Arial" w:cs="Times New Roman"/>
                <w:color w:val="FF0000"/>
                <w:sz w:val="20"/>
              </w:rPr>
              <w:t>Students will be assessed on their safe handling of materials and equipment and acquisition of needed data</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8C55CA" w:rsidRDefault="008C55CA" w:rsidP="002B33DE">
            <w:pPr>
              <w:rPr>
                <w:rFonts w:ascii="Arial" w:eastAsia="Cambria" w:hAnsi="Arial" w:cs="Times New Roman"/>
                <w:color w:val="FF0000"/>
                <w:sz w:val="20"/>
              </w:rPr>
            </w:pPr>
            <w:r>
              <w:rPr>
                <w:rFonts w:ascii="Arial" w:eastAsia="Cambria" w:hAnsi="Arial" w:cs="Times New Roman"/>
                <w:color w:val="FF0000"/>
                <w:sz w:val="20"/>
              </w:rPr>
              <w:t>The students will be assessed through their engagement and their written formulated hypotheses</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2B33DE" w:rsidP="002B33DE">
      <w:pPr>
        <w:rPr>
          <w:rFonts w:ascii="Arial" w:hAnsi="Arial"/>
        </w:rPr>
      </w:pPr>
    </w:p>
    <w:p w:rsidR="002B33DE" w:rsidRDefault="002B33DE" w:rsidP="002B33DE">
      <w:pPr>
        <w:rPr>
          <w:rFonts w:ascii="Arial" w:hAnsi="Arial"/>
        </w:rPr>
      </w:pPr>
    </w:p>
    <w:p w:rsidR="002B33DE" w:rsidRPr="000A2FE5" w:rsidRDefault="00997EB2" w:rsidP="002B33DE">
      <w:pPr>
        <w:rPr>
          <w:rFonts w:ascii="Arial" w:hAnsi="Arial"/>
          <w:color w:val="FF0000"/>
        </w:rPr>
      </w:pPr>
      <w:r>
        <w:rPr>
          <w:rFonts w:ascii="Arial" w:hAnsi="Arial"/>
          <w:color w:val="FF0000"/>
        </w:rPr>
        <w:t>S</w:t>
      </w:r>
      <w:r w:rsidR="000A2FE5">
        <w:rPr>
          <w:rFonts w:ascii="Arial" w:hAnsi="Arial"/>
          <w:color w:val="FF0000"/>
        </w:rPr>
        <w:t>tudents</w:t>
      </w:r>
      <w:r>
        <w:rPr>
          <w:rFonts w:ascii="Arial" w:hAnsi="Arial"/>
          <w:color w:val="FF0000"/>
        </w:rPr>
        <w:t xml:space="preserve"> will be guided</w:t>
      </w:r>
      <w:r w:rsidR="000A2FE5">
        <w:rPr>
          <w:rFonts w:ascii="Arial" w:hAnsi="Arial"/>
          <w:color w:val="FF0000"/>
        </w:rPr>
        <w:t xml:space="preserve"> through the TSI Phases of Inquiry, as </w:t>
      </w:r>
      <w:r>
        <w:rPr>
          <w:rFonts w:ascii="Arial" w:hAnsi="Arial"/>
          <w:color w:val="FF0000"/>
        </w:rPr>
        <w:t xml:space="preserve">Teacher </w:t>
      </w:r>
      <w:r w:rsidR="000A2FE5">
        <w:rPr>
          <w:rFonts w:ascii="Arial" w:hAnsi="Arial"/>
          <w:color w:val="FF0000"/>
        </w:rPr>
        <w:t>Research Director of students as scientists in the classroom; application of disciplinary inquiry through the modes of inquiry.</w:t>
      </w:r>
      <w:r>
        <w:rPr>
          <w:rFonts w:ascii="Arial" w:hAnsi="Arial"/>
          <w:color w:val="FF0000"/>
        </w:rPr>
        <w:t xml:space="preserve">  Listening to students carefully; accept what is heard, and then tie student responses to initiating questions; engaging students using questioning strategies to support student engagement and learning.</w:t>
      </w:r>
    </w:p>
    <w:p w:rsidR="007F7AC5" w:rsidRPr="007B0B03" w:rsidRDefault="002B33DE" w:rsidP="00EC0229">
      <w:pPr>
        <w:rPr>
          <w:rFonts w:ascii="Arial" w:hAnsi="Arial"/>
          <w:b/>
        </w:rPr>
      </w:pPr>
      <w:r w:rsidRPr="002B33DE">
        <w:rPr>
          <w:rFonts w:ascii="Arial" w:hAnsi="Arial"/>
        </w:rPr>
        <w:t xml:space="preserve"> </w:t>
      </w: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Pr="007B0B03" w:rsidRDefault="007B0B03" w:rsidP="00EC0229">
      <w:pPr>
        <w:rPr>
          <w:rFonts w:ascii="Arial" w:hAnsi="Arial"/>
          <w:color w:val="FF0000"/>
        </w:rPr>
      </w:pPr>
      <w:r>
        <w:rPr>
          <w:rFonts w:ascii="Arial" w:hAnsi="Arial"/>
          <w:color w:val="FF0000"/>
        </w:rPr>
        <w:t>The TSI modes to be focused on is curiosity, authoritative knowledge, technology</w:t>
      </w:r>
    </w:p>
    <w:p w:rsidR="007F7AC5" w:rsidRDefault="007F7AC5"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Pr="00EC0229" w:rsidRDefault="00C71326" w:rsidP="00EC0229">
      <w:pPr>
        <w:rPr>
          <w:rFonts w:ascii="Arial" w:hAnsi="Arial"/>
        </w:rPr>
      </w:pP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17" w:rsidRDefault="00AF2117">
      <w:r>
        <w:separator/>
      </w:r>
    </w:p>
  </w:endnote>
  <w:endnote w:type="continuationSeparator" w:id="0">
    <w:p w:rsidR="00AF2117" w:rsidRDefault="00A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09" w:rsidRPr="00831A1B" w:rsidRDefault="00003309" w:rsidP="008C5803">
    <w:pPr>
      <w:widowControl w:val="0"/>
      <w:autoSpaceDE w:val="0"/>
      <w:autoSpaceDN w:val="0"/>
      <w:adjustRightInd w:val="0"/>
      <w:jc w:val="center"/>
      <w:rPr>
        <w:rFonts w:ascii="Arial" w:hAnsi="Arial" w:cs="Arial"/>
        <w:i/>
        <w:iCs/>
        <w:sz w:val="12"/>
        <w:szCs w:val="32"/>
      </w:rPr>
    </w:pPr>
  </w:p>
  <w:p w:rsidR="00003309" w:rsidRPr="00FA779E" w:rsidRDefault="0000330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03309" w:rsidRDefault="00003309" w:rsidP="008C5803">
    <w:pPr>
      <w:pStyle w:val="Footer"/>
      <w:ind w:left="8640" w:hanging="270"/>
      <w:jc w:val="center"/>
    </w:pPr>
    <w:r w:rsidRPr="00FA779E">
      <w:rPr>
        <w:rFonts w:ascii="Arial" w:hAnsi="Arial"/>
        <w:sz w:val="20"/>
      </w:rPr>
      <w:t>p.</w:t>
    </w:r>
    <w:r w:rsidR="009F595E" w:rsidRPr="00FA779E">
      <w:rPr>
        <w:rStyle w:val="PageNumber"/>
        <w:rFonts w:ascii="Arial" w:hAnsi="Arial"/>
        <w:sz w:val="20"/>
      </w:rPr>
      <w:fldChar w:fldCharType="begin"/>
    </w:r>
    <w:r w:rsidRPr="00FA779E">
      <w:rPr>
        <w:rStyle w:val="PageNumber"/>
        <w:rFonts w:ascii="Arial" w:hAnsi="Arial"/>
        <w:sz w:val="20"/>
      </w:rPr>
      <w:instrText xml:space="preserve"> PAGE </w:instrText>
    </w:r>
    <w:r w:rsidR="009F595E" w:rsidRPr="00FA779E">
      <w:rPr>
        <w:rStyle w:val="PageNumber"/>
        <w:rFonts w:ascii="Arial" w:hAnsi="Arial"/>
        <w:sz w:val="20"/>
      </w:rPr>
      <w:fldChar w:fldCharType="separate"/>
    </w:r>
    <w:r w:rsidR="00AF2117">
      <w:rPr>
        <w:rStyle w:val="PageNumber"/>
        <w:rFonts w:ascii="Arial" w:hAnsi="Arial"/>
        <w:noProof/>
        <w:sz w:val="20"/>
      </w:rPr>
      <w:t>1</w:t>
    </w:r>
    <w:r w:rsidR="009F595E" w:rsidRPr="00FA779E">
      <w:rPr>
        <w:rStyle w:val="PageNumber"/>
        <w:rFonts w:ascii="Arial" w:hAnsi="Arial"/>
        <w:sz w:val="20"/>
      </w:rPr>
      <w:fldChar w:fldCharType="end"/>
    </w:r>
    <w:r w:rsidRPr="00FA779E">
      <w:rPr>
        <w:rStyle w:val="PageNumber"/>
        <w:rFonts w:ascii="Arial" w:hAnsi="Arial"/>
        <w:sz w:val="20"/>
      </w:rPr>
      <w:t xml:space="preserve"> of </w:t>
    </w:r>
    <w:r w:rsidR="009F595E"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9F595E" w:rsidRPr="00FA779E">
      <w:rPr>
        <w:rStyle w:val="PageNumber"/>
        <w:rFonts w:ascii="Arial" w:hAnsi="Arial"/>
        <w:sz w:val="20"/>
      </w:rPr>
      <w:fldChar w:fldCharType="separate"/>
    </w:r>
    <w:r w:rsidR="00AF2117">
      <w:rPr>
        <w:rStyle w:val="PageNumber"/>
        <w:rFonts w:ascii="Arial" w:hAnsi="Arial"/>
        <w:noProof/>
        <w:sz w:val="20"/>
      </w:rPr>
      <w:t>1</w:t>
    </w:r>
    <w:r w:rsidR="009F595E"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17" w:rsidRDefault="00AF2117">
      <w:r>
        <w:separator/>
      </w:r>
    </w:p>
  </w:footnote>
  <w:footnote w:type="continuationSeparator" w:id="0">
    <w:p w:rsidR="00AF2117" w:rsidRDefault="00AF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05E92"/>
    <w:rsid w:val="00026C32"/>
    <w:rsid w:val="00030736"/>
    <w:rsid w:val="00043DA7"/>
    <w:rsid w:val="00050EDD"/>
    <w:rsid w:val="000745E4"/>
    <w:rsid w:val="0008392C"/>
    <w:rsid w:val="000916C9"/>
    <w:rsid w:val="000A2FE5"/>
    <w:rsid w:val="000B3C7C"/>
    <w:rsid w:val="000B5016"/>
    <w:rsid w:val="000C19AC"/>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120CA"/>
    <w:rsid w:val="0022506B"/>
    <w:rsid w:val="00230C19"/>
    <w:rsid w:val="00237AED"/>
    <w:rsid w:val="0025201C"/>
    <w:rsid w:val="00267AAF"/>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2986"/>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77915"/>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62AC5"/>
    <w:rsid w:val="007850D8"/>
    <w:rsid w:val="007861AB"/>
    <w:rsid w:val="007975A3"/>
    <w:rsid w:val="007B0B03"/>
    <w:rsid w:val="007D0D79"/>
    <w:rsid w:val="007D6693"/>
    <w:rsid w:val="007D6890"/>
    <w:rsid w:val="007E4B33"/>
    <w:rsid w:val="007F7AC5"/>
    <w:rsid w:val="008214EF"/>
    <w:rsid w:val="00831815"/>
    <w:rsid w:val="00837BD4"/>
    <w:rsid w:val="008506EC"/>
    <w:rsid w:val="0085544D"/>
    <w:rsid w:val="0086150C"/>
    <w:rsid w:val="0088072A"/>
    <w:rsid w:val="008855F4"/>
    <w:rsid w:val="00895ADF"/>
    <w:rsid w:val="008C2A60"/>
    <w:rsid w:val="008C4F19"/>
    <w:rsid w:val="008C55CA"/>
    <w:rsid w:val="008C5803"/>
    <w:rsid w:val="008D0779"/>
    <w:rsid w:val="00903009"/>
    <w:rsid w:val="00904A84"/>
    <w:rsid w:val="009057F4"/>
    <w:rsid w:val="009075D6"/>
    <w:rsid w:val="00915FE1"/>
    <w:rsid w:val="00944F88"/>
    <w:rsid w:val="00955E1D"/>
    <w:rsid w:val="00957C0F"/>
    <w:rsid w:val="0096201C"/>
    <w:rsid w:val="00970E31"/>
    <w:rsid w:val="00985765"/>
    <w:rsid w:val="00997EB2"/>
    <w:rsid w:val="009A7CDD"/>
    <w:rsid w:val="009B2A27"/>
    <w:rsid w:val="009B68DA"/>
    <w:rsid w:val="009C1476"/>
    <w:rsid w:val="009C344D"/>
    <w:rsid w:val="009C38AD"/>
    <w:rsid w:val="009F1A17"/>
    <w:rsid w:val="009F595E"/>
    <w:rsid w:val="00A24A9F"/>
    <w:rsid w:val="00A5666D"/>
    <w:rsid w:val="00A64730"/>
    <w:rsid w:val="00A67C39"/>
    <w:rsid w:val="00A96633"/>
    <w:rsid w:val="00AB4F4B"/>
    <w:rsid w:val="00AC759B"/>
    <w:rsid w:val="00AD56D5"/>
    <w:rsid w:val="00AD676F"/>
    <w:rsid w:val="00AE11C6"/>
    <w:rsid w:val="00AE50A5"/>
    <w:rsid w:val="00AF2117"/>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B65C1"/>
    <w:rsid w:val="00CC674E"/>
    <w:rsid w:val="00CD644E"/>
    <w:rsid w:val="00CE3596"/>
    <w:rsid w:val="00CF1334"/>
    <w:rsid w:val="00CF1A0D"/>
    <w:rsid w:val="00D00E2E"/>
    <w:rsid w:val="00D0173E"/>
    <w:rsid w:val="00D036A8"/>
    <w:rsid w:val="00D127F9"/>
    <w:rsid w:val="00D50E44"/>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DF5ACD"/>
    <w:rsid w:val="00E111B7"/>
    <w:rsid w:val="00E13580"/>
    <w:rsid w:val="00E2305A"/>
    <w:rsid w:val="00E26F06"/>
    <w:rsid w:val="00E47439"/>
    <w:rsid w:val="00E52F45"/>
    <w:rsid w:val="00E562BE"/>
    <w:rsid w:val="00E61792"/>
    <w:rsid w:val="00E62954"/>
    <w:rsid w:val="00E800B6"/>
    <w:rsid w:val="00E86DD5"/>
    <w:rsid w:val="00E87C56"/>
    <w:rsid w:val="00E95B2D"/>
    <w:rsid w:val="00EC0229"/>
    <w:rsid w:val="00EE1BBE"/>
    <w:rsid w:val="00EF15EF"/>
    <w:rsid w:val="00F1705E"/>
    <w:rsid w:val="00F330FE"/>
    <w:rsid w:val="00F34752"/>
    <w:rsid w:val="00F45AD5"/>
    <w:rsid w:val="00F62187"/>
    <w:rsid w:val="00F742C4"/>
    <w:rsid w:val="00F760A9"/>
    <w:rsid w:val="00F97D2A"/>
    <w:rsid w:val="00FA7E66"/>
    <w:rsid w:val="00FB1BD6"/>
    <w:rsid w:val="00FD064B"/>
    <w:rsid w:val="00FD7096"/>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4B2986"/>
    <w:rPr>
      <w:rFonts w:ascii="Tahoma" w:hAnsi="Tahoma" w:cs="Tahoma"/>
      <w:sz w:val="16"/>
      <w:szCs w:val="16"/>
    </w:rPr>
  </w:style>
  <w:style w:type="character" w:customStyle="1" w:styleId="BalloonTextChar">
    <w:name w:val="Balloon Text Char"/>
    <w:basedOn w:val="DefaultParagraphFont"/>
    <w:link w:val="BalloonText"/>
    <w:rsid w:val="004B2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4B2986"/>
    <w:rPr>
      <w:rFonts w:ascii="Tahoma" w:hAnsi="Tahoma" w:cs="Tahoma"/>
      <w:sz w:val="16"/>
      <w:szCs w:val="16"/>
    </w:rPr>
  </w:style>
  <w:style w:type="character" w:customStyle="1" w:styleId="BalloonTextChar">
    <w:name w:val="Balloon Text Char"/>
    <w:basedOn w:val="DefaultParagraphFont"/>
    <w:link w:val="BalloonText"/>
    <w:rsid w:val="004B2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togioka</cp:lastModifiedBy>
  <cp:revision>2</cp:revision>
  <cp:lastPrinted>2013-05-02T16:41:00Z</cp:lastPrinted>
  <dcterms:created xsi:type="dcterms:W3CDTF">2013-05-02T16:41:00Z</dcterms:created>
  <dcterms:modified xsi:type="dcterms:W3CDTF">2013-05-02T16:41:00Z</dcterms:modified>
</cp:coreProperties>
</file>