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13A22" w14:textId="77777777"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14:paraId="236FE7A5" w14:textId="77777777"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88072A"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 xml:space="preserve">: </w:t>
      </w:r>
      <w:r w:rsidR="0088072A">
        <w:rPr>
          <w:rFonts w:ascii="Arial" w:hAnsi="Arial"/>
          <w:b/>
          <w:sz w:val="32"/>
        </w:rPr>
        <w:t>Ecologica</w:t>
      </w:r>
      <w:r w:rsidR="007F7AC5">
        <w:rPr>
          <w:rFonts w:ascii="Arial" w:hAnsi="Arial"/>
          <w:b/>
          <w:sz w:val="32"/>
        </w:rPr>
        <w:t>l</w:t>
      </w:r>
      <w:r>
        <w:rPr>
          <w:rFonts w:ascii="Arial" w:hAnsi="Arial"/>
          <w:b/>
          <w:sz w:val="32"/>
        </w:rPr>
        <w:t xml:space="preserve"> Aquatic Science</w:t>
      </w:r>
    </w:p>
    <w:p w14:paraId="17166EC0" w14:textId="77777777" w:rsidR="005B75CA" w:rsidRDefault="005B75CA" w:rsidP="005B75CA">
      <w:pPr>
        <w:rPr>
          <w:rFonts w:ascii="Arial" w:hAnsi="Arial"/>
          <w:b/>
          <w:sz w:val="32"/>
        </w:rPr>
      </w:pPr>
    </w:p>
    <w:p w14:paraId="52A36C01" w14:textId="77777777"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406FC6">
        <w:rPr>
          <w:rFonts w:ascii="Arial" w:hAnsi="Arial"/>
        </w:rPr>
        <w:t xml:space="preserve"> Terri Ewton</w:t>
      </w:r>
    </w:p>
    <w:p w14:paraId="62733B4D" w14:textId="77777777" w:rsidR="005B75CA" w:rsidRDefault="005B75CA" w:rsidP="005B75CA">
      <w:pPr>
        <w:rPr>
          <w:rFonts w:ascii="Arial" w:hAnsi="Arial"/>
        </w:rPr>
      </w:pPr>
    </w:p>
    <w:p w14:paraId="79B6EA1C" w14:textId="77777777"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406FC6">
        <w:rPr>
          <w:rFonts w:ascii="Arial" w:hAnsi="Arial"/>
        </w:rPr>
        <w:t>Sampling Design (M&amp;M activity)</w:t>
      </w:r>
    </w:p>
    <w:p w14:paraId="79403F03" w14:textId="77777777" w:rsidR="005B75CA" w:rsidRDefault="005B75CA" w:rsidP="005B75CA">
      <w:pPr>
        <w:rPr>
          <w:rFonts w:ascii="Arial" w:hAnsi="Arial"/>
        </w:rPr>
      </w:pPr>
    </w:p>
    <w:p w14:paraId="30BE4642" w14:textId="77777777"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  <w:r w:rsidR="00406FC6">
        <w:rPr>
          <w:rFonts w:ascii="Arial" w:hAnsi="Arial"/>
        </w:rPr>
        <w:t xml:space="preserve"> We have been studying probability in Math and doing data graphs. The timing for this fits in perfectly.</w:t>
      </w:r>
    </w:p>
    <w:p w14:paraId="0E9A28AC" w14:textId="77777777" w:rsidR="00BD3703" w:rsidRDefault="00BD3703" w:rsidP="005B75CA">
      <w:pPr>
        <w:rPr>
          <w:rFonts w:ascii="Arial" w:hAnsi="Arial"/>
        </w:rPr>
      </w:pPr>
    </w:p>
    <w:p w14:paraId="4B170807" w14:textId="77777777" w:rsidR="0088072A" w:rsidRDefault="0088072A" w:rsidP="005B75CA">
      <w:pPr>
        <w:rPr>
          <w:rFonts w:ascii="Arial" w:hAnsi="Arial"/>
        </w:rPr>
      </w:pPr>
    </w:p>
    <w:p w14:paraId="4D9BE190" w14:textId="77777777" w:rsidR="00EE1BBE" w:rsidRDefault="00EE1BBE" w:rsidP="005B75CA">
      <w:pPr>
        <w:rPr>
          <w:rFonts w:ascii="Arial" w:hAnsi="Arial"/>
        </w:rPr>
      </w:pPr>
    </w:p>
    <w:p w14:paraId="7029362A" w14:textId="77777777"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  <w:r w:rsidR="00406FC6">
        <w:rPr>
          <w:rFonts w:ascii="Arial" w:hAnsi="Arial"/>
        </w:rPr>
        <w:t xml:space="preserve"> To chart for data collection and to see error in sample methods</w:t>
      </w:r>
    </w:p>
    <w:p w14:paraId="780FD5D3" w14:textId="77777777" w:rsidR="008C5803" w:rsidRDefault="008C5803" w:rsidP="005B75CA">
      <w:pPr>
        <w:ind w:left="360" w:hanging="360"/>
        <w:rPr>
          <w:rFonts w:ascii="Arial" w:hAnsi="Arial"/>
        </w:rPr>
      </w:pPr>
    </w:p>
    <w:p w14:paraId="128B0780" w14:textId="77777777" w:rsidR="00EE1BBE" w:rsidRDefault="00EE1BBE" w:rsidP="005B75CA">
      <w:pPr>
        <w:ind w:left="360" w:hanging="360"/>
        <w:rPr>
          <w:rFonts w:ascii="Arial" w:hAnsi="Arial"/>
        </w:rPr>
      </w:pPr>
    </w:p>
    <w:p w14:paraId="7AAB791C" w14:textId="77777777"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  <w:r w:rsidR="00406FC6">
        <w:rPr>
          <w:rFonts w:ascii="Arial" w:hAnsi="Arial"/>
        </w:rPr>
        <w:t xml:space="preserve"> This activity ties into these goals perfectly.</w:t>
      </w:r>
    </w:p>
    <w:p w14:paraId="1F522F8B" w14:textId="77777777" w:rsidR="008C5803" w:rsidRDefault="008C5803" w:rsidP="005B75CA">
      <w:pPr>
        <w:ind w:left="360" w:hanging="360"/>
        <w:rPr>
          <w:rFonts w:ascii="Arial" w:hAnsi="Arial"/>
        </w:rPr>
      </w:pPr>
    </w:p>
    <w:p w14:paraId="2EF6B174" w14:textId="77777777" w:rsidR="0088072A" w:rsidRDefault="0088072A" w:rsidP="005B75CA">
      <w:pPr>
        <w:ind w:left="360" w:hanging="360"/>
        <w:rPr>
          <w:rFonts w:ascii="Arial" w:hAnsi="Arial"/>
        </w:rPr>
      </w:pPr>
    </w:p>
    <w:p w14:paraId="49026D55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7D292693" w14:textId="77777777"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  <w:r w:rsidR="00406FC6">
        <w:rPr>
          <w:rFonts w:ascii="Arial" w:hAnsi="Arial"/>
        </w:rPr>
        <w:t xml:space="preserve"> April 22</w:t>
      </w:r>
    </w:p>
    <w:p w14:paraId="2EB9C74B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281F65AF" w14:textId="77777777" w:rsidR="007975A3" w:rsidRPr="00955E1D" w:rsidRDefault="002B33DE" w:rsidP="00955E1D">
      <w:pPr>
        <w:rPr>
          <w:rFonts w:ascii="Arial" w:hAnsi="Arial"/>
        </w:rPr>
      </w:pPr>
      <w:r w:rsidRPr="0088072A">
        <w:rPr>
          <w:rFonts w:ascii="Arial" w:hAnsi="Arial"/>
        </w:rPr>
        <w:t>5.</w:t>
      </w:r>
      <w:r>
        <w:rPr>
          <w:rFonts w:ascii="Arial" w:hAnsi="Arial"/>
          <w:i/>
        </w:rPr>
        <w:t xml:space="preserve">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  <w:r w:rsidR="00406FC6">
        <w:rPr>
          <w:rFonts w:ascii="Arial" w:hAnsi="Arial"/>
        </w:rPr>
        <w:t>6.1.2 &amp; MA: 6.9.1, 6.11.1, 6.12.1, 6.12.2 &amp; 6.13.1</w:t>
      </w:r>
    </w:p>
    <w:p w14:paraId="578CB175" w14:textId="77777777" w:rsidR="00BD3703" w:rsidRDefault="00BD3703" w:rsidP="00636BAD">
      <w:pPr>
        <w:rPr>
          <w:rFonts w:ascii="Arial" w:hAnsi="Arial"/>
        </w:rPr>
      </w:pPr>
    </w:p>
    <w:p w14:paraId="4B80A8E6" w14:textId="77777777" w:rsidR="008C5803" w:rsidRDefault="008C5803" w:rsidP="00636BAD">
      <w:pPr>
        <w:rPr>
          <w:rFonts w:ascii="Arial" w:hAnsi="Arial"/>
        </w:rPr>
      </w:pPr>
    </w:p>
    <w:p w14:paraId="21DC5FC4" w14:textId="77777777"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6</w:t>
      </w:r>
      <w:r w:rsidRPr="007F7AC5">
        <w:rPr>
          <w:rFonts w:ascii="Arial" w:hAnsi="Arial"/>
        </w:rPr>
        <w:t xml:space="preserve">. </w:t>
      </w:r>
      <w:r>
        <w:rPr>
          <w:rFonts w:ascii="Arial" w:hAnsi="Arial"/>
        </w:rPr>
        <w:t xml:space="preserve">Describe how this activity relates to at least one of the TSIA PD Themes. </w:t>
      </w:r>
      <w:r w:rsidRPr="007F7AC5">
        <w:rPr>
          <w:rFonts w:ascii="Arial" w:hAnsi="Arial"/>
        </w:rPr>
        <w:t xml:space="preserve"> </w:t>
      </w:r>
    </w:p>
    <w:p w14:paraId="1E529E5F" w14:textId="77777777" w:rsidR="0088072A" w:rsidRDefault="0088072A" w:rsidP="0088072A">
      <w:pPr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Themes: Community, Metacognition, Science as a Human Endeavor, Observations and Inference, Modeling Science, Scientific Language, Connections</w:t>
      </w:r>
    </w:p>
    <w:p w14:paraId="629276E1" w14:textId="77777777" w:rsidR="00406FC6" w:rsidRDefault="00406FC6" w:rsidP="0088072A">
      <w:pPr>
        <w:rPr>
          <w:rFonts w:ascii="Arial" w:hAnsi="Arial" w:cs="Arial"/>
          <w:sz w:val="20"/>
          <w:szCs w:val="26"/>
        </w:rPr>
      </w:pPr>
    </w:p>
    <w:p w14:paraId="27E783CF" w14:textId="77777777" w:rsidR="00406FC6" w:rsidRPr="007F7AC5" w:rsidRDefault="00406FC6" w:rsidP="0088072A">
      <w:pPr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OBSERVATIONS AND INFERENCE: Observing the colors of M&amp;M’s is a concrete example or extending into observations in Nature and making Inferences.</w:t>
      </w:r>
    </w:p>
    <w:p w14:paraId="77B86F84" w14:textId="77777777" w:rsidR="0088072A" w:rsidRDefault="0088072A" w:rsidP="00636BAD">
      <w:pPr>
        <w:rPr>
          <w:rFonts w:ascii="Arial" w:hAnsi="Arial"/>
        </w:rPr>
      </w:pPr>
    </w:p>
    <w:p w14:paraId="799B1A8E" w14:textId="77777777" w:rsidR="0088072A" w:rsidRDefault="0088072A" w:rsidP="00636BAD">
      <w:pPr>
        <w:rPr>
          <w:rFonts w:ascii="Arial" w:hAnsi="Arial"/>
        </w:rPr>
      </w:pPr>
    </w:p>
    <w:p w14:paraId="4E56A050" w14:textId="77777777" w:rsidR="0088072A" w:rsidRDefault="0088072A" w:rsidP="00636BAD">
      <w:pPr>
        <w:rPr>
          <w:rFonts w:ascii="Arial" w:hAnsi="Arial"/>
        </w:rPr>
      </w:pPr>
    </w:p>
    <w:p w14:paraId="6C50F819" w14:textId="77777777" w:rsidR="00BD3703" w:rsidRDefault="00BD3703" w:rsidP="00636BAD">
      <w:pPr>
        <w:rPr>
          <w:rFonts w:ascii="Arial" w:hAnsi="Arial"/>
        </w:rPr>
      </w:pPr>
    </w:p>
    <w:p w14:paraId="794ACB84" w14:textId="77777777"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14:paraId="456E91A5" w14:textId="77777777" w:rsidR="00955E1D" w:rsidRDefault="0088072A" w:rsidP="002B33DE">
      <w:pPr>
        <w:rPr>
          <w:rFonts w:ascii="Arial" w:hAnsi="Arial"/>
        </w:rPr>
      </w:pPr>
      <w:r>
        <w:rPr>
          <w:rFonts w:ascii="Arial" w:hAnsi="Arial"/>
        </w:rPr>
        <w:t>7</w:t>
      </w:r>
      <w:r w:rsidR="002B33DE">
        <w:rPr>
          <w:rFonts w:ascii="Arial" w:hAnsi="Arial"/>
        </w:rPr>
        <w:t xml:space="preserve">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  <w:r w:rsidR="00870429">
        <w:rPr>
          <w:rFonts w:ascii="Arial" w:hAnsi="Arial"/>
        </w:rPr>
        <w:t xml:space="preserve"> by exploring how samples can be taken re water or animals/organisms that live in the ocean </w:t>
      </w:r>
    </w:p>
    <w:p w14:paraId="3DD6492C" w14:textId="77777777" w:rsidR="00870429" w:rsidRPr="002B33DE" w:rsidRDefault="00870429" w:rsidP="002B33DE">
      <w:pPr>
        <w:rPr>
          <w:rFonts w:ascii="Arial" w:hAnsi="Arial"/>
        </w:rPr>
      </w:pPr>
      <w:r>
        <w:rPr>
          <w:rFonts w:ascii="Arial" w:hAnsi="Arial"/>
        </w:rPr>
        <w:t>Principle 7: The Ocean is Largely unexplored.</w:t>
      </w:r>
    </w:p>
    <w:p w14:paraId="60C1FBD8" w14:textId="77777777" w:rsidR="008C5803" w:rsidRDefault="008C5803" w:rsidP="00955E1D">
      <w:pPr>
        <w:ind w:left="360"/>
        <w:rPr>
          <w:rFonts w:ascii="Arial" w:hAnsi="Arial"/>
        </w:rPr>
      </w:pPr>
    </w:p>
    <w:p w14:paraId="0CE765AA" w14:textId="77777777" w:rsidR="00BD3703" w:rsidRDefault="00BD3703" w:rsidP="00955E1D">
      <w:pPr>
        <w:ind w:left="360"/>
        <w:rPr>
          <w:rFonts w:ascii="Arial" w:hAnsi="Arial"/>
        </w:rPr>
      </w:pPr>
    </w:p>
    <w:p w14:paraId="2433D638" w14:textId="77777777" w:rsidR="00BD3703" w:rsidRDefault="00BD3703" w:rsidP="00955E1D">
      <w:pPr>
        <w:ind w:left="360"/>
        <w:rPr>
          <w:rFonts w:ascii="Arial" w:hAnsi="Arial"/>
        </w:rPr>
      </w:pPr>
    </w:p>
    <w:p w14:paraId="73ADE34E" w14:textId="77777777" w:rsidR="00636BAD" w:rsidRPr="00955E1D" w:rsidRDefault="00636BAD" w:rsidP="00955E1D">
      <w:pPr>
        <w:ind w:left="360"/>
        <w:rPr>
          <w:rFonts w:ascii="Arial" w:hAnsi="Arial"/>
        </w:rPr>
      </w:pPr>
    </w:p>
    <w:p w14:paraId="70F613AE" w14:textId="77777777" w:rsidR="00955E1D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lastRenderedPageBreak/>
        <w:t>8</w:t>
      </w:r>
      <w:r w:rsidR="002B33DE">
        <w:rPr>
          <w:rFonts w:ascii="Arial" w:hAnsi="Arial"/>
        </w:rPr>
        <w:t xml:space="preserve">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14:paraId="2B5DED3A" w14:textId="77777777"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14:paraId="4D629D04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14:paraId="5B2E7F37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14:paraId="21D335E0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14:paraId="3EC6A47F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14:paraId="65A178F9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14:paraId="7EAAC451" w14:textId="77777777" w:rsidR="00870429" w:rsidRDefault="00870429" w:rsidP="008704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14:paraId="783A4BC9" w14:textId="77777777" w:rsidR="00870429" w:rsidRDefault="00870429" w:rsidP="00870429">
      <w:pPr>
        <w:ind w:left="1440"/>
        <w:rPr>
          <w:rFonts w:ascii="Arial" w:hAnsi="Arial"/>
        </w:rPr>
      </w:pPr>
    </w:p>
    <w:p w14:paraId="6F7A61AA" w14:textId="77777777" w:rsidR="00EC0229" w:rsidRPr="00712E41" w:rsidRDefault="0067398D" w:rsidP="00870429">
      <w:pPr>
        <w:ind w:left="1440"/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14:paraId="4501BC81" w14:textId="77777777" w:rsidR="00BD3703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9</w:t>
      </w:r>
      <w:r w:rsidR="002B33DE">
        <w:rPr>
          <w:rFonts w:ascii="Arial" w:hAnsi="Arial"/>
        </w:rPr>
        <w:t xml:space="preserve">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  <w:r w:rsidR="00870429">
        <w:rPr>
          <w:rFonts w:ascii="Arial" w:hAnsi="Arial"/>
        </w:rPr>
        <w:t>re: our recent field trip to Mini Golf. Examine our “data collection” and look at Mean, Median, Mode intro and review averages and %.</w:t>
      </w:r>
    </w:p>
    <w:p w14:paraId="6EA9838B" w14:textId="77777777" w:rsidR="00EC0229" w:rsidRDefault="00EC0229" w:rsidP="00BD3703">
      <w:pPr>
        <w:ind w:left="360"/>
        <w:rPr>
          <w:rFonts w:ascii="Arial" w:hAnsi="Arial"/>
        </w:rPr>
      </w:pPr>
    </w:p>
    <w:p w14:paraId="78284DCD" w14:textId="77777777" w:rsidR="0088072A" w:rsidRDefault="0088072A" w:rsidP="00BD3703">
      <w:pPr>
        <w:ind w:left="360"/>
        <w:rPr>
          <w:rFonts w:ascii="Arial" w:hAnsi="Arial"/>
        </w:rPr>
      </w:pPr>
    </w:p>
    <w:p w14:paraId="3D3D974D" w14:textId="77777777" w:rsidR="008C5803" w:rsidRDefault="008C5803" w:rsidP="00BD3703">
      <w:pPr>
        <w:ind w:left="360"/>
        <w:rPr>
          <w:rFonts w:ascii="Arial" w:hAnsi="Arial"/>
        </w:rPr>
      </w:pPr>
    </w:p>
    <w:p w14:paraId="7EE2391D" w14:textId="77777777" w:rsidR="007075ED" w:rsidRDefault="007075ED" w:rsidP="00BD3703">
      <w:pPr>
        <w:ind w:left="360"/>
        <w:rPr>
          <w:rFonts w:ascii="Arial" w:hAnsi="Arial"/>
        </w:rPr>
      </w:pPr>
    </w:p>
    <w:p w14:paraId="47B60D10" w14:textId="77777777" w:rsidR="007075ED" w:rsidRDefault="007075ED" w:rsidP="00BD3703">
      <w:pPr>
        <w:ind w:left="360"/>
        <w:rPr>
          <w:rFonts w:ascii="Arial" w:hAnsi="Arial"/>
        </w:rPr>
      </w:pPr>
    </w:p>
    <w:p w14:paraId="2E1FFEA6" w14:textId="77777777"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10</w:t>
      </w:r>
      <w:r w:rsidR="002B33DE">
        <w:rPr>
          <w:rFonts w:ascii="Arial" w:hAnsi="Arial"/>
        </w:rPr>
        <w:t xml:space="preserve">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14:paraId="1C78E5FF" w14:textId="77777777" w:rsidR="002B33DE" w:rsidRDefault="00870429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Explaining the misconceptions of graphs. They may be hard pressed to “get it”, especially since they are learning how to create them to show comparisons. However, it is a great learing opportunity and ties right into what we are doing.</w:t>
      </w:r>
    </w:p>
    <w:p w14:paraId="651C2A3F" w14:textId="77777777" w:rsidR="0088072A" w:rsidRDefault="0088072A" w:rsidP="00EC0229">
      <w:pPr>
        <w:ind w:left="360"/>
        <w:rPr>
          <w:rFonts w:ascii="Arial" w:hAnsi="Arial"/>
        </w:rPr>
      </w:pPr>
    </w:p>
    <w:p w14:paraId="048D9F16" w14:textId="77777777" w:rsidR="00EC0229" w:rsidRDefault="00EC0229" w:rsidP="00EC0229">
      <w:pPr>
        <w:ind w:left="360"/>
        <w:rPr>
          <w:rFonts w:ascii="Arial" w:hAnsi="Arial"/>
        </w:rPr>
      </w:pPr>
    </w:p>
    <w:p w14:paraId="481CCD8F" w14:textId="77777777" w:rsidR="00EC0229" w:rsidRDefault="00EC0229" w:rsidP="00EC0229">
      <w:pPr>
        <w:ind w:left="360"/>
        <w:rPr>
          <w:rFonts w:ascii="Arial" w:hAnsi="Arial"/>
        </w:rPr>
      </w:pPr>
    </w:p>
    <w:p w14:paraId="1406B421" w14:textId="77777777" w:rsidR="007075ED" w:rsidRDefault="007075ED" w:rsidP="00EC0229">
      <w:pPr>
        <w:ind w:left="360"/>
        <w:rPr>
          <w:rFonts w:ascii="Arial" w:hAnsi="Arial"/>
        </w:rPr>
      </w:pPr>
    </w:p>
    <w:p w14:paraId="60390CE9" w14:textId="77777777" w:rsidR="00EC0229" w:rsidRDefault="00EC0229" w:rsidP="00EC0229">
      <w:pPr>
        <w:rPr>
          <w:rFonts w:ascii="Arial" w:hAnsi="Arial"/>
          <w:b/>
        </w:rPr>
      </w:pPr>
    </w:p>
    <w:p w14:paraId="07B125F5" w14:textId="77777777"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88072A">
        <w:rPr>
          <w:rFonts w:ascii="Arial" w:hAnsi="Arial"/>
          <w:b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14:paraId="3209DD47" w14:textId="77777777" w:rsidR="00043DA7" w:rsidRPr="00043DA7" w:rsidRDefault="00043DA7" w:rsidP="00043DA7">
      <w:pPr>
        <w:shd w:val="clear" w:color="auto" w:fill="FFFFFF"/>
        <w:rPr>
          <w:rFonts w:ascii="Arial" w:hAnsi="Arial"/>
          <w:sz w:val="20"/>
          <w:szCs w:val="26"/>
        </w:rPr>
      </w:pPr>
      <w:r>
        <w:rPr>
          <w:rFonts w:ascii="Arial" w:hAnsi="Arial"/>
          <w:sz w:val="20"/>
          <w:szCs w:val="26"/>
        </w:rPr>
        <w:t>W</w:t>
      </w:r>
      <w:r w:rsidRPr="00043DA7">
        <w:rPr>
          <w:rFonts w:ascii="Arial" w:hAnsi="Arial"/>
          <w:sz w:val="20"/>
          <w:szCs w:val="26"/>
        </w:rPr>
        <w:t>hat types of questioning or approaches to discussion will you take to support student </w:t>
      </w:r>
    </w:p>
    <w:p w14:paraId="3F7ACC41" w14:textId="77777777" w:rsidR="00043DA7" w:rsidRDefault="00043DA7" w:rsidP="00043DA7">
      <w:pPr>
        <w:rPr>
          <w:rFonts w:ascii="Arial" w:hAnsi="Arial"/>
          <w:sz w:val="20"/>
          <w:szCs w:val="26"/>
        </w:rPr>
      </w:pPr>
      <w:r w:rsidRPr="00043DA7">
        <w:rPr>
          <w:rFonts w:ascii="Arial" w:hAnsi="Arial"/>
          <w:sz w:val="20"/>
          <w:szCs w:val="26"/>
        </w:rPr>
        <w:t>engagement and learning</w:t>
      </w:r>
      <w:r>
        <w:rPr>
          <w:rFonts w:ascii="Arial" w:hAnsi="Arial"/>
          <w:sz w:val="20"/>
          <w:szCs w:val="26"/>
        </w:rPr>
        <w:t>? See questioning</w:t>
      </w:r>
      <w:r w:rsidRPr="00043DA7">
        <w:rPr>
          <w:rFonts w:ascii="Arial" w:hAnsi="Arial"/>
          <w:sz w:val="20"/>
          <w:szCs w:val="26"/>
        </w:rPr>
        <w:t xml:space="preserve"> handout for suggestions</w:t>
      </w:r>
      <w:r>
        <w:rPr>
          <w:rFonts w:ascii="Arial" w:hAnsi="Arial"/>
          <w:sz w:val="20"/>
          <w:szCs w:val="26"/>
        </w:rPr>
        <w:t xml:space="preserve"> (Mod 3 Binder under “TSI Pedagogy and online in Mod 3 PD section)</w:t>
      </w:r>
    </w:p>
    <w:p w14:paraId="64FA9CD2" w14:textId="77777777" w:rsidR="00DA6B09" w:rsidRDefault="00DA6B09" w:rsidP="00043DA7">
      <w:pPr>
        <w:rPr>
          <w:rFonts w:ascii="Arial" w:hAnsi="Arial"/>
          <w:sz w:val="20"/>
          <w:szCs w:val="26"/>
        </w:rPr>
      </w:pPr>
    </w:p>
    <w:p w14:paraId="7D5F21DE" w14:textId="77777777" w:rsidR="00DA6B09" w:rsidRDefault="00DA6B09" w:rsidP="00043DA7">
      <w:pPr>
        <w:rPr>
          <w:rFonts w:ascii="Arial" w:hAnsi="Arial"/>
          <w:sz w:val="20"/>
          <w:szCs w:val="26"/>
        </w:rPr>
      </w:pPr>
      <w:r>
        <w:rPr>
          <w:rFonts w:ascii="Arial" w:hAnsi="Arial"/>
          <w:sz w:val="20"/>
          <w:szCs w:val="26"/>
        </w:rPr>
        <w:t xml:space="preserve">Focusing and Summarizing </w:t>
      </w:r>
    </w:p>
    <w:p w14:paraId="45A32BF9" w14:textId="77777777" w:rsidR="00DA6B09" w:rsidRDefault="00DA6B09" w:rsidP="00043DA7">
      <w:pPr>
        <w:rPr>
          <w:rFonts w:ascii="Arial" w:hAnsi="Arial"/>
          <w:sz w:val="20"/>
          <w:szCs w:val="26"/>
        </w:rPr>
      </w:pPr>
    </w:p>
    <w:p w14:paraId="1FDABFB5" w14:textId="77777777" w:rsidR="00DA6B09" w:rsidRDefault="00DA6B09" w:rsidP="00043DA7">
      <w:pPr>
        <w:rPr>
          <w:rFonts w:ascii="Arial" w:hAnsi="Arial"/>
          <w:sz w:val="20"/>
          <w:szCs w:val="26"/>
        </w:rPr>
      </w:pPr>
      <w:r>
        <w:rPr>
          <w:rFonts w:ascii="Arial" w:hAnsi="Arial"/>
          <w:sz w:val="20"/>
          <w:szCs w:val="26"/>
        </w:rPr>
        <w:t>Our class can always sue focusing questions and the graphs will help us create a summary of the data we are focusing on trying to collect and examine together.</w:t>
      </w:r>
      <w:bookmarkStart w:id="0" w:name="_GoBack"/>
      <w:bookmarkEnd w:id="0"/>
    </w:p>
    <w:p w14:paraId="25F94AD6" w14:textId="77777777" w:rsidR="00870429" w:rsidRDefault="00870429" w:rsidP="00043DA7">
      <w:pPr>
        <w:rPr>
          <w:rFonts w:ascii="Arial" w:hAnsi="Arial"/>
          <w:sz w:val="20"/>
          <w:szCs w:val="26"/>
        </w:rPr>
      </w:pPr>
    </w:p>
    <w:p w14:paraId="67B8C38A" w14:textId="77777777" w:rsidR="00870429" w:rsidRPr="00043DA7" w:rsidRDefault="00870429" w:rsidP="00043DA7">
      <w:pPr>
        <w:rPr>
          <w:rFonts w:ascii="Times" w:hAnsi="Times"/>
          <w:sz w:val="20"/>
          <w:szCs w:val="20"/>
        </w:rPr>
      </w:pPr>
    </w:p>
    <w:p w14:paraId="36327022" w14:textId="77777777" w:rsidR="00043DA7" w:rsidRPr="00043DA7" w:rsidRDefault="00043DA7" w:rsidP="00043DA7">
      <w:pPr>
        <w:shd w:val="clear" w:color="auto" w:fill="FFFFFF"/>
        <w:rPr>
          <w:rFonts w:ascii="Arial" w:hAnsi="Arial"/>
          <w:color w:val="222222"/>
          <w:sz w:val="20"/>
          <w:szCs w:val="26"/>
        </w:rPr>
      </w:pPr>
    </w:p>
    <w:p w14:paraId="48048A83" w14:textId="77777777" w:rsidR="00EC0229" w:rsidRDefault="00EC0229" w:rsidP="00EC0229">
      <w:pPr>
        <w:rPr>
          <w:rFonts w:ascii="Arial" w:hAnsi="Arial"/>
        </w:rPr>
      </w:pPr>
    </w:p>
    <w:p w14:paraId="7142AC56" w14:textId="77777777" w:rsidR="0088072A" w:rsidRDefault="0088072A" w:rsidP="00EC0229">
      <w:pPr>
        <w:rPr>
          <w:rFonts w:ascii="Arial" w:hAnsi="Arial"/>
        </w:rPr>
      </w:pPr>
    </w:p>
    <w:p w14:paraId="25DA5CE6" w14:textId="77777777" w:rsidR="0088072A" w:rsidRDefault="0088072A" w:rsidP="00EC0229">
      <w:pPr>
        <w:rPr>
          <w:rFonts w:ascii="Arial" w:hAnsi="Arial"/>
        </w:rPr>
      </w:pPr>
    </w:p>
    <w:p w14:paraId="452AAE8F" w14:textId="77777777" w:rsidR="002B33DE" w:rsidRDefault="002B33DE" w:rsidP="00EC0229">
      <w:pPr>
        <w:rPr>
          <w:rFonts w:ascii="Arial" w:hAnsi="Arial"/>
        </w:rPr>
      </w:pPr>
    </w:p>
    <w:p w14:paraId="117776F9" w14:textId="77777777" w:rsidR="0088072A" w:rsidRDefault="0088072A" w:rsidP="00EC0229">
      <w:pPr>
        <w:rPr>
          <w:rFonts w:ascii="Arial" w:hAnsi="Arial"/>
        </w:rPr>
      </w:pPr>
    </w:p>
    <w:p w14:paraId="2F1BEBD3" w14:textId="77777777" w:rsidR="00870429" w:rsidRDefault="00870429" w:rsidP="0088072A">
      <w:pPr>
        <w:ind w:left="360" w:hanging="360"/>
        <w:rPr>
          <w:rFonts w:ascii="Arial" w:hAnsi="Arial"/>
        </w:rPr>
      </w:pPr>
    </w:p>
    <w:p w14:paraId="5D32CE6C" w14:textId="77777777" w:rsidR="00870429" w:rsidRDefault="00870429" w:rsidP="0088072A">
      <w:pPr>
        <w:ind w:left="360" w:hanging="360"/>
        <w:rPr>
          <w:rFonts w:ascii="Arial" w:hAnsi="Arial"/>
        </w:rPr>
      </w:pPr>
    </w:p>
    <w:p w14:paraId="0125FE19" w14:textId="77777777" w:rsidR="00870429" w:rsidRDefault="00870429" w:rsidP="0088072A">
      <w:pPr>
        <w:ind w:left="360" w:hanging="360"/>
        <w:rPr>
          <w:rFonts w:ascii="Arial" w:hAnsi="Arial"/>
        </w:rPr>
      </w:pPr>
    </w:p>
    <w:p w14:paraId="2991B809" w14:textId="77777777"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12</w:t>
      </w:r>
      <w:r w:rsidRPr="007F7AC5">
        <w:rPr>
          <w:rFonts w:ascii="Arial" w:hAnsi="Arial"/>
        </w:rPr>
        <w:t xml:space="preserve">. What </w:t>
      </w:r>
      <w:r w:rsidRPr="007F7AC5">
        <w:rPr>
          <w:rFonts w:ascii="Arial" w:hAnsi="Arial"/>
          <w:b/>
          <w:i/>
        </w:rPr>
        <w:t xml:space="preserve">TSI </w:t>
      </w:r>
      <w:r>
        <w:rPr>
          <w:rFonts w:ascii="Arial" w:hAnsi="Arial"/>
          <w:b/>
          <w:i/>
        </w:rPr>
        <w:t>practices of inquiry teaching</w:t>
      </w:r>
      <w:r w:rsidR="00003309">
        <w:rPr>
          <w:rFonts w:ascii="Arial" w:hAnsi="Arial"/>
          <w:b/>
          <w:i/>
        </w:rPr>
        <w:t xml:space="preserve"> strategies</w:t>
      </w:r>
      <w:r w:rsidRPr="007F7AC5">
        <w:rPr>
          <w:rFonts w:ascii="Arial" w:hAnsi="Arial"/>
        </w:rPr>
        <w:t xml:space="preserve"> will you </w:t>
      </w:r>
      <w:r w:rsidR="00003309">
        <w:rPr>
          <w:rFonts w:ascii="Arial" w:hAnsi="Arial"/>
        </w:rPr>
        <w:t>focus on implementing</w:t>
      </w:r>
      <w:r w:rsidRPr="007F7AC5">
        <w:rPr>
          <w:rFonts w:ascii="Arial" w:hAnsi="Arial"/>
        </w:rPr>
        <w:t xml:space="preserve"> to help your students meet your learning goals?</w:t>
      </w:r>
    </w:p>
    <w:p w14:paraId="564DF887" w14:textId="77777777" w:rsidR="00043DA7" w:rsidRPr="00043DA7" w:rsidRDefault="00043DA7" w:rsidP="00043DA7">
      <w:pPr>
        <w:rPr>
          <w:rFonts w:ascii="Times" w:hAnsi="Times"/>
          <w:sz w:val="20"/>
          <w:szCs w:val="20"/>
        </w:rPr>
      </w:pPr>
      <w:r>
        <w:rPr>
          <w:rFonts w:ascii="Arial" w:hAnsi="Arial"/>
          <w:color w:val="222222"/>
          <w:sz w:val="20"/>
          <w:szCs w:val="26"/>
          <w:shd w:val="clear" w:color="auto" w:fill="FFFFFF"/>
        </w:rPr>
        <w:t>S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ee 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TSI Practices of Inquiry teaching strategies 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>handout for suggestions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 (Mod 4 Binder under “TSI Pedagogy” and online in Mod 4 PD section)</w:t>
      </w:r>
    </w:p>
    <w:p w14:paraId="08442E6C" w14:textId="77777777" w:rsidR="007075ED" w:rsidRPr="00870429" w:rsidRDefault="00870429" w:rsidP="00870429">
      <w:pPr>
        <w:pStyle w:val="ListParagraph"/>
        <w:numPr>
          <w:ilvl w:val="0"/>
          <w:numId w:val="48"/>
        </w:numPr>
        <w:rPr>
          <w:rFonts w:ascii="Arial" w:hAnsi="Arial"/>
        </w:rPr>
      </w:pPr>
      <w:r w:rsidRPr="00870429">
        <w:rPr>
          <w:rFonts w:ascii="Arial" w:hAnsi="Arial"/>
        </w:rPr>
        <w:t>Utilize a range of inquiry activities, from directed to open-ended</w:t>
      </w:r>
    </w:p>
    <w:p w14:paraId="3AB59916" w14:textId="77777777" w:rsidR="00870429" w:rsidRDefault="00870429" w:rsidP="00870429">
      <w:pPr>
        <w:pStyle w:val="ListParagraph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Allow students to design and refine models</w:t>
      </w:r>
    </w:p>
    <w:p w14:paraId="63BEAF24" w14:textId="77777777" w:rsidR="00870429" w:rsidRDefault="00870429" w:rsidP="00870429">
      <w:pPr>
        <w:pStyle w:val="ListParagraph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Provide access to multiple sources of information</w:t>
      </w:r>
    </w:p>
    <w:p w14:paraId="2551E33A" w14:textId="77777777" w:rsidR="00870429" w:rsidRDefault="00870429" w:rsidP="00870429">
      <w:pPr>
        <w:pStyle w:val="ListParagraph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Connect new information to prior knowledge</w:t>
      </w:r>
    </w:p>
    <w:p w14:paraId="5186F82B" w14:textId="77777777" w:rsidR="00870429" w:rsidRDefault="00870429" w:rsidP="00870429">
      <w:pPr>
        <w:pStyle w:val="ListParagraph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Develop student interest and make knowledge relevant through use of place and everyday situations, interests and life experiences AND societal or personal concerns</w:t>
      </w:r>
    </w:p>
    <w:p w14:paraId="41EB6A21" w14:textId="77777777" w:rsidR="00870429" w:rsidRPr="00870429" w:rsidRDefault="00870429" w:rsidP="00870429">
      <w:pPr>
        <w:ind w:left="60"/>
        <w:rPr>
          <w:rFonts w:ascii="Arial" w:hAnsi="Arial"/>
        </w:rPr>
      </w:pPr>
    </w:p>
    <w:p w14:paraId="7F534C07" w14:textId="77777777" w:rsidR="002B33DE" w:rsidRDefault="002B33DE" w:rsidP="002B33DE">
      <w:pPr>
        <w:rPr>
          <w:rFonts w:ascii="Arial" w:hAnsi="Arial"/>
        </w:rPr>
      </w:pPr>
    </w:p>
    <w:p w14:paraId="399892CB" w14:textId="77777777" w:rsidR="0088072A" w:rsidRDefault="0088072A" w:rsidP="002B33DE">
      <w:pPr>
        <w:rPr>
          <w:rFonts w:ascii="Arial" w:hAnsi="Arial"/>
        </w:rPr>
      </w:pPr>
    </w:p>
    <w:p w14:paraId="2D443F1A" w14:textId="77777777" w:rsidR="0088072A" w:rsidRDefault="0088072A" w:rsidP="002B33DE">
      <w:pPr>
        <w:rPr>
          <w:rFonts w:ascii="Arial" w:hAnsi="Arial"/>
        </w:rPr>
      </w:pPr>
    </w:p>
    <w:p w14:paraId="2E359B9E" w14:textId="77777777" w:rsidR="00CE59C9" w:rsidRDefault="00CE59C9" w:rsidP="002B33DE">
      <w:pPr>
        <w:rPr>
          <w:rFonts w:ascii="Arial" w:hAnsi="Arial"/>
        </w:rPr>
      </w:pPr>
    </w:p>
    <w:p w14:paraId="599FC7B3" w14:textId="77777777" w:rsidR="00CE59C9" w:rsidRDefault="00CE59C9" w:rsidP="002B33DE">
      <w:pPr>
        <w:rPr>
          <w:rFonts w:ascii="Arial" w:hAnsi="Arial"/>
        </w:rPr>
      </w:pPr>
    </w:p>
    <w:p w14:paraId="61BD0CEB" w14:textId="77777777" w:rsidR="00CE59C9" w:rsidRDefault="00CE59C9" w:rsidP="002B33DE">
      <w:pPr>
        <w:rPr>
          <w:rFonts w:ascii="Arial" w:hAnsi="Arial"/>
        </w:rPr>
      </w:pPr>
    </w:p>
    <w:p w14:paraId="2CA58CFB" w14:textId="77777777" w:rsidR="00CE59C9" w:rsidRDefault="00CE59C9" w:rsidP="002B33DE">
      <w:pPr>
        <w:rPr>
          <w:rFonts w:ascii="Arial" w:hAnsi="Arial"/>
        </w:rPr>
      </w:pPr>
    </w:p>
    <w:p w14:paraId="661E4B74" w14:textId="77777777" w:rsidR="00CE59C9" w:rsidRDefault="00CE59C9" w:rsidP="002B33DE">
      <w:pPr>
        <w:rPr>
          <w:rFonts w:ascii="Arial" w:hAnsi="Arial"/>
        </w:rPr>
      </w:pPr>
    </w:p>
    <w:p w14:paraId="33418BEA" w14:textId="77777777" w:rsidR="00CE59C9" w:rsidRDefault="00CE59C9" w:rsidP="002B33DE">
      <w:pPr>
        <w:rPr>
          <w:rFonts w:ascii="Arial" w:hAnsi="Arial"/>
        </w:rPr>
      </w:pPr>
    </w:p>
    <w:p w14:paraId="74A163A0" w14:textId="77777777" w:rsidR="00CE59C9" w:rsidRDefault="00CE59C9" w:rsidP="002B33DE">
      <w:pPr>
        <w:rPr>
          <w:rFonts w:ascii="Arial" w:hAnsi="Arial"/>
        </w:rPr>
      </w:pPr>
    </w:p>
    <w:p w14:paraId="6E77E63C" w14:textId="77777777" w:rsidR="00CE59C9" w:rsidRDefault="00CE59C9" w:rsidP="002B33DE">
      <w:pPr>
        <w:rPr>
          <w:rFonts w:ascii="Arial" w:hAnsi="Arial"/>
        </w:rPr>
      </w:pPr>
    </w:p>
    <w:p w14:paraId="08C88868" w14:textId="77777777" w:rsidR="00CE59C9" w:rsidRDefault="00CE59C9" w:rsidP="002B33DE">
      <w:pPr>
        <w:rPr>
          <w:rFonts w:ascii="Arial" w:hAnsi="Arial"/>
        </w:rPr>
      </w:pPr>
    </w:p>
    <w:p w14:paraId="1025B3F5" w14:textId="77777777" w:rsidR="00CE59C9" w:rsidRDefault="00CE59C9" w:rsidP="002B33DE">
      <w:pPr>
        <w:rPr>
          <w:rFonts w:ascii="Arial" w:hAnsi="Arial"/>
        </w:rPr>
      </w:pPr>
    </w:p>
    <w:p w14:paraId="11757DFF" w14:textId="77777777" w:rsidR="00CE59C9" w:rsidRDefault="00CE59C9" w:rsidP="002B33DE">
      <w:pPr>
        <w:rPr>
          <w:rFonts w:ascii="Arial" w:hAnsi="Arial"/>
        </w:rPr>
      </w:pPr>
    </w:p>
    <w:p w14:paraId="636F57C2" w14:textId="77777777" w:rsidR="00CE59C9" w:rsidRDefault="00CE59C9" w:rsidP="002B33DE">
      <w:pPr>
        <w:rPr>
          <w:rFonts w:ascii="Arial" w:hAnsi="Arial"/>
        </w:rPr>
      </w:pPr>
    </w:p>
    <w:p w14:paraId="41868930" w14:textId="77777777" w:rsidR="00CE59C9" w:rsidRDefault="00CE59C9" w:rsidP="002B33DE">
      <w:pPr>
        <w:rPr>
          <w:rFonts w:ascii="Arial" w:hAnsi="Arial"/>
        </w:rPr>
      </w:pPr>
    </w:p>
    <w:p w14:paraId="6149DCDD" w14:textId="77777777" w:rsidR="00CE59C9" w:rsidRDefault="00CE59C9" w:rsidP="002B33DE">
      <w:pPr>
        <w:rPr>
          <w:rFonts w:ascii="Arial" w:hAnsi="Arial"/>
        </w:rPr>
      </w:pPr>
    </w:p>
    <w:p w14:paraId="69AAEFBC" w14:textId="77777777" w:rsidR="00CE59C9" w:rsidRDefault="00CE59C9" w:rsidP="002B33DE">
      <w:pPr>
        <w:rPr>
          <w:rFonts w:ascii="Arial" w:hAnsi="Arial"/>
        </w:rPr>
      </w:pPr>
    </w:p>
    <w:p w14:paraId="5DBBFD40" w14:textId="77777777" w:rsidR="00CE59C9" w:rsidRDefault="00CE59C9" w:rsidP="002B33DE">
      <w:pPr>
        <w:rPr>
          <w:rFonts w:ascii="Arial" w:hAnsi="Arial"/>
        </w:rPr>
      </w:pPr>
    </w:p>
    <w:p w14:paraId="0FEF670E" w14:textId="77777777" w:rsidR="00CE59C9" w:rsidRDefault="00CE59C9" w:rsidP="002B33DE">
      <w:pPr>
        <w:rPr>
          <w:rFonts w:ascii="Arial" w:hAnsi="Arial"/>
        </w:rPr>
      </w:pPr>
    </w:p>
    <w:p w14:paraId="6E513FA7" w14:textId="77777777" w:rsidR="00CE59C9" w:rsidRDefault="00CE59C9" w:rsidP="002B33DE">
      <w:pPr>
        <w:rPr>
          <w:rFonts w:ascii="Arial" w:hAnsi="Arial"/>
        </w:rPr>
      </w:pPr>
    </w:p>
    <w:p w14:paraId="3E03D305" w14:textId="77777777" w:rsidR="00CE59C9" w:rsidRDefault="00CE59C9" w:rsidP="002B33DE">
      <w:pPr>
        <w:rPr>
          <w:rFonts w:ascii="Arial" w:hAnsi="Arial"/>
        </w:rPr>
      </w:pPr>
    </w:p>
    <w:p w14:paraId="33C32947" w14:textId="77777777" w:rsidR="00CE59C9" w:rsidRDefault="00CE59C9" w:rsidP="002B33DE">
      <w:pPr>
        <w:rPr>
          <w:rFonts w:ascii="Arial" w:hAnsi="Arial"/>
        </w:rPr>
      </w:pPr>
    </w:p>
    <w:p w14:paraId="6113670D" w14:textId="77777777" w:rsidR="00CE59C9" w:rsidRDefault="00CE59C9" w:rsidP="002B33DE">
      <w:pPr>
        <w:rPr>
          <w:rFonts w:ascii="Arial" w:hAnsi="Arial"/>
        </w:rPr>
      </w:pPr>
    </w:p>
    <w:p w14:paraId="40654AE5" w14:textId="77777777" w:rsidR="00CE59C9" w:rsidRDefault="00CE59C9" w:rsidP="002B33DE">
      <w:pPr>
        <w:rPr>
          <w:rFonts w:ascii="Arial" w:hAnsi="Arial"/>
        </w:rPr>
      </w:pPr>
    </w:p>
    <w:p w14:paraId="08F6FF9F" w14:textId="77777777" w:rsidR="00CE59C9" w:rsidRDefault="00CE59C9" w:rsidP="002B33DE">
      <w:pPr>
        <w:rPr>
          <w:rFonts w:ascii="Arial" w:hAnsi="Arial"/>
        </w:rPr>
      </w:pPr>
    </w:p>
    <w:p w14:paraId="06B934BB" w14:textId="77777777" w:rsidR="00CE59C9" w:rsidRDefault="00CE59C9" w:rsidP="002B33DE">
      <w:pPr>
        <w:rPr>
          <w:rFonts w:ascii="Arial" w:hAnsi="Arial"/>
        </w:rPr>
      </w:pPr>
    </w:p>
    <w:p w14:paraId="0A28A5BB" w14:textId="77777777" w:rsidR="00CE59C9" w:rsidRDefault="00CE59C9" w:rsidP="002B33DE">
      <w:pPr>
        <w:rPr>
          <w:rFonts w:ascii="Arial" w:hAnsi="Arial"/>
        </w:rPr>
      </w:pPr>
    </w:p>
    <w:p w14:paraId="546AA876" w14:textId="77777777" w:rsidR="00CE59C9" w:rsidRDefault="00CE59C9" w:rsidP="002B33DE">
      <w:pPr>
        <w:rPr>
          <w:rFonts w:ascii="Arial" w:hAnsi="Arial"/>
        </w:rPr>
      </w:pPr>
    </w:p>
    <w:p w14:paraId="1ACD932E" w14:textId="77777777" w:rsidR="00CE59C9" w:rsidRDefault="00CE59C9" w:rsidP="002B33DE">
      <w:pPr>
        <w:rPr>
          <w:rFonts w:ascii="Arial" w:hAnsi="Arial"/>
        </w:rPr>
      </w:pPr>
    </w:p>
    <w:p w14:paraId="5B941D28" w14:textId="77777777" w:rsidR="00CE59C9" w:rsidRDefault="00CE59C9" w:rsidP="002B33DE">
      <w:pPr>
        <w:rPr>
          <w:rFonts w:ascii="Arial" w:hAnsi="Arial"/>
        </w:rPr>
      </w:pPr>
    </w:p>
    <w:p w14:paraId="5C2F7261" w14:textId="77777777" w:rsidR="00CE59C9" w:rsidRDefault="00CE59C9" w:rsidP="002B33DE">
      <w:pPr>
        <w:rPr>
          <w:rFonts w:ascii="Arial" w:hAnsi="Arial"/>
        </w:rPr>
      </w:pPr>
    </w:p>
    <w:p w14:paraId="2343CDD4" w14:textId="77777777" w:rsidR="002B33DE" w:rsidRDefault="002B33DE" w:rsidP="002B33DE">
      <w:pPr>
        <w:rPr>
          <w:rFonts w:ascii="Arial" w:hAnsi="Arial"/>
        </w:rPr>
      </w:pPr>
    </w:p>
    <w:p w14:paraId="7B3C08A4" w14:textId="77777777"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2B33DE" w14:paraId="4E08DE4C" w14:textId="77777777">
        <w:tc>
          <w:tcPr>
            <w:tcW w:w="9576" w:type="dxa"/>
          </w:tcPr>
          <w:p w14:paraId="4924787C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14:paraId="172EFF19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14:paraId="00FD1197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14:paraId="0798877B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14:paraId="019220F4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14:paraId="5E06D025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14:paraId="466C1709" w14:textId="77777777"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14:paraId="3BBC9E12" w14:textId="77777777"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14:paraId="4544E792" w14:textId="77777777" w:rsidR="002B33DE" w:rsidRDefault="002B33DE" w:rsidP="00EC022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0"/>
        <w:gridCol w:w="1080"/>
        <w:gridCol w:w="3690"/>
      </w:tblGrid>
      <w:tr w:rsidR="002B33DE" w:rsidRPr="0055204B" w14:paraId="1365C000" w14:textId="77777777">
        <w:tc>
          <w:tcPr>
            <w:tcW w:w="4608" w:type="dxa"/>
            <w:gridSpan w:val="2"/>
          </w:tcPr>
          <w:p w14:paraId="7F749D55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14:paraId="37C4C927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 w14:paraId="1520DE80" w14:textId="77777777">
        <w:tc>
          <w:tcPr>
            <w:tcW w:w="1008" w:type="dxa"/>
          </w:tcPr>
          <w:p w14:paraId="418389E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E4D5A5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88EF6F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14:paraId="0FA5799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A3736A1" w14:textId="77777777" w:rsidR="002B33DE" w:rsidRPr="0055204B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Guides discussion by questioning so students feel they are creating the experiment to examine the bag of M&amp;M’s</w:t>
            </w:r>
          </w:p>
          <w:p w14:paraId="133799F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71ADD5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CAA446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6B0FB9B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553F96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1936AC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14:paraId="5F748BB7" w14:textId="77777777" w:rsidR="002B33DE" w:rsidRPr="0055204B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Shakes a bag of M&amp;M’s</w:t>
            </w:r>
          </w:p>
        </w:tc>
      </w:tr>
      <w:tr w:rsidR="002B33DE" w:rsidRPr="0055204B" w14:paraId="3DA07CFF" w14:textId="77777777">
        <w:tc>
          <w:tcPr>
            <w:tcW w:w="1008" w:type="dxa"/>
          </w:tcPr>
          <w:p w14:paraId="2904810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CD5FF8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8B86A5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14:paraId="45D410A0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38EAA7B" w14:textId="77777777" w:rsidR="00D61788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Begins to formulate strategies for discovering contents or samples of the bag</w:t>
            </w:r>
          </w:p>
          <w:p w14:paraId="432F212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217A16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F9688E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D10275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5FC248B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B6D587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CE7DD5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14:paraId="16225195" w14:textId="77777777" w:rsidR="002B33DE" w:rsidRPr="0055204B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Is curious why and wants the bag</w:t>
            </w:r>
          </w:p>
        </w:tc>
      </w:tr>
      <w:tr w:rsidR="002B33DE" w:rsidRPr="0055204B" w14:paraId="7EFF35F5" w14:textId="77777777">
        <w:tc>
          <w:tcPr>
            <w:tcW w:w="1008" w:type="dxa"/>
          </w:tcPr>
          <w:p w14:paraId="50E8217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459DD53" w14:textId="77777777"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14:paraId="368CB157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14:paraId="4E7C179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9A1020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0D76CB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3713A8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9DE6B4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34C5CD1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358FC50" w14:textId="77777777"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14:paraId="27D45B8F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14:paraId="18C9564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07518C48" w14:textId="77777777">
        <w:tc>
          <w:tcPr>
            <w:tcW w:w="9378" w:type="dxa"/>
            <w:gridSpan w:val="4"/>
          </w:tcPr>
          <w:p w14:paraId="1FC5EE3E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 w14:paraId="6A392C99" w14:textId="77777777">
        <w:tc>
          <w:tcPr>
            <w:tcW w:w="1008" w:type="dxa"/>
          </w:tcPr>
          <w:p w14:paraId="5E7F4BC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48AA57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5FA014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14:paraId="4310964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E6106B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B4A8E4B" w14:textId="77777777" w:rsidR="002B33DE" w:rsidRPr="0055204B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Asks students to design a means to randomly but also standardizing for the class</w:t>
            </w:r>
          </w:p>
          <w:p w14:paraId="16418C9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BBA6EC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51D90395" w14:textId="77777777">
        <w:tc>
          <w:tcPr>
            <w:tcW w:w="1008" w:type="dxa"/>
          </w:tcPr>
          <w:p w14:paraId="2E70D51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9AC396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F2256D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14:paraId="036B5C9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8CAD8F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8F1DDE9" w14:textId="77777777" w:rsidR="00D61788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Shares with the class ways and means to create a sample until a method is agreed upon</w:t>
            </w:r>
          </w:p>
          <w:p w14:paraId="61DB023E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9F1F31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208A3A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07A609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6104A52A" w14:textId="77777777">
        <w:tc>
          <w:tcPr>
            <w:tcW w:w="1008" w:type="dxa"/>
          </w:tcPr>
          <w:p w14:paraId="0D6B4CD7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86F822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8E23A1D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14:paraId="39DC39B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09FBAE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AD25FC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3B114A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B734AA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0D1B4D83" w14:textId="77777777">
        <w:tc>
          <w:tcPr>
            <w:tcW w:w="4608" w:type="dxa"/>
            <w:gridSpan w:val="2"/>
          </w:tcPr>
          <w:p w14:paraId="0A411FB1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14:paraId="7F697E32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 w14:paraId="0C521A5F" w14:textId="77777777">
        <w:tc>
          <w:tcPr>
            <w:tcW w:w="1008" w:type="dxa"/>
          </w:tcPr>
          <w:p w14:paraId="6B794C1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769F73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73DA41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14:paraId="02CBE4A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31001FB" w14:textId="77777777" w:rsidR="002B33DE" w:rsidRPr="0055204B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Holds the bag and assists  each student to gather the agreed upon sample</w:t>
            </w:r>
          </w:p>
          <w:p w14:paraId="7828EB2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4D30AE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F55BC3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57239A8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BECC8A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5DA4F5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14:paraId="73227792" w14:textId="77777777" w:rsidR="002B33DE" w:rsidRPr="0055204B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Continue to hold space in guiding but allowing the students to design the method for sampling</w:t>
            </w:r>
          </w:p>
        </w:tc>
      </w:tr>
      <w:tr w:rsidR="002B33DE" w:rsidRPr="0055204B" w14:paraId="0105DD83" w14:textId="77777777">
        <w:tc>
          <w:tcPr>
            <w:tcW w:w="1008" w:type="dxa"/>
          </w:tcPr>
          <w:p w14:paraId="44CA6B9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48DE80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30B378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14:paraId="105DE78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D86C87A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6C5EC41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2053DDF" w14:textId="77777777" w:rsidR="002B33DE" w:rsidRPr="0055204B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Take the sample and record data on chart</w:t>
            </w:r>
          </w:p>
          <w:p w14:paraId="7E23800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2F4967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C3C428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5ED1B20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DA68C3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95E924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14:paraId="6C1F1F6F" w14:textId="77777777" w:rsidR="002B33DE" w:rsidRPr="0055204B" w:rsidRDefault="00CE59C9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Decide how to take random sample from the bag</w:t>
            </w:r>
          </w:p>
        </w:tc>
      </w:tr>
      <w:tr w:rsidR="002B33DE" w:rsidRPr="0055204B" w14:paraId="3A0D2EF8" w14:textId="77777777">
        <w:tc>
          <w:tcPr>
            <w:tcW w:w="1008" w:type="dxa"/>
          </w:tcPr>
          <w:p w14:paraId="590FAB8D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9352C9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7FBB502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14:paraId="2E5BCAA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279E94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9F6C0E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A541B2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7A2F6A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51DCF05B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3FDB9C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7CD2EFB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14:paraId="759040A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</w:tbl>
    <w:p w14:paraId="26CFB3F1" w14:textId="77777777" w:rsidR="002B33DE" w:rsidRDefault="002B33DE" w:rsidP="00EC0229">
      <w:pPr>
        <w:rPr>
          <w:rFonts w:ascii="Arial" w:hAnsi="Arial"/>
        </w:rPr>
      </w:pPr>
    </w:p>
    <w:p w14:paraId="0936E1D9" w14:textId="77777777" w:rsidR="002B33DE" w:rsidRPr="00CE59C9" w:rsidRDefault="007075ED" w:rsidP="00EC0229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  <w:r w:rsidR="00CE59C9">
        <w:rPr>
          <w:rFonts w:ascii="Arial" w:hAnsi="Arial"/>
          <w:sz w:val="20"/>
        </w:rPr>
        <w:t xml:space="preserve"> I guide by questioning and allowing for student driven response.  We also record our modes in the phase chart as we move along with the experiment.</w:t>
      </w:r>
    </w:p>
    <w:p w14:paraId="1982E547" w14:textId="77777777" w:rsidR="007F7AC5" w:rsidRDefault="007F7AC5" w:rsidP="00EC0229">
      <w:pPr>
        <w:rPr>
          <w:rFonts w:ascii="Arial" w:hAnsi="Arial"/>
        </w:rPr>
      </w:pPr>
    </w:p>
    <w:p w14:paraId="4DA2850C" w14:textId="77777777"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14:paraId="6ED6F64C" w14:textId="77777777"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14:paraId="47B3B2C0" w14:textId="77777777" w:rsidR="002B33DE" w:rsidRDefault="00CE59C9" w:rsidP="00EC0229">
      <w:pPr>
        <w:rPr>
          <w:rFonts w:ascii="Arial" w:hAnsi="Arial"/>
        </w:rPr>
      </w:pPr>
      <w:r>
        <w:rPr>
          <w:rFonts w:ascii="Arial" w:hAnsi="Arial"/>
        </w:rPr>
        <w:t>Curiosity, Replication  &amp; Authoritative Knowledge</w:t>
      </w:r>
    </w:p>
    <w:p w14:paraId="53DD5461" w14:textId="77777777" w:rsidR="007F7AC5" w:rsidRDefault="007F7AC5" w:rsidP="00EC0229">
      <w:pPr>
        <w:rPr>
          <w:rFonts w:ascii="Arial" w:hAnsi="Arial"/>
        </w:rPr>
      </w:pPr>
    </w:p>
    <w:p w14:paraId="6CFAE4E7" w14:textId="77777777" w:rsidR="007F7AC5" w:rsidRDefault="007F7AC5" w:rsidP="00EC0229">
      <w:pPr>
        <w:rPr>
          <w:rFonts w:ascii="Arial" w:hAnsi="Arial"/>
        </w:rPr>
      </w:pPr>
    </w:p>
    <w:p w14:paraId="702C5FAF" w14:textId="77777777" w:rsidR="007F7AC5" w:rsidRDefault="007F7AC5" w:rsidP="00EC0229">
      <w:pPr>
        <w:rPr>
          <w:rFonts w:ascii="Arial" w:hAnsi="Arial"/>
        </w:rPr>
      </w:pPr>
    </w:p>
    <w:p w14:paraId="715FC0D2" w14:textId="77777777" w:rsidR="007F7AC5" w:rsidRDefault="007F7AC5" w:rsidP="00EC0229">
      <w:pPr>
        <w:rPr>
          <w:rFonts w:ascii="Arial" w:hAnsi="Arial"/>
        </w:rPr>
      </w:pPr>
    </w:p>
    <w:p w14:paraId="0175290F" w14:textId="77777777" w:rsidR="007F7AC5" w:rsidRDefault="007F7AC5" w:rsidP="00EC0229">
      <w:pPr>
        <w:rPr>
          <w:rFonts w:ascii="Arial" w:hAnsi="Arial"/>
        </w:rPr>
      </w:pPr>
    </w:p>
    <w:p w14:paraId="06B4E62A" w14:textId="77777777" w:rsidR="002B33DE" w:rsidRDefault="002B33DE" w:rsidP="00EC0229">
      <w:pPr>
        <w:rPr>
          <w:rFonts w:ascii="Arial" w:hAnsi="Arial"/>
        </w:rPr>
      </w:pPr>
    </w:p>
    <w:p w14:paraId="64EE9832" w14:textId="77777777" w:rsidR="002B33DE" w:rsidRDefault="002B33DE" w:rsidP="00EC0229">
      <w:pPr>
        <w:rPr>
          <w:rFonts w:ascii="Arial" w:hAnsi="Arial"/>
        </w:rPr>
      </w:pPr>
    </w:p>
    <w:p w14:paraId="3051B1AF" w14:textId="77777777"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14:paraId="491A5DF1" w14:textId="77777777" w:rsidR="00C71326" w:rsidRDefault="00C71326" w:rsidP="00EC0229">
      <w:pPr>
        <w:rPr>
          <w:rFonts w:ascii="Arial" w:hAnsi="Arial"/>
        </w:rPr>
      </w:pPr>
    </w:p>
    <w:p w14:paraId="1392B873" w14:textId="77777777" w:rsidR="00CE59C9" w:rsidRDefault="00CE59C9" w:rsidP="00EC0229">
      <w:pPr>
        <w:rPr>
          <w:rFonts w:ascii="Arial" w:hAnsi="Arial"/>
        </w:rPr>
      </w:pPr>
      <w:r>
        <w:rPr>
          <w:rFonts w:ascii="Arial" w:hAnsi="Arial"/>
        </w:rPr>
        <w:t>Our o’lelo for this week is Nana ike Kumu. “Look to the source”</w:t>
      </w:r>
    </w:p>
    <w:p w14:paraId="7EBADBB4" w14:textId="77777777" w:rsidR="00CE59C9" w:rsidRPr="00EC0229" w:rsidRDefault="00765641" w:rsidP="00EC0229">
      <w:pPr>
        <w:rPr>
          <w:rFonts w:ascii="Arial" w:hAnsi="Arial"/>
        </w:rPr>
      </w:pPr>
      <w:r>
        <w:rPr>
          <w:rFonts w:ascii="Arial" w:hAnsi="Arial"/>
        </w:rPr>
        <w:t>Authoritative knowledge. We looked to the company for the % of colors per bag.</w:t>
      </w:r>
    </w:p>
    <w:sectPr w:rsidR="00CE59C9" w:rsidRPr="00EC0229" w:rsidSect="005118F6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1D1D8" w14:textId="77777777" w:rsidR="00CE59C9" w:rsidRDefault="00CE59C9">
      <w:r>
        <w:separator/>
      </w:r>
    </w:p>
  </w:endnote>
  <w:endnote w:type="continuationSeparator" w:id="0">
    <w:p w14:paraId="405D3FA7" w14:textId="77777777" w:rsidR="00CE59C9" w:rsidRDefault="00CE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26A6B" w14:textId="77777777" w:rsidR="00CE59C9" w:rsidRPr="00831A1B" w:rsidRDefault="00CE59C9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14:paraId="0C898469" w14:textId="77777777" w:rsidR="00CE59C9" w:rsidRPr="00FA779E" w:rsidRDefault="00CE59C9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12A9553D" w14:textId="77777777" w:rsidR="00CE59C9" w:rsidRDefault="00CE59C9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DA6B09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DA6B09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B96FA" w14:textId="77777777" w:rsidR="00CE59C9" w:rsidRDefault="00CE59C9">
      <w:r>
        <w:separator/>
      </w:r>
    </w:p>
  </w:footnote>
  <w:footnote w:type="continuationSeparator" w:id="0">
    <w:p w14:paraId="06754F19" w14:textId="77777777" w:rsidR="00CE59C9" w:rsidRDefault="00CE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BC6FA1"/>
    <w:multiLevelType w:val="hybridMultilevel"/>
    <w:tmpl w:val="E5F69AF4"/>
    <w:lvl w:ilvl="0" w:tplc="FC90EBA0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33"/>
  </w:num>
  <w:num w:numId="4">
    <w:abstractNumId w:val="35"/>
  </w:num>
  <w:num w:numId="5">
    <w:abstractNumId w:val="47"/>
  </w:num>
  <w:num w:numId="6">
    <w:abstractNumId w:val="29"/>
  </w:num>
  <w:num w:numId="7">
    <w:abstractNumId w:val="1"/>
  </w:num>
  <w:num w:numId="8">
    <w:abstractNumId w:val="6"/>
  </w:num>
  <w:num w:numId="9">
    <w:abstractNumId w:val="42"/>
  </w:num>
  <w:num w:numId="10">
    <w:abstractNumId w:val="0"/>
  </w:num>
  <w:num w:numId="11">
    <w:abstractNumId w:val="31"/>
  </w:num>
  <w:num w:numId="12">
    <w:abstractNumId w:val="17"/>
  </w:num>
  <w:num w:numId="13">
    <w:abstractNumId w:val="3"/>
  </w:num>
  <w:num w:numId="14">
    <w:abstractNumId w:val="16"/>
  </w:num>
  <w:num w:numId="15">
    <w:abstractNumId w:val="27"/>
  </w:num>
  <w:num w:numId="16">
    <w:abstractNumId w:val="45"/>
  </w:num>
  <w:num w:numId="17">
    <w:abstractNumId w:val="2"/>
  </w:num>
  <w:num w:numId="18">
    <w:abstractNumId w:val="44"/>
  </w:num>
  <w:num w:numId="19">
    <w:abstractNumId w:val="23"/>
  </w:num>
  <w:num w:numId="20">
    <w:abstractNumId w:val="7"/>
  </w:num>
  <w:num w:numId="21">
    <w:abstractNumId w:val="24"/>
  </w:num>
  <w:num w:numId="22">
    <w:abstractNumId w:val="9"/>
  </w:num>
  <w:num w:numId="23">
    <w:abstractNumId w:val="36"/>
  </w:num>
  <w:num w:numId="24">
    <w:abstractNumId w:val="11"/>
  </w:num>
  <w:num w:numId="25">
    <w:abstractNumId w:val="21"/>
  </w:num>
  <w:num w:numId="26">
    <w:abstractNumId w:val="46"/>
  </w:num>
  <w:num w:numId="27">
    <w:abstractNumId w:val="8"/>
  </w:num>
  <w:num w:numId="28">
    <w:abstractNumId w:val="30"/>
  </w:num>
  <w:num w:numId="29">
    <w:abstractNumId w:val="41"/>
  </w:num>
  <w:num w:numId="30">
    <w:abstractNumId w:val="34"/>
  </w:num>
  <w:num w:numId="31">
    <w:abstractNumId w:val="22"/>
  </w:num>
  <w:num w:numId="32">
    <w:abstractNumId w:val="37"/>
  </w:num>
  <w:num w:numId="33">
    <w:abstractNumId w:val="43"/>
  </w:num>
  <w:num w:numId="34">
    <w:abstractNumId w:val="12"/>
  </w:num>
  <w:num w:numId="35">
    <w:abstractNumId w:val="20"/>
  </w:num>
  <w:num w:numId="36">
    <w:abstractNumId w:val="19"/>
  </w:num>
  <w:num w:numId="37">
    <w:abstractNumId w:val="32"/>
  </w:num>
  <w:num w:numId="38">
    <w:abstractNumId w:val="15"/>
  </w:num>
  <w:num w:numId="39">
    <w:abstractNumId w:val="5"/>
  </w:num>
  <w:num w:numId="40">
    <w:abstractNumId w:val="25"/>
  </w:num>
  <w:num w:numId="41">
    <w:abstractNumId w:val="13"/>
  </w:num>
  <w:num w:numId="42">
    <w:abstractNumId w:val="39"/>
  </w:num>
  <w:num w:numId="43">
    <w:abstractNumId w:val="26"/>
  </w:num>
  <w:num w:numId="44">
    <w:abstractNumId w:val="28"/>
  </w:num>
  <w:num w:numId="45">
    <w:abstractNumId w:val="4"/>
  </w:num>
  <w:num w:numId="46">
    <w:abstractNumId w:val="38"/>
  </w:num>
  <w:num w:numId="47">
    <w:abstractNumId w:val="18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9"/>
    <w:rsid w:val="00001780"/>
    <w:rsid w:val="00003309"/>
    <w:rsid w:val="00026C32"/>
    <w:rsid w:val="00030736"/>
    <w:rsid w:val="00043DA7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80462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04090"/>
    <w:rsid w:val="00406FC6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65641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70429"/>
    <w:rsid w:val="0088072A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9F595E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E59C9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A6B09"/>
    <w:rsid w:val="00DB0BFA"/>
    <w:rsid w:val="00DB37F4"/>
    <w:rsid w:val="00DB650D"/>
    <w:rsid w:val="00DC1A1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21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styleId="Hyperlink">
    <w:name w:val="Hyperlink"/>
    <w:basedOn w:val="DefaultParagraphFont"/>
    <w:uiPriority w:val="99"/>
    <w:rsid w:val="00043D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3D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styleId="Hyperlink">
    <w:name w:val="Hyperlink"/>
    <w:basedOn w:val="DefaultParagraphFont"/>
    <w:uiPriority w:val="99"/>
    <w:rsid w:val="00043D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882</Words>
  <Characters>5029</Characters>
  <Application>Microsoft Macintosh Word</Application>
  <DocSecurity>0</DocSecurity>
  <Lines>41</Lines>
  <Paragraphs>11</Paragraphs>
  <ScaleCrop>false</ScaleCrop>
  <Company>CRDG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Terri Ewton</cp:lastModifiedBy>
  <cp:revision>3</cp:revision>
  <cp:lastPrinted>2013-01-15T06:55:00Z</cp:lastPrinted>
  <dcterms:created xsi:type="dcterms:W3CDTF">2013-04-25T22:00:00Z</dcterms:created>
  <dcterms:modified xsi:type="dcterms:W3CDTF">2013-04-25T22:06:00Z</dcterms:modified>
</cp:coreProperties>
</file>