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F" w:rsidRDefault="009858DF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9858DF" w:rsidRDefault="009858DF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3: Biological Aquatic Science</w:t>
      </w:r>
    </w:p>
    <w:p w:rsidR="009858DF" w:rsidRDefault="009858DF" w:rsidP="005B75CA">
      <w:pPr>
        <w:rPr>
          <w:rFonts w:ascii="Arial" w:hAnsi="Arial"/>
          <w:b/>
          <w:sz w:val="32"/>
        </w:rPr>
      </w:pPr>
    </w:p>
    <w:p w:rsidR="009858DF" w:rsidRDefault="009858DF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>
        <w:rPr>
          <w:rFonts w:ascii="Arial" w:hAnsi="Arial"/>
        </w:rPr>
        <w:t>: Kevin Johnson</w:t>
      </w:r>
    </w:p>
    <w:p w:rsidR="009858DF" w:rsidRDefault="009858DF" w:rsidP="005B75CA">
      <w:pPr>
        <w:rPr>
          <w:rFonts w:ascii="Arial" w:hAnsi="Arial"/>
        </w:rPr>
      </w:pPr>
    </w:p>
    <w:p w:rsidR="009858DF" w:rsidRDefault="009858DF" w:rsidP="005B75CA">
      <w:pPr>
        <w:rPr>
          <w:rFonts w:ascii="Arial" w:hAnsi="Arial"/>
        </w:rPr>
      </w:pPr>
      <w:r>
        <w:rPr>
          <w:rFonts w:ascii="Arial" w:hAnsi="Arial"/>
        </w:rPr>
        <w:t>Activity: Modeling Evolution</w:t>
      </w:r>
    </w:p>
    <w:p w:rsidR="009858DF" w:rsidRDefault="009858DF" w:rsidP="005B75CA">
      <w:pPr>
        <w:rPr>
          <w:rFonts w:ascii="Arial" w:hAnsi="Arial"/>
        </w:rPr>
      </w:pPr>
    </w:p>
    <w:p w:rsidR="009858DF" w:rsidRPr="005B75CA" w:rsidRDefault="009858DF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5B75CA">
        <w:rPr>
          <w:rFonts w:ascii="Arial" w:hAnsi="Arial"/>
        </w:rPr>
        <w:t>W</w:t>
      </w:r>
      <w:r>
        <w:rPr>
          <w:rFonts w:ascii="Arial" w:hAnsi="Arial"/>
        </w:rPr>
        <w:t>hy did you choose to do this activity</w:t>
      </w:r>
      <w:r w:rsidRPr="005B75CA">
        <w:rPr>
          <w:rFonts w:ascii="Arial" w:hAnsi="Arial"/>
        </w:rPr>
        <w:t>?</w:t>
      </w:r>
    </w:p>
    <w:p w:rsidR="009858DF" w:rsidRDefault="009858DF" w:rsidP="005B75CA">
      <w:pPr>
        <w:rPr>
          <w:rFonts w:ascii="Arial" w:hAnsi="Arial"/>
        </w:rPr>
      </w:pPr>
      <w:r>
        <w:rPr>
          <w:rFonts w:ascii="Arial" w:hAnsi="Arial"/>
        </w:rPr>
        <w:tab/>
        <w:t>I love evolution and since it is a chemistry class I thought it would be the activity that would result in the least interruption of the chemistry curriculum.</w:t>
      </w:r>
    </w:p>
    <w:p w:rsidR="009858DF" w:rsidRDefault="009858DF" w:rsidP="005B75CA">
      <w:pPr>
        <w:rPr>
          <w:rFonts w:ascii="Arial" w:hAnsi="Arial"/>
        </w:rPr>
      </w:pPr>
    </w:p>
    <w:p w:rsidR="009858DF" w:rsidRDefault="009858DF" w:rsidP="005B75CA">
      <w:pPr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2.  What are your classroom learning goals?</w:t>
      </w:r>
    </w:p>
    <w:p w:rsidR="009858DF" w:rsidRDefault="009858DF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To get back to the chemistry curriculum as quickly as possible.</w:t>
      </w: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3.  How does this activity tie into your classroom learning goals?</w:t>
      </w:r>
    </w:p>
    <w:p w:rsidR="009858DF" w:rsidRDefault="009858DF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Default="009858DF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4.  What date do you plan to start this activity?</w:t>
      </w:r>
    </w:p>
    <w:p w:rsidR="009858DF" w:rsidRDefault="009858DF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3/14/2013</w:t>
      </w:r>
    </w:p>
    <w:p w:rsidR="009858DF" w:rsidRDefault="009858DF" w:rsidP="005B75CA">
      <w:pPr>
        <w:ind w:left="360" w:hanging="360"/>
        <w:rPr>
          <w:rFonts w:ascii="Arial" w:hAnsi="Arial"/>
        </w:rPr>
      </w:pPr>
    </w:p>
    <w:p w:rsidR="009858DF" w:rsidRPr="00955E1D" w:rsidRDefault="009858DF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HIDOE standard</w:t>
      </w:r>
      <w:r>
        <w:rPr>
          <w:rFonts w:ascii="Arial" w:hAnsi="Arial"/>
        </w:rPr>
        <w:t xml:space="preserve">s this lesson will address </w:t>
      </w:r>
    </w:p>
    <w:p w:rsidR="009858DF" w:rsidRDefault="009858DF" w:rsidP="00636BAD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719"/>
        <w:gridCol w:w="4719"/>
      </w:tblGrid>
      <w:tr w:rsidR="009858DF" w:rsidRPr="00C61D3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9858DF" w:rsidRPr="00C61D38" w:rsidRDefault="009858DF" w:rsidP="00C61D3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61D38">
              <w:rPr>
                <w:rFonts w:ascii="Arial" w:hAnsi="Arial" w:cs="Arial"/>
                <w:b/>
                <w:bCs/>
                <w:color w:val="000000"/>
                <w:sz w:val="13"/>
              </w:rPr>
              <w:t xml:space="preserve">Benchmark </w:t>
            </w:r>
            <w:hyperlink r:id="rId7" w:history="1">
              <w:r w:rsidRPr="00C61D38">
                <w:rPr>
                  <w:rFonts w:ascii="Arial" w:hAnsi="Arial" w:cs="Arial"/>
                  <w:b/>
                  <w:bCs/>
                  <w:color w:val="0000FF"/>
                  <w:sz w:val="13"/>
                  <w:u w:val="single"/>
                </w:rPr>
                <w:t>SC.BS.5.1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8DF" w:rsidRPr="00C61D38" w:rsidRDefault="009858DF" w:rsidP="00C61D3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61D38">
              <w:rPr>
                <w:rFonts w:ascii="Arial" w:hAnsi="Arial" w:cs="Arial"/>
                <w:color w:val="000000"/>
                <w:sz w:val="13"/>
                <w:szCs w:val="13"/>
              </w:rPr>
              <w:t>Explain the theory of evolution and describe evidence that supports this theory</w:t>
            </w:r>
          </w:p>
        </w:tc>
      </w:tr>
    </w:tbl>
    <w:p w:rsidR="009858DF" w:rsidRPr="00C61D38" w:rsidRDefault="009858DF" w:rsidP="00C61D38">
      <w:pPr>
        <w:rPr>
          <w:rFonts w:ascii="Arial" w:hAnsi="Arial" w:cs="Arial"/>
          <w:color w:val="000000"/>
          <w:sz w:val="13"/>
          <w:szCs w:val="13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719"/>
        <w:gridCol w:w="4719"/>
      </w:tblGrid>
      <w:tr w:rsidR="009858DF" w:rsidRPr="00C61D3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9858DF" w:rsidRPr="00C61D38" w:rsidRDefault="009858DF" w:rsidP="00C61D3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8DF" w:rsidRPr="00C61D38" w:rsidRDefault="009858DF" w:rsidP="00C61D3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61D38">
              <w:rPr>
                <w:rFonts w:ascii="Arial" w:hAnsi="Arial" w:cs="Arial"/>
                <w:color w:val="000000"/>
                <w:sz w:val="13"/>
                <w:szCs w:val="13"/>
              </w:rPr>
              <w:t>Biological Evolution</w:t>
            </w:r>
          </w:p>
        </w:tc>
      </w:tr>
      <w:tr w:rsidR="009858DF" w:rsidRPr="00C61D3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9858DF" w:rsidRPr="00C61D38" w:rsidRDefault="009858DF" w:rsidP="00C61D3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61D38">
              <w:rPr>
                <w:rFonts w:ascii="Arial" w:hAnsi="Arial" w:cs="Arial"/>
                <w:b/>
                <w:bCs/>
                <w:color w:val="000000"/>
                <w:sz w:val="13"/>
              </w:rPr>
              <w:t xml:space="preserve">Benchmark </w:t>
            </w:r>
            <w:hyperlink r:id="rId8" w:history="1">
              <w:r w:rsidRPr="00C61D38">
                <w:rPr>
                  <w:rFonts w:ascii="Arial" w:hAnsi="Arial" w:cs="Arial"/>
                  <w:b/>
                  <w:bCs/>
                  <w:color w:val="0000FF"/>
                  <w:sz w:val="13"/>
                  <w:u w:val="single"/>
                </w:rPr>
                <w:t>SC.BS.5.2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8DF" w:rsidRPr="00C61D38" w:rsidRDefault="009858DF" w:rsidP="00C61D3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61D38">
              <w:rPr>
                <w:rFonts w:ascii="Arial" w:hAnsi="Arial" w:cs="Arial"/>
                <w:color w:val="000000"/>
                <w:sz w:val="13"/>
                <w:szCs w:val="13"/>
              </w:rPr>
              <w:t>Explain the theory of natural selection</w:t>
            </w:r>
          </w:p>
        </w:tc>
      </w:tr>
    </w:tbl>
    <w:p w:rsidR="009858DF" w:rsidRDefault="009858DF" w:rsidP="00636BAD">
      <w:pPr>
        <w:rPr>
          <w:rFonts w:ascii="Arial" w:hAnsi="Arial"/>
        </w:rPr>
      </w:pPr>
      <w:r>
        <w:rPr>
          <w:rFonts w:ascii="Arial" w:hAnsi="Arial"/>
        </w:rPr>
        <w:t>These are biology standards.</w:t>
      </w:r>
    </w:p>
    <w:p w:rsidR="009858DF" w:rsidRDefault="009858DF" w:rsidP="00636BAD">
      <w:pPr>
        <w:rPr>
          <w:rFonts w:ascii="Arial" w:hAnsi="Arial"/>
        </w:rPr>
      </w:pPr>
    </w:p>
    <w:p w:rsidR="009858DF" w:rsidRDefault="009858DF" w:rsidP="00636BAD">
      <w:pPr>
        <w:rPr>
          <w:rFonts w:ascii="Arial" w:hAnsi="Arial"/>
        </w:rPr>
      </w:pPr>
    </w:p>
    <w:p w:rsidR="009858DF" w:rsidRDefault="009858DF" w:rsidP="00636BAD">
      <w:pPr>
        <w:rPr>
          <w:rFonts w:ascii="Arial" w:hAnsi="Arial"/>
        </w:rPr>
      </w:pPr>
    </w:p>
    <w:p w:rsidR="009858DF" w:rsidRPr="00446FCC" w:rsidRDefault="009858DF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858DF" w:rsidRPr="002B33DE" w:rsidRDefault="009858DF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Pr="002B33DE">
        <w:rPr>
          <w:rFonts w:ascii="Arial" w:hAnsi="Arial"/>
        </w:rPr>
        <w:t>Describe how you will connect this activity to the ocean:</w:t>
      </w:r>
    </w:p>
    <w:p w:rsidR="009858DF" w:rsidRDefault="009858DF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Not at all.</w:t>
      </w:r>
    </w:p>
    <w:p w:rsidR="009858DF" w:rsidRDefault="009858DF" w:rsidP="00955E1D">
      <w:pPr>
        <w:ind w:left="360"/>
        <w:rPr>
          <w:rFonts w:ascii="Arial" w:hAnsi="Arial"/>
        </w:rPr>
      </w:pPr>
    </w:p>
    <w:p w:rsidR="009858DF" w:rsidRDefault="009858DF" w:rsidP="00955E1D">
      <w:pPr>
        <w:ind w:left="360"/>
        <w:rPr>
          <w:rFonts w:ascii="Arial" w:hAnsi="Arial"/>
        </w:rPr>
      </w:pPr>
    </w:p>
    <w:p w:rsidR="009858DF" w:rsidRDefault="009858DF" w:rsidP="00955E1D">
      <w:pPr>
        <w:ind w:left="360"/>
        <w:rPr>
          <w:rFonts w:ascii="Arial" w:hAnsi="Arial"/>
        </w:rPr>
      </w:pPr>
    </w:p>
    <w:p w:rsidR="009858DF" w:rsidRPr="00955E1D" w:rsidRDefault="009858DF" w:rsidP="00955E1D">
      <w:pPr>
        <w:ind w:left="360"/>
        <w:rPr>
          <w:rFonts w:ascii="Arial" w:hAnsi="Arial"/>
        </w:rPr>
      </w:pPr>
    </w:p>
    <w:p w:rsidR="009858DF" w:rsidRPr="002B33DE" w:rsidRDefault="009858DF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2B33DE">
        <w:rPr>
          <w:rFonts w:ascii="Arial" w:hAnsi="Arial"/>
        </w:rPr>
        <w:t>Select the Ocean Literacy Principle(s) that you anticipate this activity will address. (check all that apply)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1. </w:t>
      </w:r>
      <w:r w:rsidRPr="009A7CDD">
        <w:rPr>
          <w:rFonts w:ascii="Arial" w:hAnsi="Arial"/>
        </w:rPr>
        <w:t>The Earth has one big ocean with many features.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Pr="009A7CDD">
        <w:rPr>
          <w:rFonts w:ascii="Arial" w:hAnsi="Arial"/>
        </w:rPr>
        <w:t>The ocean and life in the ocean shape the features of the Earth.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Pr="009A7CDD">
        <w:rPr>
          <w:rFonts w:ascii="Arial" w:hAnsi="Arial"/>
        </w:rPr>
        <w:t>The ocean is a major influence on weather and climate.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Pr="009A7CDD">
        <w:rPr>
          <w:rFonts w:ascii="Arial" w:hAnsi="Arial"/>
        </w:rPr>
        <w:t>The ocean makes earth habitable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X  5. </w:t>
      </w:r>
      <w:r w:rsidRPr="009A7CDD">
        <w:rPr>
          <w:rFonts w:ascii="Arial" w:hAnsi="Arial"/>
        </w:rPr>
        <w:t xml:space="preserve">The ocean supports a great diversity of life and ecosystems. 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Pr="009A7CDD">
        <w:rPr>
          <w:rFonts w:ascii="Arial" w:hAnsi="Arial"/>
        </w:rPr>
        <w:t>The ocean and humans are inextricably interconnected</w:t>
      </w:r>
    </w:p>
    <w:p w:rsidR="009858DF" w:rsidRPr="009A7CDD" w:rsidRDefault="009858DF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Pr="009A7CDD">
        <w:rPr>
          <w:rFonts w:ascii="Arial" w:hAnsi="Arial"/>
        </w:rPr>
        <w:t>The ocean is largely unexplored</w:t>
      </w:r>
    </w:p>
    <w:p w:rsidR="009858DF" w:rsidRPr="00712E41" w:rsidRDefault="009858DF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9858DF" w:rsidRPr="002B33DE" w:rsidRDefault="009858DF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Pr="002B33DE">
        <w:rPr>
          <w:rFonts w:ascii="Arial" w:hAnsi="Arial"/>
        </w:rPr>
        <w:t xml:space="preserve">How will you prepare your students for this activity? (For example, review of prior knowledge.) </w:t>
      </w:r>
    </w:p>
    <w:p w:rsidR="009858DF" w:rsidRDefault="009858DF" w:rsidP="00BD3703">
      <w:pPr>
        <w:ind w:left="360"/>
        <w:rPr>
          <w:rFonts w:ascii="Arial" w:hAnsi="Arial"/>
        </w:rPr>
      </w:pPr>
      <w:r>
        <w:rPr>
          <w:rFonts w:ascii="Arial" w:hAnsi="Arial"/>
        </w:rPr>
        <w:t>I explained why I chose this activity from the list from TSI.</w:t>
      </w: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Default="009858DF" w:rsidP="00BD3703">
      <w:pPr>
        <w:ind w:left="360"/>
        <w:rPr>
          <w:rFonts w:ascii="Arial" w:hAnsi="Arial"/>
        </w:rPr>
      </w:pPr>
    </w:p>
    <w:p w:rsidR="009858DF" w:rsidRPr="002B33DE" w:rsidRDefault="009858DF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Pr="002B33DE">
        <w:rPr>
          <w:rFonts w:ascii="Arial" w:hAnsi="Arial"/>
        </w:rPr>
        <w:t>Explain any instructional struggles that you foresee and how you will address these issues. (For example, student misconceptions, classroom discussion, aspects most difficult for students to grasp, etc.)</w:t>
      </w:r>
    </w:p>
    <w:p w:rsidR="009858DF" w:rsidRDefault="009858DF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I don't anticipate any problems.</w:t>
      </w: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ind w:left="360"/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  <w:b/>
        </w:rPr>
      </w:pPr>
    </w:p>
    <w:p w:rsidR="009858DF" w:rsidRPr="002B33DE" w:rsidRDefault="009858DF" w:rsidP="002B33DE">
      <w:pPr>
        <w:ind w:left="360" w:hanging="360"/>
        <w:rPr>
          <w:rFonts w:ascii="Arial" w:hAnsi="Arial"/>
        </w:rPr>
      </w:pPr>
      <w:r w:rsidRPr="007F7AC5">
        <w:rPr>
          <w:rFonts w:ascii="Arial" w:hAnsi="Arial"/>
        </w:rPr>
        <w:t xml:space="preserve">10. What </w:t>
      </w:r>
      <w:r w:rsidRPr="007F7AC5">
        <w:rPr>
          <w:rFonts w:ascii="Arial" w:hAnsi="Arial"/>
          <w:b/>
          <w:i/>
        </w:rPr>
        <w:t xml:space="preserve">TSI inquiry </w:t>
      </w:r>
      <w:r w:rsidRPr="007F7AC5">
        <w:rPr>
          <w:rFonts w:ascii="Arial" w:hAnsi="Arial"/>
          <w:i/>
        </w:rPr>
        <w:t>questioning strategies</w:t>
      </w:r>
      <w:r w:rsidRPr="007F7AC5">
        <w:rPr>
          <w:rFonts w:ascii="Arial" w:hAnsi="Arial"/>
        </w:rPr>
        <w:t xml:space="preserve"> will you use to help your students meet your learning goals?</w:t>
      </w:r>
    </w:p>
    <w:p w:rsidR="009858DF" w:rsidRDefault="009858DF" w:rsidP="00EC0229">
      <w:pPr>
        <w:rPr>
          <w:rFonts w:ascii="Arial" w:hAnsi="Arial"/>
        </w:rPr>
      </w:pPr>
      <w:r>
        <w:rPr>
          <w:rFonts w:ascii="Arial" w:hAnsi="Arial"/>
        </w:rPr>
        <w:t>Clarifying, Extending, Focusing.</w:t>
      </w: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Pr="00EC0229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2B33DE">
      <w:pPr>
        <w:rPr>
          <w:rFonts w:ascii="Arial" w:hAnsi="Arial"/>
        </w:rPr>
      </w:pPr>
    </w:p>
    <w:p w:rsidR="009858DF" w:rsidRDefault="009858DF" w:rsidP="002B33DE">
      <w:pPr>
        <w:rPr>
          <w:rFonts w:ascii="Arial" w:hAnsi="Arial"/>
        </w:rPr>
      </w:pPr>
    </w:p>
    <w:p w:rsidR="009858DF" w:rsidRDefault="009858DF" w:rsidP="002B33DE">
      <w:pPr>
        <w:rPr>
          <w:rFonts w:ascii="Arial" w:hAnsi="Arial"/>
        </w:rPr>
      </w:pPr>
    </w:p>
    <w:p w:rsidR="009858DF" w:rsidRDefault="009858DF" w:rsidP="002B33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9858DF" w:rsidRPr="00DD4966" w:rsidTr="00DD4966">
        <w:tc>
          <w:tcPr>
            <w:tcW w:w="9576" w:type="dxa"/>
          </w:tcPr>
          <w:p w:rsidR="009858DF" w:rsidRPr="00DD4966" w:rsidRDefault="009858DF" w:rsidP="00DD4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9858DF" w:rsidRPr="00DD4966" w:rsidRDefault="009858DF" w:rsidP="00DD4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DD4966"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9858DF" w:rsidRPr="00DD4966" w:rsidRDefault="009858DF" w:rsidP="00DD4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9858DF" w:rsidRPr="00DD4966" w:rsidRDefault="009858DF" w:rsidP="00DD4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DD4966">
              <w:rPr>
                <w:rFonts w:ascii="Arial" w:hAnsi="Arial" w:cs="Arial"/>
                <w:szCs w:val="26"/>
              </w:rPr>
              <w:t>For each phase:</w:t>
            </w:r>
          </w:p>
          <w:p w:rsidR="009858DF" w:rsidRPr="00DD4966" w:rsidRDefault="009858DF" w:rsidP="00DD49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DD4966">
              <w:rPr>
                <w:rFonts w:ascii="Arial" w:hAnsi="Arial" w:cs="Arial"/>
                <w:b/>
                <w:szCs w:val="26"/>
              </w:rPr>
              <w:t>Teacher:</w:t>
            </w:r>
            <w:r w:rsidRPr="00DD4966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9858DF" w:rsidRPr="00DD4966" w:rsidRDefault="009858DF" w:rsidP="00DD49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DD4966">
              <w:rPr>
                <w:rFonts w:ascii="Arial" w:hAnsi="Arial" w:cs="Arial"/>
                <w:b/>
                <w:szCs w:val="26"/>
              </w:rPr>
              <w:t>Student:</w:t>
            </w:r>
            <w:r w:rsidRPr="00DD4966">
              <w:rPr>
                <w:rFonts w:ascii="Arial" w:hAnsi="Arial" w:cs="Arial"/>
                <w:szCs w:val="26"/>
              </w:rPr>
              <w:t xml:space="preserve"> Describe what your students will be doing </w:t>
            </w:r>
          </w:p>
          <w:p w:rsidR="009858DF" w:rsidRPr="00DD4966" w:rsidRDefault="009858DF" w:rsidP="00DD496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DD4966">
              <w:rPr>
                <w:rFonts w:ascii="Arial" w:hAnsi="Arial" w:cs="Arial"/>
                <w:b/>
                <w:szCs w:val="26"/>
              </w:rPr>
              <w:t>Assess:</w:t>
            </w:r>
            <w:r w:rsidRPr="00DD4966">
              <w:rPr>
                <w:rFonts w:ascii="Arial" w:hAnsi="Arial" w:cs="Arial"/>
                <w:szCs w:val="26"/>
              </w:rPr>
              <w:t xml:space="preserve"> Describe how you will assess your students in this phase so you can       monitor their progress through the activity</w:t>
            </w:r>
          </w:p>
          <w:p w:rsidR="009858DF" w:rsidRPr="00DD4966" w:rsidRDefault="009858DF" w:rsidP="00EC0229">
            <w:pPr>
              <w:rPr>
                <w:rFonts w:ascii="Arial" w:hAnsi="Arial"/>
              </w:rPr>
            </w:pPr>
          </w:p>
        </w:tc>
      </w:tr>
    </w:tbl>
    <w:p w:rsidR="009858DF" w:rsidRDefault="009858DF" w:rsidP="00EC022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9858DF" w:rsidRPr="00DD4966">
        <w:tc>
          <w:tcPr>
            <w:tcW w:w="4608" w:type="dxa"/>
            <w:gridSpan w:val="2"/>
          </w:tcPr>
          <w:p w:rsidR="009858DF" w:rsidRPr="0055204B" w:rsidRDefault="009858DF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9858DF" w:rsidRPr="0055204B" w:rsidRDefault="009858DF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INITIATION</w:t>
            </w: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 answers to activity questions. Interpret graphs.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antibiotic resistance develops.</w:t>
            </w: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Answer activity questions and draw graph.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Listen to short introduction and read instructions.</w:t>
            </w: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Default="009858DF" w:rsidP="007075ED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 xml:space="preserve">Assess </w:t>
            </w:r>
          </w:p>
        </w:tc>
        <w:tc>
          <w:tcPr>
            <w:tcW w:w="360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 answers to activity questions. Interpret graphs.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Default="009858DF" w:rsidP="007075ED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 xml:space="preserve">Assess </w:t>
            </w:r>
          </w:p>
        </w:tc>
        <w:tc>
          <w:tcPr>
            <w:tcW w:w="369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class progress.</w:t>
            </w:r>
          </w:p>
        </w:tc>
      </w:tr>
      <w:tr w:rsidR="009858DF" w:rsidRPr="00DD4966">
        <w:tc>
          <w:tcPr>
            <w:tcW w:w="9378" w:type="dxa"/>
            <w:gridSpan w:val="4"/>
          </w:tcPr>
          <w:p w:rsidR="009858DF" w:rsidRPr="0055204B" w:rsidRDefault="009858DF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INSTRUCTION</w:t>
            </w: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Hand out the activity instructions. 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 the instructions.</w:t>
            </w:r>
          </w:p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</w:tr>
      <w:tr w:rsidR="009858DF" w:rsidRPr="00DD4966">
        <w:tc>
          <w:tcPr>
            <w:tcW w:w="1008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 xml:space="preserve">Assess </w:t>
            </w:r>
          </w:p>
        </w:tc>
        <w:tc>
          <w:tcPr>
            <w:tcW w:w="8370" w:type="dxa"/>
            <w:gridSpan w:val="3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they following instructions?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</w:tr>
      <w:tr w:rsidR="009858DF" w:rsidRPr="00DD4966">
        <w:tc>
          <w:tcPr>
            <w:tcW w:w="4608" w:type="dxa"/>
            <w:gridSpan w:val="2"/>
          </w:tcPr>
          <w:p w:rsidR="009858DF" w:rsidRPr="0055204B" w:rsidRDefault="009858DF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9858DF" w:rsidRPr="0055204B" w:rsidRDefault="009858DF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INVENTION</w:t>
            </w: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class progress.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None.</w:t>
            </w:r>
          </w:p>
        </w:tc>
      </w:tr>
      <w:tr w:rsidR="009858DF" w:rsidRPr="00DD4966">
        <w:tc>
          <w:tcPr>
            <w:tcW w:w="1008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the lab.</w:t>
            </w:r>
          </w:p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None.</w:t>
            </w:r>
          </w:p>
        </w:tc>
      </w:tr>
      <w:tr w:rsidR="009858DF" w:rsidRPr="00DD4966">
        <w:tc>
          <w:tcPr>
            <w:tcW w:w="1008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</w:t>
            </w:r>
          </w:p>
        </w:tc>
        <w:tc>
          <w:tcPr>
            <w:tcW w:w="3600" w:type="dxa"/>
          </w:tcPr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Graphs.</w:t>
            </w: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</w:t>
            </w:r>
          </w:p>
        </w:tc>
        <w:tc>
          <w:tcPr>
            <w:tcW w:w="3690" w:type="dxa"/>
          </w:tcPr>
          <w:p w:rsidR="009858DF" w:rsidRDefault="009858DF" w:rsidP="002B33DE">
            <w:pPr>
              <w:rPr>
                <w:rFonts w:ascii="Arial" w:hAnsi="Arial"/>
                <w:sz w:val="20"/>
              </w:rPr>
            </w:pPr>
          </w:p>
          <w:p w:rsidR="009858DF" w:rsidRPr="0055204B" w:rsidRDefault="009858DF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None.</w:t>
            </w:r>
          </w:p>
        </w:tc>
      </w:tr>
    </w:tbl>
    <w:p w:rsidR="009858DF" w:rsidRDefault="009858DF" w:rsidP="00EC0229">
      <w:pPr>
        <w:rPr>
          <w:rFonts w:ascii="Arial" w:hAnsi="Arial"/>
        </w:rPr>
      </w:pPr>
    </w:p>
    <w:p w:rsidR="009858DF" w:rsidRPr="007F7AC5" w:rsidRDefault="009858DF" w:rsidP="002B33DE">
      <w:pPr>
        <w:rPr>
          <w:rFonts w:ascii="Arial" w:hAnsi="Arial"/>
          <w:sz w:val="20"/>
        </w:rPr>
      </w:pPr>
      <w:r>
        <w:rPr>
          <w:rFonts w:ascii="Arial" w:hAnsi="Arial"/>
        </w:rPr>
        <w:t>11</w:t>
      </w:r>
      <w:r w:rsidRPr="007F7AC5">
        <w:rPr>
          <w:rFonts w:ascii="Arial" w:hAnsi="Arial"/>
        </w:rPr>
        <w:t xml:space="preserve">.  Briefly describe how you will guide your students through the </w:t>
      </w:r>
      <w:r>
        <w:rPr>
          <w:rFonts w:ascii="Arial" w:hAnsi="Arial"/>
        </w:rPr>
        <w:t xml:space="preserve">TSI </w:t>
      </w:r>
      <w:r w:rsidRPr="007F7AC5">
        <w:rPr>
          <w:rFonts w:ascii="Arial" w:hAnsi="Arial"/>
        </w:rPr>
        <w:t xml:space="preserve">Phases of Inquiry. </w:t>
      </w:r>
      <w:r w:rsidRPr="007F7AC5">
        <w:rPr>
          <w:rFonts w:ascii="Arial" w:hAnsi="Arial"/>
          <w:sz w:val="20"/>
        </w:rPr>
        <w:t>(You are the research director of your classroom, and thus guide or facilitate the learning in your classroom, even if an activity is very student-directed).</w:t>
      </w:r>
    </w:p>
    <w:p w:rsidR="009858DF" w:rsidRDefault="009858DF" w:rsidP="002B33DE">
      <w:pPr>
        <w:rPr>
          <w:rFonts w:ascii="Arial" w:hAnsi="Arial"/>
        </w:rPr>
      </w:pPr>
      <w:r>
        <w:rPr>
          <w:rFonts w:ascii="Arial" w:hAnsi="Arial"/>
        </w:rPr>
        <w:t>I will give a short introduction to the topic of antibiotic resistance. Then handout the activity instructions and monitor class progress.</w:t>
      </w:r>
    </w:p>
    <w:p w:rsidR="009858DF" w:rsidRDefault="009858DF" w:rsidP="002B33DE">
      <w:pPr>
        <w:rPr>
          <w:rFonts w:ascii="Arial" w:hAnsi="Arial"/>
        </w:rPr>
      </w:pPr>
    </w:p>
    <w:p w:rsidR="009858DF" w:rsidRDefault="009858DF" w:rsidP="002B33DE">
      <w:pPr>
        <w:rPr>
          <w:rFonts w:ascii="Arial" w:hAnsi="Arial"/>
        </w:rPr>
      </w:pPr>
    </w:p>
    <w:p w:rsidR="009858DF" w:rsidRPr="002B33DE" w:rsidRDefault="009858DF" w:rsidP="002B33DE">
      <w:pPr>
        <w:rPr>
          <w:rFonts w:ascii="Arial" w:hAnsi="Arial"/>
          <w:b/>
        </w:rPr>
      </w:pPr>
      <w:r w:rsidRPr="002B33DE">
        <w:rPr>
          <w:rFonts w:ascii="Arial" w:hAnsi="Arial"/>
        </w:rPr>
        <w:t xml:space="preserve"> </w:t>
      </w: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  <w:r>
        <w:rPr>
          <w:rFonts w:ascii="Arial" w:hAnsi="Arial"/>
        </w:rPr>
        <w:t xml:space="preserve">12.  What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TSI mode(s) will you focus on for this activity? Why?</w:t>
      </w:r>
    </w:p>
    <w:p w:rsidR="009858DF" w:rsidRPr="007F7AC5" w:rsidRDefault="009858DF" w:rsidP="007F7AC5">
      <w:pPr>
        <w:rPr>
          <w:rFonts w:ascii="Arial" w:hAnsi="Arial" w:cs="Arial"/>
          <w:sz w:val="20"/>
          <w:szCs w:val="26"/>
        </w:rPr>
      </w:pPr>
      <w:r w:rsidRPr="007F7AC5">
        <w:rPr>
          <w:rFonts w:ascii="Arial" w:hAnsi="Arial" w:cs="Arial"/>
          <w:sz w:val="20"/>
          <w:szCs w:val="26"/>
        </w:rPr>
        <w:t xml:space="preserve">Modes: </w:t>
      </w:r>
      <w:r w:rsidRPr="007F7AC5">
        <w:rPr>
          <w:rFonts w:ascii="Arial" w:hAnsi="Arial"/>
          <w:sz w:val="20"/>
        </w:rPr>
        <w:t>Curiosity, Description, Authoritative knowledge, Experimentation, Product evaluation, Technology, Replication, Induction, Deduction, Transitive knowledge</w:t>
      </w:r>
    </w:p>
    <w:p w:rsidR="009858DF" w:rsidRDefault="009858DF" w:rsidP="00EC0229">
      <w:pPr>
        <w:rPr>
          <w:rFonts w:ascii="Arial" w:hAnsi="Arial"/>
        </w:rPr>
      </w:pPr>
      <w:r>
        <w:rPr>
          <w:rFonts w:ascii="Arial" w:hAnsi="Arial"/>
        </w:rPr>
        <w:t>Experimentation.</w:t>
      </w: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EC0229">
      <w:pPr>
        <w:rPr>
          <w:rFonts w:ascii="Arial" w:hAnsi="Arial"/>
        </w:rPr>
      </w:pPr>
    </w:p>
    <w:p w:rsidR="009858DF" w:rsidRDefault="009858DF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9858DF" w:rsidRPr="00EC0229" w:rsidRDefault="009858DF" w:rsidP="00EC0229">
      <w:pPr>
        <w:rPr>
          <w:rFonts w:ascii="Arial" w:hAnsi="Arial"/>
        </w:rPr>
      </w:pPr>
    </w:p>
    <w:sectPr w:rsidR="009858DF" w:rsidRPr="00EC0229" w:rsidSect="005118F6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DF" w:rsidRDefault="009858DF" w:rsidP="006828B1">
      <w:r>
        <w:separator/>
      </w:r>
    </w:p>
  </w:endnote>
  <w:endnote w:type="continuationSeparator" w:id="0">
    <w:p w:rsidR="009858DF" w:rsidRDefault="009858DF" w:rsidP="0068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DF" w:rsidRPr="00831A1B" w:rsidRDefault="009858DF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9858DF" w:rsidRPr="00FA779E" w:rsidRDefault="009858DF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20"/>
            <w:szCs w:val="32"/>
          </w:rPr>
          <w:t>University</w:t>
        </w:r>
      </w:smartTag>
      <w:r>
        <w:rPr>
          <w:rFonts w:ascii="Arial" w:hAnsi="Arial" w:cs="Arial"/>
          <w:sz w:val="20"/>
          <w:szCs w:val="3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32"/>
          </w:rPr>
          <w:t>Hawai</w:t>
        </w:r>
      </w:smartTag>
    </w:smartTag>
    <w:r>
      <w:rPr>
        <w:rFonts w:ascii="Arial" w:hAnsi="Arial" w:cs="Arial"/>
        <w:sz w:val="20"/>
        <w:szCs w:val="32"/>
      </w:rPr>
      <w:t>‘i, 2013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9858DF" w:rsidRDefault="009858DF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DF" w:rsidRDefault="009858DF" w:rsidP="006828B1">
      <w:r>
        <w:separator/>
      </w:r>
    </w:p>
  </w:footnote>
  <w:footnote w:type="continuationSeparator" w:id="0">
    <w:p w:rsidR="009858DF" w:rsidRDefault="009858DF" w:rsidP="0068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40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8"/>
  </w:num>
  <w:num w:numId="43">
    <w:abstractNumId w:val="25"/>
  </w:num>
  <w:num w:numId="44">
    <w:abstractNumId w:val="27"/>
  </w:num>
  <w:num w:numId="45">
    <w:abstractNumId w:val="4"/>
  </w:num>
  <w:num w:numId="46">
    <w:abstractNumId w:val="3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A9"/>
    <w:rsid w:val="00001780"/>
    <w:rsid w:val="00026C32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46FCC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118F6"/>
    <w:rsid w:val="00511C5C"/>
    <w:rsid w:val="0055204B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76C54"/>
    <w:rsid w:val="006828B1"/>
    <w:rsid w:val="006A47D0"/>
    <w:rsid w:val="006A626F"/>
    <w:rsid w:val="006B4027"/>
    <w:rsid w:val="006B48BE"/>
    <w:rsid w:val="006C141F"/>
    <w:rsid w:val="006D44BD"/>
    <w:rsid w:val="006D6D1A"/>
    <w:rsid w:val="00702DCD"/>
    <w:rsid w:val="007075ED"/>
    <w:rsid w:val="00712E41"/>
    <w:rsid w:val="007219F6"/>
    <w:rsid w:val="0072673D"/>
    <w:rsid w:val="007349C1"/>
    <w:rsid w:val="00736B1B"/>
    <w:rsid w:val="0074341C"/>
    <w:rsid w:val="00752092"/>
    <w:rsid w:val="00754C40"/>
    <w:rsid w:val="00756D87"/>
    <w:rsid w:val="007850D8"/>
    <w:rsid w:val="007861AB"/>
    <w:rsid w:val="007975A3"/>
    <w:rsid w:val="007D0D79"/>
    <w:rsid w:val="007D6693"/>
    <w:rsid w:val="007D6890"/>
    <w:rsid w:val="007E4B33"/>
    <w:rsid w:val="007F7AC5"/>
    <w:rsid w:val="00831815"/>
    <w:rsid w:val="00831A1B"/>
    <w:rsid w:val="00837BD4"/>
    <w:rsid w:val="008506EC"/>
    <w:rsid w:val="0085544D"/>
    <w:rsid w:val="0086150C"/>
    <w:rsid w:val="008855F4"/>
    <w:rsid w:val="008C2A60"/>
    <w:rsid w:val="008C4F19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858DF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1D38"/>
    <w:rsid w:val="00C66E88"/>
    <w:rsid w:val="00C71326"/>
    <w:rsid w:val="00CB034E"/>
    <w:rsid w:val="00CB0D85"/>
    <w:rsid w:val="00CB4B17"/>
    <w:rsid w:val="00CE3596"/>
    <w:rsid w:val="00CF1334"/>
    <w:rsid w:val="00CF1A0D"/>
    <w:rsid w:val="00D00E2E"/>
    <w:rsid w:val="00D0173E"/>
    <w:rsid w:val="00D127F9"/>
    <w:rsid w:val="00D51A19"/>
    <w:rsid w:val="00D51F31"/>
    <w:rsid w:val="00D55EB6"/>
    <w:rsid w:val="00D61788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4966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62187"/>
    <w:rsid w:val="00F742C4"/>
    <w:rsid w:val="00F760A9"/>
    <w:rsid w:val="00F97D2A"/>
    <w:rsid w:val="00FA779E"/>
    <w:rsid w:val="00FA7E66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C61D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1D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5.248.30.40/hcpsv3/imr/report_by_code.jsp?code=SC.BS.5.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5.248.30.40/hcpsv3/imr/report_by_code.jsp?code=SC.BS.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599</Words>
  <Characters>3417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Psculpta</cp:lastModifiedBy>
  <cp:revision>2</cp:revision>
  <cp:lastPrinted>2013-01-15T06:55:00Z</cp:lastPrinted>
  <dcterms:created xsi:type="dcterms:W3CDTF">2013-03-19T06:41:00Z</dcterms:created>
  <dcterms:modified xsi:type="dcterms:W3CDTF">2013-03-19T06:41:00Z</dcterms:modified>
</cp:coreProperties>
</file>