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7F7AC5">
        <w:rPr>
          <w:rFonts w:ascii="Arial" w:hAnsi="Arial"/>
          <w:b/>
          <w:sz w:val="32"/>
        </w:rPr>
        <w:t>3</w:t>
      </w:r>
      <w:r>
        <w:rPr>
          <w:rFonts w:ascii="Arial" w:hAnsi="Arial"/>
          <w:b/>
          <w:sz w:val="32"/>
        </w:rPr>
        <w:t xml:space="preserve">: </w:t>
      </w:r>
      <w:r w:rsidR="007F7AC5">
        <w:rPr>
          <w:rFonts w:ascii="Arial" w:hAnsi="Arial"/>
          <w:b/>
          <w:sz w:val="32"/>
        </w:rPr>
        <w:t>Biological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BC47F6">
        <w:rPr>
          <w:rFonts w:ascii="Arial" w:hAnsi="Arial"/>
        </w:rPr>
        <w:t xml:space="preserve"> Florence Susan Togioka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BC47F6">
        <w:rPr>
          <w:rFonts w:ascii="Arial" w:hAnsi="Arial"/>
        </w:rPr>
        <w:t>Fish Printing for Form and Function</w:t>
      </w:r>
    </w:p>
    <w:p w:rsidR="005B75CA" w:rsidRDefault="005B75CA" w:rsidP="005B75CA">
      <w:pPr>
        <w:rPr>
          <w:rFonts w:ascii="Arial" w:hAnsi="Arial"/>
        </w:rPr>
      </w:pPr>
    </w:p>
    <w:p w:rsidR="005B75CA" w:rsidRPr="00BC47F6" w:rsidRDefault="005B75CA" w:rsidP="00BC47F6">
      <w:pPr>
        <w:pStyle w:val="ListParagraph"/>
        <w:numPr>
          <w:ilvl w:val="0"/>
          <w:numId w:val="48"/>
        </w:numPr>
        <w:rPr>
          <w:rFonts w:ascii="Arial" w:hAnsi="Arial"/>
        </w:rPr>
      </w:pPr>
      <w:r w:rsidRPr="00BC47F6">
        <w:rPr>
          <w:rFonts w:ascii="Arial" w:hAnsi="Arial"/>
        </w:rPr>
        <w:t xml:space="preserve">Why did you </w:t>
      </w:r>
      <w:r w:rsidR="00BA1209" w:rsidRPr="00BC47F6">
        <w:rPr>
          <w:rFonts w:ascii="Arial" w:hAnsi="Arial"/>
        </w:rPr>
        <w:t>choose</w:t>
      </w:r>
      <w:r w:rsidRPr="00BC47F6">
        <w:rPr>
          <w:rFonts w:ascii="Arial" w:hAnsi="Arial"/>
        </w:rPr>
        <w:t xml:space="preserve"> to do this activity?</w:t>
      </w:r>
    </w:p>
    <w:p w:rsidR="008C5803" w:rsidRDefault="00BC47F6" w:rsidP="00BC47F6">
      <w:pPr>
        <w:pStyle w:val="ListParagraph"/>
        <w:rPr>
          <w:rFonts w:ascii="Arial" w:hAnsi="Arial"/>
        </w:rPr>
      </w:pPr>
      <w:r>
        <w:rPr>
          <w:rFonts w:ascii="Arial" w:hAnsi="Arial"/>
        </w:rPr>
        <w:t>I choose to do this activity, because it was laid out as one of the activities for this module and I had a good time doing this activity in the workshop and I found the information very interesting.</w:t>
      </w: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Pr="00BC47F6" w:rsidRDefault="00EC0229" w:rsidP="00BC47F6">
      <w:pPr>
        <w:pStyle w:val="ListParagraph"/>
        <w:numPr>
          <w:ilvl w:val="0"/>
          <w:numId w:val="48"/>
        </w:numPr>
        <w:rPr>
          <w:rFonts w:ascii="Arial" w:hAnsi="Arial"/>
        </w:rPr>
      </w:pPr>
      <w:r w:rsidRPr="00BC47F6">
        <w:rPr>
          <w:rFonts w:ascii="Arial" w:hAnsi="Arial"/>
        </w:rPr>
        <w:t xml:space="preserve">What are your </w:t>
      </w:r>
      <w:r w:rsidR="005B75CA" w:rsidRPr="00BC47F6">
        <w:rPr>
          <w:rFonts w:ascii="Arial" w:hAnsi="Arial"/>
        </w:rPr>
        <w:t>classroom learning goals?</w:t>
      </w:r>
    </w:p>
    <w:p w:rsidR="00BD3703" w:rsidRDefault="00BC47F6" w:rsidP="00BC47F6">
      <w:pPr>
        <w:pStyle w:val="ListParagraph"/>
        <w:rPr>
          <w:rFonts w:ascii="Arial" w:hAnsi="Arial"/>
        </w:rPr>
      </w:pPr>
      <w:r>
        <w:rPr>
          <w:rFonts w:ascii="Arial" w:hAnsi="Arial"/>
        </w:rPr>
        <w:t>I want the students to develop their observation and inquiry skills with this activity.</w:t>
      </w: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Pr="00BC47F6" w:rsidRDefault="00EC0229" w:rsidP="00BC47F6">
      <w:pPr>
        <w:pStyle w:val="ListParagraph"/>
        <w:numPr>
          <w:ilvl w:val="0"/>
          <w:numId w:val="48"/>
        </w:numPr>
        <w:rPr>
          <w:rFonts w:ascii="Arial" w:hAnsi="Arial"/>
        </w:rPr>
      </w:pPr>
      <w:r w:rsidRPr="00BC47F6">
        <w:rPr>
          <w:rFonts w:ascii="Arial" w:hAnsi="Arial"/>
        </w:rPr>
        <w:t>How does this activity tie into your classroom learning goals?</w:t>
      </w:r>
    </w:p>
    <w:p w:rsidR="00BC47F6" w:rsidRPr="00BC47F6" w:rsidRDefault="00BC47F6" w:rsidP="00BC47F6">
      <w:pPr>
        <w:pStyle w:val="ListParagraph"/>
        <w:rPr>
          <w:rFonts w:ascii="Arial" w:hAnsi="Arial"/>
        </w:rPr>
      </w:pPr>
      <w:r>
        <w:rPr>
          <w:rFonts w:ascii="Arial" w:hAnsi="Arial"/>
        </w:rPr>
        <w:t>This activity focus is observation and inquiry skills therefore the activity ties into my learning goals.</w:t>
      </w:r>
    </w:p>
    <w:p w:rsidR="00EC0229" w:rsidRDefault="00EC0229" w:rsidP="00BC47F6">
      <w:pPr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Pr="00BC47F6" w:rsidRDefault="00955E1D" w:rsidP="00BC47F6">
      <w:pPr>
        <w:pStyle w:val="ListParagraph"/>
        <w:numPr>
          <w:ilvl w:val="0"/>
          <w:numId w:val="48"/>
        </w:numPr>
        <w:rPr>
          <w:rFonts w:ascii="Arial" w:hAnsi="Arial"/>
        </w:rPr>
      </w:pPr>
      <w:r w:rsidRPr="00BC47F6">
        <w:rPr>
          <w:rFonts w:ascii="Arial" w:hAnsi="Arial"/>
        </w:rPr>
        <w:t>What date do you plan to start this activity?</w:t>
      </w:r>
      <w:r w:rsidR="00BC47F6" w:rsidRPr="00BC47F6">
        <w:rPr>
          <w:rFonts w:ascii="Arial" w:hAnsi="Arial"/>
        </w:rPr>
        <w:t xml:space="preserve">  April 2</w:t>
      </w:r>
      <w:r w:rsidR="00BC47F6" w:rsidRPr="00BC47F6">
        <w:rPr>
          <w:rFonts w:ascii="Arial" w:hAnsi="Arial"/>
          <w:vertAlign w:val="superscript"/>
        </w:rPr>
        <w:t>nd</w:t>
      </w:r>
      <w:r w:rsidR="00BC47F6" w:rsidRPr="00BC47F6">
        <w:rPr>
          <w:rFonts w:ascii="Arial" w:hAnsi="Arial"/>
        </w:rPr>
        <w:t>.</w:t>
      </w:r>
    </w:p>
    <w:p w:rsidR="00BC47F6" w:rsidRPr="00BC47F6" w:rsidRDefault="00BC47F6" w:rsidP="00BC47F6">
      <w:pPr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2B33DE" w:rsidP="00955E1D">
      <w:pPr>
        <w:rPr>
          <w:rFonts w:ascii="Arial" w:hAnsi="Arial"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8C5803" w:rsidRDefault="00BC47F6" w:rsidP="00636BAD">
      <w:pPr>
        <w:rPr>
          <w:rFonts w:ascii="Arial" w:hAnsi="Arial"/>
        </w:rPr>
      </w:pPr>
      <w:r>
        <w:rPr>
          <w:rFonts w:ascii="Arial" w:hAnsi="Arial"/>
        </w:rPr>
        <w:t>Standard 1</w:t>
      </w:r>
      <w:r w:rsidR="00522675">
        <w:rPr>
          <w:rFonts w:ascii="Arial" w:hAnsi="Arial"/>
        </w:rPr>
        <w:t>.1</w:t>
      </w:r>
      <w:r>
        <w:rPr>
          <w:rFonts w:ascii="Arial" w:hAnsi="Arial"/>
        </w:rPr>
        <w:t>.  Scientific Inquiry</w:t>
      </w:r>
      <w:r w:rsidR="00522675">
        <w:rPr>
          <w:rFonts w:ascii="Arial" w:hAnsi="Arial"/>
        </w:rPr>
        <w:t>.  Formulate a testable hypothesis</w:t>
      </w:r>
      <w:r>
        <w:rPr>
          <w:rFonts w:ascii="Arial" w:hAnsi="Arial"/>
        </w:rPr>
        <w:t xml:space="preserve">  </w:t>
      </w:r>
      <w:r w:rsidR="00522675">
        <w:rPr>
          <w:rFonts w:ascii="Arial" w:hAnsi="Arial"/>
        </w:rPr>
        <w:t>that can be answered through a controlled experiment</w:t>
      </w:r>
    </w:p>
    <w:p w:rsidR="00BD3703" w:rsidRDefault="00BC47F6" w:rsidP="00636BAD">
      <w:pPr>
        <w:rPr>
          <w:rFonts w:ascii="Arial" w:hAnsi="Arial"/>
        </w:rPr>
      </w:pPr>
      <w:r>
        <w:rPr>
          <w:rFonts w:ascii="Arial" w:hAnsi="Arial"/>
        </w:rPr>
        <w:tab/>
      </w:r>
      <w:r w:rsidR="00522675">
        <w:rPr>
          <w:rFonts w:ascii="Arial" w:hAnsi="Arial"/>
        </w:rPr>
        <w:t xml:space="preserve">1.2  Use appropriate </w:t>
      </w:r>
      <w:r>
        <w:rPr>
          <w:rFonts w:ascii="Arial" w:hAnsi="Arial"/>
        </w:rPr>
        <w:t xml:space="preserve">tools </w:t>
      </w:r>
      <w:r w:rsidR="00522675">
        <w:rPr>
          <w:rFonts w:ascii="Arial" w:hAnsi="Arial"/>
        </w:rPr>
        <w:t xml:space="preserve">equipment </w:t>
      </w:r>
      <w:r>
        <w:rPr>
          <w:rFonts w:ascii="Arial" w:hAnsi="Arial"/>
        </w:rPr>
        <w:t xml:space="preserve">and techniques </w:t>
      </w:r>
      <w:r w:rsidR="00522675">
        <w:rPr>
          <w:rFonts w:ascii="Arial" w:hAnsi="Arial"/>
        </w:rPr>
        <w:t xml:space="preserve">safely </w:t>
      </w:r>
      <w:r>
        <w:rPr>
          <w:rFonts w:ascii="Arial" w:hAnsi="Arial"/>
        </w:rPr>
        <w:t xml:space="preserve">to </w:t>
      </w:r>
      <w:r w:rsidR="00522675">
        <w:rPr>
          <w:rFonts w:ascii="Arial" w:hAnsi="Arial"/>
        </w:rPr>
        <w:t>collect display and analyze</w:t>
      </w:r>
      <w:r>
        <w:rPr>
          <w:rFonts w:ascii="Arial" w:hAnsi="Arial"/>
        </w:rPr>
        <w:t xml:space="preserve"> data</w:t>
      </w:r>
      <w:r w:rsidR="00522675">
        <w:rPr>
          <w:rFonts w:ascii="Arial" w:hAnsi="Arial"/>
        </w:rPr>
        <w:t>.</w:t>
      </w:r>
    </w:p>
    <w:p w:rsidR="00522675" w:rsidRDefault="00522675" w:rsidP="00522675">
      <w:pPr>
        <w:ind w:firstLine="720"/>
        <w:rPr>
          <w:rFonts w:ascii="Arial" w:hAnsi="Arial"/>
        </w:rPr>
      </w:pPr>
      <w:r>
        <w:rPr>
          <w:rFonts w:ascii="Arial" w:hAnsi="Arial"/>
        </w:rPr>
        <w:t>2.1 explain how technology has an impact on society and science</w:t>
      </w:r>
    </w:p>
    <w:p w:rsidR="00522675" w:rsidRDefault="00522675" w:rsidP="00636BAD">
      <w:pPr>
        <w:rPr>
          <w:rFonts w:ascii="Arial" w:hAnsi="Arial"/>
          <w:b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EE1BBE" w:rsidRDefault="00392597" w:rsidP="00392597">
      <w:pPr>
        <w:ind w:left="360"/>
        <w:rPr>
          <w:rFonts w:ascii="Arial" w:hAnsi="Arial"/>
        </w:rPr>
      </w:pPr>
      <w:r>
        <w:rPr>
          <w:rFonts w:ascii="Arial" w:hAnsi="Arial"/>
        </w:rPr>
        <w:t>The ocean will be connected to this activity as it supports a great diversity of life and ecosystems and that is is largely unexplored and the possibilities of new discoveries are endless and how exciting is that.</w:t>
      </w: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392597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392597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t xml:space="preserve">X </w:t>
      </w:r>
      <w:r w:rsidR="00DB0BFA">
        <w:rPr>
          <w:rFonts w:ascii="Arial" w:hAnsi="Arial"/>
        </w:rPr>
        <w:t xml:space="preserve">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2B33DE" w:rsidRDefault="00392597" w:rsidP="00392597">
      <w:pPr>
        <w:ind w:left="360"/>
        <w:rPr>
          <w:rFonts w:ascii="Arial" w:hAnsi="Arial"/>
        </w:rPr>
      </w:pPr>
      <w:r>
        <w:rPr>
          <w:rFonts w:ascii="Arial" w:hAnsi="Arial"/>
        </w:rPr>
        <w:t>Ideally I would like to have samples of real fish in the classroom to make those connections, but I am going to have to rely on the student’s prior knowledge and stories to connect them to this activity.  I am sure there’s plenty of stories to tell.</w:t>
      </w: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7075ED" w:rsidRDefault="00392597" w:rsidP="00392597">
      <w:pPr>
        <w:ind w:left="360"/>
        <w:rPr>
          <w:rFonts w:ascii="Arial" w:hAnsi="Arial"/>
        </w:rPr>
      </w:pPr>
      <w:r>
        <w:rPr>
          <w:rFonts w:ascii="Arial" w:hAnsi="Arial"/>
        </w:rPr>
        <w:t>I do not expect any struggles, but there is always surprises.  If there is a need to sit and discuss information then that would be the best time to address questions, with questions and group sharing.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 w:rsidRPr="007F7AC5">
        <w:rPr>
          <w:rFonts w:ascii="Arial" w:hAnsi="Arial"/>
        </w:rPr>
        <w:t xml:space="preserve">10.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7F7AC5">
        <w:rPr>
          <w:rFonts w:ascii="Arial" w:hAnsi="Arial"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:rsidR="00EC0229" w:rsidRDefault="00EC0229" w:rsidP="00EC0229">
      <w:pPr>
        <w:rPr>
          <w:rFonts w:ascii="Arial" w:hAnsi="Arial"/>
        </w:rPr>
      </w:pPr>
    </w:p>
    <w:p w:rsidR="008C5803" w:rsidRDefault="00392597" w:rsidP="00EC0229">
      <w:pPr>
        <w:rPr>
          <w:rFonts w:ascii="Arial" w:hAnsi="Arial"/>
        </w:rPr>
      </w:pPr>
      <w:r>
        <w:rPr>
          <w:rFonts w:ascii="Arial" w:hAnsi="Arial"/>
        </w:rPr>
        <w:t xml:space="preserve">I will use clarifying questions to help students to use their language skills to explain fully.  I would like to extend thoughts by asking them to </w:t>
      </w:r>
      <w:r w:rsidR="00355F2A">
        <w:rPr>
          <w:rFonts w:ascii="Arial" w:hAnsi="Arial"/>
        </w:rPr>
        <w:t>explain or if their partner can add to the discussion or explanation.  Having the students summarize the activity through questions and discussions is toward the closure of the activity.</w:t>
      </w:r>
    </w:p>
    <w:p w:rsidR="002B33DE" w:rsidRDefault="002B33DE" w:rsidP="00EC0229">
      <w:pPr>
        <w:rPr>
          <w:rFonts w:ascii="Arial" w:hAnsi="Arial"/>
        </w:rPr>
      </w:pPr>
    </w:p>
    <w:p w:rsidR="007075ED" w:rsidRDefault="007075ED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I will be asking students questions to extend the art work by using the characteristics of the </w:t>
            </w:r>
            <w:r w:rsidR="00C462CA">
              <w:rPr>
                <w:rFonts w:ascii="Arial" w:eastAsia="Cambria" w:hAnsi="Arial" w:cs="Times New Roman"/>
                <w:sz w:val="20"/>
              </w:rPr>
              <w:t>fish revealed with the printing and comparing to a real fish drawing or photograph.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355F2A" w:rsidRPr="0055204B" w:rsidRDefault="00355F2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display the rubber fish and ask students to predict what they know about the different types of rubber fish, then ask what makes a fish a fish.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be able to look at a fish and apply what they know to what changes have occurred and if their criteria developed is adequate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355F2A" w:rsidRDefault="00355F2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be predicting what the names of the rubber fish are, and what we are to do with them.</w:t>
            </w:r>
          </w:p>
          <w:p w:rsidR="00355F2A" w:rsidRPr="0055204B" w:rsidRDefault="00355F2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also create a criteria of what makes a fish a fish.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assess this activity through the activity questions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note student ideas to refer to again.</w:t>
            </w: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355F2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Bring up the subject of fish, stories students would like to share.  Fish stories are the best.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55204B" w:rsidRDefault="00355F2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be sharing with a partner then asked to share out to the group.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355F2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be listening and observing student engagement.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have the materials for students to explore printing a form of a fish or fishes.  Art in science, fun fun.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I will ask students to define a fish using table 3.1 and compare their criteria to the table 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be printing fish using paint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Students will be making comparisons to what the criteria they created </w:t>
            </w: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Looking at student art work on fishes and the attributes of the fish 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2B33DE" w:rsidRPr="0055204B" w:rsidRDefault="00F5572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be noting student responses and asking questions for clarification</w:t>
            </w:r>
          </w:p>
        </w:tc>
      </w:tr>
    </w:tbl>
    <w:p w:rsidR="002B33DE" w:rsidRDefault="002B33DE" w:rsidP="00EC0229">
      <w:pPr>
        <w:rPr>
          <w:rFonts w:ascii="Arial" w:hAnsi="Arial"/>
        </w:rPr>
      </w:pPr>
    </w:p>
    <w:p w:rsidR="002B33DE" w:rsidRPr="007F7AC5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2B33DE" w:rsidRDefault="002B33DE" w:rsidP="002B33DE">
      <w:pPr>
        <w:rPr>
          <w:rFonts w:ascii="Arial" w:hAnsi="Arial"/>
        </w:rPr>
      </w:pPr>
    </w:p>
    <w:p w:rsidR="002B33DE" w:rsidRDefault="00C462CA" w:rsidP="002B33DE">
      <w:pPr>
        <w:rPr>
          <w:rFonts w:ascii="Arial" w:hAnsi="Arial"/>
        </w:rPr>
      </w:pPr>
      <w:r>
        <w:rPr>
          <w:rFonts w:ascii="Arial" w:hAnsi="Arial"/>
        </w:rPr>
        <w:t>I will be encouraging student to figure out for themselves what would be a workable criteria on what makes a fish a fish, and through the fish printing, asking them to develop a method that fits their form of expression.  I will be using lifting questions to keep the creative thinking and problem solving explorative.  I enjoy and therefore my pace will help set their pace.</w:t>
      </w:r>
    </w:p>
    <w:p w:rsidR="002B33DE" w:rsidRDefault="002B33DE" w:rsidP="002B33DE">
      <w:pPr>
        <w:rPr>
          <w:rFonts w:ascii="Arial" w:hAnsi="Arial"/>
        </w:rPr>
      </w:pPr>
    </w:p>
    <w:p w:rsidR="002B33DE" w:rsidRPr="002B33DE" w:rsidRDefault="002B33DE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7F7AC5" w:rsidRDefault="007F7AC5" w:rsidP="00EC0229">
      <w:pPr>
        <w:rPr>
          <w:rFonts w:ascii="Arial" w:hAnsi="Arial"/>
        </w:rPr>
      </w:pPr>
    </w:p>
    <w:p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2B33DE" w:rsidRDefault="002B33DE" w:rsidP="00EC0229">
      <w:pPr>
        <w:rPr>
          <w:rFonts w:ascii="Arial" w:hAnsi="Arial"/>
        </w:rPr>
      </w:pPr>
    </w:p>
    <w:p w:rsidR="007F7AC5" w:rsidRDefault="00C462CA" w:rsidP="00EC0229">
      <w:pPr>
        <w:rPr>
          <w:rFonts w:ascii="Arial" w:hAnsi="Arial"/>
        </w:rPr>
      </w:pPr>
      <w:r>
        <w:rPr>
          <w:rFonts w:ascii="Arial" w:hAnsi="Arial"/>
        </w:rPr>
        <w:t>Curiosity, descripting, experimentation, technology, replication, induction</w:t>
      </w: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71326" w:rsidRDefault="00C71326" w:rsidP="00EC0229">
      <w:pPr>
        <w:rPr>
          <w:rFonts w:ascii="Arial" w:hAnsi="Arial"/>
        </w:rPr>
      </w:pPr>
    </w:p>
    <w:p w:rsidR="00C462CA" w:rsidRDefault="00C462CA" w:rsidP="00EC0229">
      <w:pPr>
        <w:rPr>
          <w:rFonts w:ascii="Arial" w:hAnsi="Arial"/>
        </w:rPr>
      </w:pPr>
      <w:r>
        <w:rPr>
          <w:rFonts w:ascii="Arial" w:hAnsi="Arial"/>
        </w:rPr>
        <w:t>I will follow the guide set up by the TSI facilitators to inspire and develop naturalists.</w:t>
      </w:r>
    </w:p>
    <w:p w:rsidR="00C462CA" w:rsidRPr="00EC0229" w:rsidRDefault="00C462CA" w:rsidP="00EC0229">
      <w:pPr>
        <w:rPr>
          <w:rFonts w:ascii="Arial" w:hAnsi="Arial"/>
        </w:rPr>
      </w:pPr>
      <w:bookmarkStart w:id="0" w:name="_GoBack"/>
      <w:bookmarkEnd w:id="0"/>
    </w:p>
    <w:sectPr w:rsidR="00C462CA" w:rsidRPr="00EC0229" w:rsidSect="005118F6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86" w:rsidRDefault="00D00486">
      <w:r>
        <w:separator/>
      </w:r>
    </w:p>
  </w:endnote>
  <w:endnote w:type="continuationSeparator" w:id="0">
    <w:p w:rsidR="00D00486" w:rsidRDefault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2E" w:rsidRPr="00831A1B" w:rsidRDefault="00D00E2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D00E2E" w:rsidRPr="00FA779E" w:rsidRDefault="00D00E2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D00E2E" w:rsidRDefault="00D00E2E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D00486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D00486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86" w:rsidRDefault="00D00486">
      <w:r>
        <w:separator/>
      </w:r>
    </w:p>
  </w:footnote>
  <w:footnote w:type="continuationSeparator" w:id="0">
    <w:p w:rsidR="00D00486" w:rsidRDefault="00D0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FC4DB2"/>
    <w:multiLevelType w:val="hybridMultilevel"/>
    <w:tmpl w:val="844A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7"/>
  </w:num>
  <w:num w:numId="6">
    <w:abstractNumId w:val="28"/>
  </w:num>
  <w:num w:numId="7">
    <w:abstractNumId w:val="1"/>
  </w:num>
  <w:num w:numId="8">
    <w:abstractNumId w:val="6"/>
  </w:num>
  <w:num w:numId="9">
    <w:abstractNumId w:val="42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5"/>
  </w:num>
  <w:num w:numId="17">
    <w:abstractNumId w:val="2"/>
  </w:num>
  <w:num w:numId="18">
    <w:abstractNumId w:val="44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6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3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26C32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55F2A"/>
    <w:rsid w:val="00364E69"/>
    <w:rsid w:val="00371905"/>
    <w:rsid w:val="003720BD"/>
    <w:rsid w:val="003766D3"/>
    <w:rsid w:val="0038623E"/>
    <w:rsid w:val="00391EE1"/>
    <w:rsid w:val="00392597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22675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C47F6"/>
    <w:rsid w:val="00BD3703"/>
    <w:rsid w:val="00C0290F"/>
    <w:rsid w:val="00C05CC1"/>
    <w:rsid w:val="00C131B6"/>
    <w:rsid w:val="00C36279"/>
    <w:rsid w:val="00C462CA"/>
    <w:rsid w:val="00C66E88"/>
    <w:rsid w:val="00C71326"/>
    <w:rsid w:val="00CB034E"/>
    <w:rsid w:val="00CB0D85"/>
    <w:rsid w:val="00CB4B17"/>
    <w:rsid w:val="00CE3596"/>
    <w:rsid w:val="00CF1334"/>
    <w:rsid w:val="00CF1A0D"/>
    <w:rsid w:val="00D00486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55726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Philippoff</dc:creator>
  <cp:lastModifiedBy>togioka</cp:lastModifiedBy>
  <cp:revision>2</cp:revision>
  <cp:lastPrinted>2013-01-15T06:55:00Z</cp:lastPrinted>
  <dcterms:created xsi:type="dcterms:W3CDTF">2013-04-02T09:20:00Z</dcterms:created>
  <dcterms:modified xsi:type="dcterms:W3CDTF">2013-04-02T09:20:00Z</dcterms:modified>
</cp:coreProperties>
</file>