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 xml:space="preserve">Module </w:t>
      </w:r>
      <w:r w:rsidR="007F7AC5">
        <w:rPr>
          <w:rFonts w:ascii="Arial" w:hAnsi="Arial"/>
          <w:b/>
          <w:sz w:val="32"/>
        </w:rPr>
        <w:t>3</w:t>
      </w:r>
      <w:r>
        <w:rPr>
          <w:rFonts w:ascii="Arial" w:hAnsi="Arial"/>
          <w:b/>
          <w:sz w:val="32"/>
        </w:rPr>
        <w:t xml:space="preserve">: </w:t>
      </w:r>
      <w:r w:rsidR="007F7AC5">
        <w:rPr>
          <w:rFonts w:ascii="Arial" w:hAnsi="Arial"/>
          <w:b/>
          <w:sz w:val="32"/>
        </w:rPr>
        <w:t>Biological</w:t>
      </w:r>
      <w:r>
        <w:rPr>
          <w:rFonts w:ascii="Arial" w:hAnsi="Arial"/>
          <w:b/>
          <w:sz w:val="32"/>
        </w:rPr>
        <w:t xml:space="preserve"> Aquatic Science</w:t>
      </w:r>
    </w:p>
    <w:p w:rsidR="005B75CA" w:rsidRDefault="005B75CA" w:rsidP="005B75CA">
      <w:pPr>
        <w:rPr>
          <w:rFonts w:ascii="Arial" w:hAnsi="Arial"/>
          <w:b/>
          <w:sz w:val="32"/>
        </w:rPr>
      </w:pPr>
    </w:p>
    <w:p w:rsidR="005B75CA" w:rsidRDefault="00636BAD" w:rsidP="005B75CA">
      <w:pPr>
        <w:rPr>
          <w:rFonts w:ascii="Arial" w:hAnsi="Arial"/>
        </w:rPr>
      </w:pPr>
      <w:r w:rsidRPr="00636BAD">
        <w:rPr>
          <w:rFonts w:ascii="Arial" w:hAnsi="Arial"/>
        </w:rPr>
        <w:t>Name</w:t>
      </w:r>
      <w:r w:rsidR="005B75CA">
        <w:rPr>
          <w:rFonts w:ascii="Arial" w:hAnsi="Arial"/>
        </w:rPr>
        <w:t>:</w:t>
      </w:r>
      <w:r w:rsidR="002273C8">
        <w:rPr>
          <w:rFonts w:ascii="Arial" w:hAnsi="Arial"/>
        </w:rPr>
        <w:t xml:space="preserve">  Marietta Adonis</w:t>
      </w:r>
    </w:p>
    <w:p w:rsidR="005B75CA" w:rsidRDefault="005B75CA" w:rsidP="005B75CA">
      <w:pPr>
        <w:rPr>
          <w:rFonts w:ascii="Arial" w:hAnsi="Arial"/>
        </w:rPr>
      </w:pPr>
    </w:p>
    <w:p w:rsidR="005B75CA" w:rsidRDefault="005B75CA" w:rsidP="005B75CA">
      <w:pPr>
        <w:rPr>
          <w:rFonts w:ascii="Arial" w:hAnsi="Arial"/>
        </w:rPr>
      </w:pPr>
      <w:r>
        <w:rPr>
          <w:rFonts w:ascii="Arial" w:hAnsi="Arial"/>
        </w:rPr>
        <w:t xml:space="preserve">Activity: </w:t>
      </w:r>
      <w:r w:rsidR="002273C8">
        <w:rPr>
          <w:rFonts w:ascii="Arial" w:hAnsi="Arial"/>
        </w:rPr>
        <w:t xml:space="preserve">Modeling </w:t>
      </w:r>
      <w:proofErr w:type="spellStart"/>
      <w:r w:rsidR="002273C8">
        <w:rPr>
          <w:rFonts w:ascii="Arial" w:hAnsi="Arial"/>
        </w:rPr>
        <w:t>Microevolutiion</w:t>
      </w:r>
      <w:proofErr w:type="spellEnd"/>
    </w:p>
    <w:p w:rsidR="005B75CA" w:rsidRDefault="005B75CA" w:rsidP="005B75CA">
      <w:pPr>
        <w:rPr>
          <w:rFonts w:ascii="Arial" w:hAnsi="Arial"/>
        </w:rPr>
      </w:pPr>
    </w:p>
    <w:p w:rsidR="005B75CA" w:rsidRPr="005B75CA" w:rsidRDefault="002B33DE" w:rsidP="005B75CA">
      <w:pPr>
        <w:rPr>
          <w:rFonts w:ascii="Arial" w:hAnsi="Arial"/>
        </w:rPr>
      </w:pPr>
      <w:r>
        <w:rPr>
          <w:rFonts w:ascii="Arial" w:hAnsi="Arial"/>
        </w:rPr>
        <w:t xml:space="preserve">1.  </w:t>
      </w:r>
      <w:r w:rsidR="005B75CA" w:rsidRPr="005B75CA">
        <w:rPr>
          <w:rFonts w:ascii="Arial" w:hAnsi="Arial"/>
        </w:rPr>
        <w:t>W</w:t>
      </w:r>
      <w:r w:rsidR="005B75CA">
        <w:rPr>
          <w:rFonts w:ascii="Arial" w:hAnsi="Arial"/>
        </w:rPr>
        <w:t xml:space="preserve">hy did you </w:t>
      </w:r>
      <w:r w:rsidR="00BA1209">
        <w:rPr>
          <w:rFonts w:ascii="Arial" w:hAnsi="Arial"/>
        </w:rPr>
        <w:t>choose</w:t>
      </w:r>
      <w:r w:rsidR="005B75CA">
        <w:rPr>
          <w:rFonts w:ascii="Arial" w:hAnsi="Arial"/>
        </w:rPr>
        <w:t xml:space="preserve"> to do this activity</w:t>
      </w:r>
      <w:r w:rsidR="005B75CA" w:rsidRPr="005B75CA">
        <w:rPr>
          <w:rFonts w:ascii="Arial" w:hAnsi="Arial"/>
        </w:rPr>
        <w:t>?</w:t>
      </w:r>
    </w:p>
    <w:p w:rsidR="00BD3703" w:rsidRDefault="00BD3703" w:rsidP="005B75CA">
      <w:pPr>
        <w:rPr>
          <w:rFonts w:ascii="Arial" w:hAnsi="Arial"/>
        </w:rPr>
      </w:pPr>
    </w:p>
    <w:p w:rsidR="00EE1BBE" w:rsidRDefault="008B576B" w:rsidP="005B75CA">
      <w:pPr>
        <w:rPr>
          <w:rFonts w:ascii="Arial" w:hAnsi="Arial"/>
        </w:rPr>
      </w:pPr>
      <w:r>
        <w:rPr>
          <w:rFonts w:ascii="Arial" w:hAnsi="Arial"/>
        </w:rPr>
        <w:t>The activity provides student engagement. This is also a good review and reinforcement for what they learned last year about natural selection.</w:t>
      </w:r>
    </w:p>
    <w:p w:rsidR="008B576B" w:rsidRDefault="008B576B" w:rsidP="008B576B">
      <w:pPr>
        <w:rPr>
          <w:rFonts w:ascii="Arial" w:hAnsi="Arial"/>
        </w:rPr>
      </w:pPr>
    </w:p>
    <w:p w:rsidR="00EC0229" w:rsidRDefault="00EC0229" w:rsidP="008B576B">
      <w:pPr>
        <w:rPr>
          <w:rFonts w:ascii="Arial" w:hAnsi="Arial"/>
        </w:rPr>
      </w:pPr>
    </w:p>
    <w:p w:rsidR="005B75CA" w:rsidRDefault="002B33DE" w:rsidP="005B75CA">
      <w:pPr>
        <w:ind w:left="360" w:hanging="360"/>
        <w:rPr>
          <w:rFonts w:ascii="Arial" w:hAnsi="Arial"/>
        </w:rPr>
      </w:pPr>
      <w:r>
        <w:rPr>
          <w:rFonts w:ascii="Arial" w:hAnsi="Arial"/>
        </w:rPr>
        <w:t xml:space="preserve">2.  </w:t>
      </w:r>
      <w:r w:rsidR="00EC0229">
        <w:rPr>
          <w:rFonts w:ascii="Arial" w:hAnsi="Arial"/>
        </w:rPr>
        <w:t xml:space="preserve">What are your </w:t>
      </w:r>
      <w:r w:rsidR="005B75CA">
        <w:rPr>
          <w:rFonts w:ascii="Arial" w:hAnsi="Arial"/>
        </w:rPr>
        <w:t>classroom learning goals?</w:t>
      </w:r>
    </w:p>
    <w:p w:rsidR="008C5803" w:rsidRDefault="008C5803" w:rsidP="005B75CA">
      <w:pPr>
        <w:ind w:left="360" w:hanging="360"/>
        <w:rPr>
          <w:rFonts w:ascii="Arial" w:hAnsi="Arial"/>
        </w:rPr>
      </w:pPr>
    </w:p>
    <w:p w:rsidR="008B576B" w:rsidRDefault="008B576B" w:rsidP="005B75CA">
      <w:pPr>
        <w:ind w:left="360" w:hanging="360"/>
        <w:rPr>
          <w:rFonts w:ascii="Arial" w:hAnsi="Arial"/>
        </w:rPr>
      </w:pPr>
      <w:r>
        <w:rPr>
          <w:rFonts w:ascii="Arial" w:hAnsi="Arial"/>
        </w:rPr>
        <w:t xml:space="preserve">Students will: </w:t>
      </w:r>
    </w:p>
    <w:p w:rsidR="008B576B" w:rsidRDefault="008B576B" w:rsidP="008B576B">
      <w:pPr>
        <w:pStyle w:val="ListParagraph"/>
        <w:numPr>
          <w:ilvl w:val="0"/>
          <w:numId w:val="48"/>
        </w:numPr>
        <w:rPr>
          <w:rFonts w:ascii="Arial" w:hAnsi="Arial"/>
        </w:rPr>
      </w:pPr>
      <w:proofErr w:type="gramStart"/>
      <w:r w:rsidRPr="008B576B">
        <w:rPr>
          <w:rFonts w:ascii="Arial" w:hAnsi="Arial"/>
        </w:rPr>
        <w:t>model</w:t>
      </w:r>
      <w:proofErr w:type="gramEnd"/>
      <w:r w:rsidRPr="008B576B">
        <w:rPr>
          <w:rFonts w:ascii="Arial" w:hAnsi="Arial"/>
        </w:rPr>
        <w:t xml:space="preserve"> how a bacteria population is affected by exposure to an antibiotic</w:t>
      </w:r>
    </w:p>
    <w:p w:rsidR="008B576B" w:rsidRDefault="008B576B" w:rsidP="008B576B">
      <w:pPr>
        <w:pStyle w:val="ListParagraph"/>
        <w:numPr>
          <w:ilvl w:val="0"/>
          <w:numId w:val="48"/>
        </w:numPr>
        <w:rPr>
          <w:rFonts w:ascii="Arial" w:hAnsi="Arial"/>
        </w:rPr>
      </w:pPr>
      <w:proofErr w:type="gramStart"/>
      <w:r>
        <w:rPr>
          <w:rFonts w:ascii="Arial" w:hAnsi="Arial"/>
        </w:rPr>
        <w:t>explain</w:t>
      </w:r>
      <w:proofErr w:type="gramEnd"/>
      <w:r>
        <w:rPr>
          <w:rFonts w:ascii="Arial" w:hAnsi="Arial"/>
        </w:rPr>
        <w:t xml:space="preserve"> why/why not their predictions match their observations</w:t>
      </w:r>
    </w:p>
    <w:p w:rsidR="008B576B" w:rsidRDefault="008B576B" w:rsidP="008B576B">
      <w:pPr>
        <w:pStyle w:val="ListParagraph"/>
        <w:numPr>
          <w:ilvl w:val="0"/>
          <w:numId w:val="48"/>
        </w:numPr>
        <w:rPr>
          <w:rFonts w:ascii="Arial" w:hAnsi="Arial"/>
        </w:rPr>
      </w:pPr>
      <w:proofErr w:type="gramStart"/>
      <w:r>
        <w:rPr>
          <w:rFonts w:ascii="Arial" w:hAnsi="Arial"/>
        </w:rPr>
        <w:t>compare</w:t>
      </w:r>
      <w:proofErr w:type="gramEnd"/>
      <w:r>
        <w:rPr>
          <w:rFonts w:ascii="Arial" w:hAnsi="Arial"/>
        </w:rPr>
        <w:t xml:space="preserve"> final typical and mutant bacteria numbers with the class</w:t>
      </w:r>
    </w:p>
    <w:p w:rsidR="008B576B" w:rsidRDefault="008B576B" w:rsidP="008B576B">
      <w:pPr>
        <w:pStyle w:val="ListParagraph"/>
        <w:numPr>
          <w:ilvl w:val="0"/>
          <w:numId w:val="48"/>
        </w:numPr>
        <w:rPr>
          <w:rFonts w:ascii="Arial" w:hAnsi="Arial"/>
        </w:rPr>
      </w:pPr>
      <w:proofErr w:type="gramStart"/>
      <w:r>
        <w:rPr>
          <w:rFonts w:ascii="Arial" w:hAnsi="Arial"/>
        </w:rPr>
        <w:t>write</w:t>
      </w:r>
      <w:proofErr w:type="gramEnd"/>
      <w:r>
        <w:rPr>
          <w:rFonts w:ascii="Arial" w:hAnsi="Arial"/>
        </w:rPr>
        <w:t xml:space="preserve"> an explanation about how living organisms adapt or not able to adapt to their environment by natural selection</w:t>
      </w:r>
    </w:p>
    <w:p w:rsidR="00EE1BBE" w:rsidRPr="008B576B" w:rsidRDefault="008B576B" w:rsidP="008B576B">
      <w:pPr>
        <w:pStyle w:val="ListParagraph"/>
        <w:numPr>
          <w:ilvl w:val="0"/>
          <w:numId w:val="48"/>
        </w:numPr>
        <w:rPr>
          <w:rFonts w:ascii="Arial" w:hAnsi="Arial"/>
        </w:rPr>
      </w:pPr>
      <w:proofErr w:type="gramStart"/>
      <w:r>
        <w:rPr>
          <w:rFonts w:ascii="Arial" w:hAnsi="Arial"/>
        </w:rPr>
        <w:t>answer</w:t>
      </w:r>
      <w:proofErr w:type="gramEnd"/>
      <w:r>
        <w:rPr>
          <w:rFonts w:ascii="Arial" w:hAnsi="Arial"/>
        </w:rPr>
        <w:t xml:space="preserve"> critical thinking questions</w:t>
      </w:r>
    </w:p>
    <w:p w:rsidR="00BD3703" w:rsidRDefault="00BD3703" w:rsidP="005B75CA">
      <w:pPr>
        <w:ind w:left="360" w:hanging="360"/>
        <w:rPr>
          <w:rFonts w:ascii="Arial" w:hAnsi="Arial"/>
        </w:rPr>
      </w:pPr>
    </w:p>
    <w:p w:rsidR="00EC0229" w:rsidRDefault="00EC0229" w:rsidP="005B75CA">
      <w:pPr>
        <w:ind w:left="360" w:hanging="360"/>
        <w:rPr>
          <w:rFonts w:ascii="Arial" w:hAnsi="Arial"/>
        </w:rPr>
      </w:pPr>
    </w:p>
    <w:p w:rsidR="00BD3703" w:rsidRDefault="002B33DE" w:rsidP="005B75CA">
      <w:pPr>
        <w:ind w:left="360" w:hanging="360"/>
        <w:rPr>
          <w:rFonts w:ascii="Arial" w:hAnsi="Arial"/>
        </w:rPr>
      </w:pPr>
      <w:r>
        <w:rPr>
          <w:rFonts w:ascii="Arial" w:hAnsi="Arial"/>
        </w:rPr>
        <w:t xml:space="preserve">3.  </w:t>
      </w:r>
      <w:r w:rsidR="00EC0229">
        <w:rPr>
          <w:rFonts w:ascii="Arial" w:hAnsi="Arial"/>
        </w:rPr>
        <w:t>How does this activity tie into your classroom learning goals?</w:t>
      </w:r>
    </w:p>
    <w:p w:rsidR="008C5803" w:rsidRDefault="008C5803" w:rsidP="005B75CA">
      <w:pPr>
        <w:ind w:left="360" w:hanging="360"/>
        <w:rPr>
          <w:rFonts w:ascii="Arial" w:hAnsi="Arial"/>
        </w:rPr>
      </w:pPr>
    </w:p>
    <w:p w:rsidR="00EE1BBE" w:rsidRDefault="008B576B" w:rsidP="005B75CA">
      <w:pPr>
        <w:ind w:left="360" w:hanging="360"/>
        <w:rPr>
          <w:rFonts w:ascii="Arial" w:hAnsi="Arial"/>
        </w:rPr>
      </w:pPr>
      <w:r>
        <w:rPr>
          <w:rFonts w:ascii="Arial" w:hAnsi="Arial"/>
        </w:rPr>
        <w:t>This activity will help students fulfill my classroom goals, especially about natural selection.</w:t>
      </w:r>
    </w:p>
    <w:p w:rsidR="00EC0229" w:rsidRDefault="00EC0229" w:rsidP="005B75CA">
      <w:pPr>
        <w:ind w:left="360" w:hanging="360"/>
        <w:rPr>
          <w:rFonts w:ascii="Arial" w:hAnsi="Arial"/>
        </w:rPr>
      </w:pPr>
    </w:p>
    <w:p w:rsidR="00955E1D" w:rsidRDefault="00955E1D" w:rsidP="005B75CA">
      <w:pPr>
        <w:ind w:left="360" w:hanging="360"/>
        <w:rPr>
          <w:rFonts w:ascii="Arial" w:hAnsi="Arial"/>
        </w:rPr>
      </w:pPr>
    </w:p>
    <w:p w:rsidR="00955E1D" w:rsidRDefault="002B33DE" w:rsidP="005B75CA">
      <w:pPr>
        <w:ind w:left="360" w:hanging="360"/>
        <w:rPr>
          <w:rFonts w:ascii="Arial" w:hAnsi="Arial"/>
        </w:rPr>
      </w:pPr>
      <w:r>
        <w:rPr>
          <w:rFonts w:ascii="Arial" w:hAnsi="Arial"/>
        </w:rPr>
        <w:t xml:space="preserve">4.  </w:t>
      </w:r>
      <w:r w:rsidR="00955E1D">
        <w:rPr>
          <w:rFonts w:ascii="Arial" w:hAnsi="Arial"/>
        </w:rPr>
        <w:t>What date do you plan to start this activity?</w:t>
      </w:r>
    </w:p>
    <w:p w:rsidR="008B576B" w:rsidRDefault="008B576B" w:rsidP="005B75CA">
      <w:pPr>
        <w:ind w:left="360" w:hanging="360"/>
        <w:rPr>
          <w:rFonts w:ascii="Arial" w:hAnsi="Arial"/>
        </w:rPr>
      </w:pPr>
    </w:p>
    <w:p w:rsidR="008B576B" w:rsidRDefault="008B576B" w:rsidP="005B75CA">
      <w:pPr>
        <w:ind w:left="360" w:hanging="360"/>
        <w:rPr>
          <w:rFonts w:ascii="Arial" w:hAnsi="Arial"/>
        </w:rPr>
      </w:pPr>
      <w:r>
        <w:rPr>
          <w:rFonts w:ascii="Arial" w:hAnsi="Arial"/>
        </w:rPr>
        <w:t>February 1, 2013</w:t>
      </w:r>
    </w:p>
    <w:p w:rsidR="00955E1D" w:rsidRDefault="00955E1D" w:rsidP="005B75CA">
      <w:pPr>
        <w:ind w:left="360" w:hanging="360"/>
        <w:rPr>
          <w:rFonts w:ascii="Arial" w:hAnsi="Arial"/>
        </w:rPr>
      </w:pPr>
    </w:p>
    <w:p w:rsidR="007975A3" w:rsidRPr="00955E1D" w:rsidRDefault="002B33DE" w:rsidP="00955E1D">
      <w:pPr>
        <w:rPr>
          <w:rFonts w:ascii="Arial" w:hAnsi="Arial"/>
        </w:rPr>
      </w:pPr>
      <w:r>
        <w:rPr>
          <w:rFonts w:ascii="Arial" w:hAnsi="Arial"/>
          <w:i/>
        </w:rPr>
        <w:t xml:space="preserve">5.  </w:t>
      </w:r>
      <w:r w:rsidR="007975A3" w:rsidRPr="00955E1D">
        <w:rPr>
          <w:rFonts w:ascii="Arial" w:hAnsi="Arial"/>
          <w:i/>
        </w:rPr>
        <w:t>If applicable:</w:t>
      </w:r>
      <w:r w:rsidR="007975A3" w:rsidRPr="00955E1D">
        <w:rPr>
          <w:rFonts w:ascii="Arial" w:hAnsi="Arial"/>
        </w:rPr>
        <w:t xml:space="preserve"> </w:t>
      </w:r>
      <w:r w:rsidR="0038623E" w:rsidRPr="00955E1D">
        <w:rPr>
          <w:rFonts w:ascii="Arial" w:hAnsi="Arial"/>
        </w:rPr>
        <w:t>HI</w:t>
      </w:r>
      <w:r w:rsidR="007975A3" w:rsidRPr="00955E1D">
        <w:rPr>
          <w:rFonts w:ascii="Arial" w:hAnsi="Arial"/>
        </w:rPr>
        <w:t>DOE standard</w:t>
      </w:r>
      <w:r w:rsidR="005034DF">
        <w:rPr>
          <w:rFonts w:ascii="Arial" w:hAnsi="Arial"/>
        </w:rPr>
        <w:t xml:space="preserve">s this lesson will address </w:t>
      </w:r>
    </w:p>
    <w:p w:rsidR="00BD3703" w:rsidRDefault="00BD3703" w:rsidP="00636BAD">
      <w:pPr>
        <w:rPr>
          <w:rFonts w:ascii="Arial" w:hAnsi="Arial"/>
        </w:rPr>
      </w:pPr>
    </w:p>
    <w:p w:rsidR="00EE1BBE" w:rsidRDefault="005E5D38" w:rsidP="00636BAD">
      <w:pPr>
        <w:rPr>
          <w:rFonts w:ascii="Arial" w:hAnsi="Arial"/>
        </w:rPr>
      </w:pPr>
      <w:r>
        <w:rPr>
          <w:rFonts w:ascii="Arial" w:hAnsi="Arial"/>
        </w:rPr>
        <w:t>Grade 8</w:t>
      </w:r>
      <w:r w:rsidR="008B576B">
        <w:rPr>
          <w:rFonts w:ascii="Arial" w:hAnsi="Arial"/>
        </w:rPr>
        <w:t xml:space="preserve"> Standard 5 – Life and Environmental Sciences: Diversity, genetics, and evolution (Understand genetics and biological evolution and their impact on the unity and diversity of organisms)</w:t>
      </w:r>
    </w:p>
    <w:p w:rsidR="00E60D7A" w:rsidRDefault="00E60D7A" w:rsidP="00636BAD">
      <w:pPr>
        <w:rPr>
          <w:rFonts w:ascii="Arial" w:hAnsi="Arial"/>
        </w:rPr>
      </w:pPr>
    </w:p>
    <w:p w:rsidR="00E60D7A" w:rsidRDefault="00E60D7A" w:rsidP="00636BAD">
      <w:pPr>
        <w:rPr>
          <w:rFonts w:ascii="Arial" w:hAnsi="Arial"/>
        </w:rPr>
      </w:pPr>
    </w:p>
    <w:p w:rsidR="00E60D7A" w:rsidRDefault="00E60D7A" w:rsidP="00636BAD">
      <w:pPr>
        <w:rPr>
          <w:rFonts w:ascii="Arial" w:hAnsi="Arial"/>
        </w:rPr>
      </w:pPr>
    </w:p>
    <w:p w:rsidR="00E60D7A" w:rsidRDefault="00E60D7A" w:rsidP="00636BAD">
      <w:pPr>
        <w:rPr>
          <w:rFonts w:ascii="Arial" w:hAnsi="Arial"/>
        </w:rPr>
      </w:pPr>
    </w:p>
    <w:p w:rsidR="008C5803" w:rsidRDefault="008C5803" w:rsidP="00636BAD">
      <w:pPr>
        <w:rPr>
          <w:rFonts w:ascii="Arial" w:hAnsi="Arial"/>
        </w:rPr>
      </w:pPr>
    </w:p>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955E1D" w:rsidRPr="002B33DE" w:rsidRDefault="002B33DE" w:rsidP="002B33DE">
      <w:pPr>
        <w:rPr>
          <w:rFonts w:ascii="Arial" w:hAnsi="Arial"/>
        </w:rPr>
      </w:pPr>
      <w:r>
        <w:rPr>
          <w:rFonts w:ascii="Arial" w:hAnsi="Arial"/>
        </w:rPr>
        <w:t xml:space="preserve">6.  </w:t>
      </w:r>
      <w:r w:rsidR="00636BAD" w:rsidRPr="002B33DE">
        <w:rPr>
          <w:rFonts w:ascii="Arial" w:hAnsi="Arial"/>
        </w:rPr>
        <w:t xml:space="preserve">Describe how you will connect this </w:t>
      </w:r>
      <w:r w:rsidR="007E4B33" w:rsidRPr="002B33DE">
        <w:rPr>
          <w:rFonts w:ascii="Arial" w:hAnsi="Arial"/>
        </w:rPr>
        <w:t>activity</w:t>
      </w:r>
      <w:r w:rsidR="00955E1D" w:rsidRPr="002B33DE">
        <w:rPr>
          <w:rFonts w:ascii="Arial" w:hAnsi="Arial"/>
        </w:rPr>
        <w:t xml:space="preserve"> to the ocean:</w:t>
      </w:r>
    </w:p>
    <w:p w:rsidR="008C5803" w:rsidRDefault="008C5803" w:rsidP="00955E1D">
      <w:pPr>
        <w:ind w:left="360"/>
        <w:rPr>
          <w:rFonts w:ascii="Arial" w:hAnsi="Arial"/>
        </w:rPr>
      </w:pPr>
    </w:p>
    <w:p w:rsidR="00BD3703" w:rsidRDefault="005E5D38" w:rsidP="00955E1D">
      <w:pPr>
        <w:ind w:left="360"/>
        <w:rPr>
          <w:rFonts w:ascii="Arial" w:hAnsi="Arial"/>
        </w:rPr>
      </w:pPr>
      <w:r>
        <w:rPr>
          <w:rFonts w:ascii="Arial" w:hAnsi="Arial"/>
        </w:rPr>
        <w:t xml:space="preserve">‘The oceans supports a great diversity of life and ecosystems’ and </w:t>
      </w:r>
      <w:r w:rsidR="00E60D7A">
        <w:rPr>
          <w:rFonts w:ascii="Arial" w:hAnsi="Arial"/>
        </w:rPr>
        <w:t>‘</w:t>
      </w:r>
      <w:r>
        <w:rPr>
          <w:rFonts w:ascii="Arial" w:hAnsi="Arial"/>
        </w:rPr>
        <w:t>the oceans and huma</w:t>
      </w:r>
      <w:r w:rsidR="00E60D7A">
        <w:rPr>
          <w:rFonts w:ascii="Arial" w:hAnsi="Arial"/>
        </w:rPr>
        <w:t>n</w:t>
      </w:r>
      <w:r>
        <w:rPr>
          <w:rFonts w:ascii="Arial" w:hAnsi="Arial"/>
        </w:rPr>
        <w:t xml:space="preserve">s are </w:t>
      </w:r>
      <w:r w:rsidR="00E60D7A">
        <w:rPr>
          <w:rFonts w:ascii="Arial" w:hAnsi="Arial"/>
        </w:rPr>
        <w:t xml:space="preserve">inextricably </w:t>
      </w:r>
      <w:r>
        <w:rPr>
          <w:rFonts w:ascii="Arial" w:hAnsi="Arial"/>
        </w:rPr>
        <w:t>interconnected</w:t>
      </w:r>
      <w:r w:rsidR="00E60D7A">
        <w:rPr>
          <w:rFonts w:ascii="Arial" w:hAnsi="Arial"/>
        </w:rPr>
        <w:t xml:space="preserve">’. I shall </w:t>
      </w:r>
      <w:proofErr w:type="spellStart"/>
      <w:r w:rsidR="00E60D7A">
        <w:rPr>
          <w:rFonts w:ascii="Arial" w:hAnsi="Arial"/>
        </w:rPr>
        <w:t>reteach</w:t>
      </w:r>
      <w:proofErr w:type="spellEnd"/>
      <w:r w:rsidR="00E60D7A">
        <w:rPr>
          <w:rFonts w:ascii="Arial" w:hAnsi="Arial"/>
        </w:rPr>
        <w:t xml:space="preserve"> how we affect life in the oceans.</w:t>
      </w:r>
    </w:p>
    <w:p w:rsidR="00EE1BBE" w:rsidRDefault="00EE1BBE" w:rsidP="00E60D7A">
      <w:pPr>
        <w:rPr>
          <w:rFonts w:ascii="Arial" w:hAnsi="Arial"/>
        </w:rPr>
      </w:pPr>
    </w:p>
    <w:p w:rsidR="00636BAD" w:rsidRPr="00955E1D" w:rsidRDefault="00636BAD" w:rsidP="00955E1D">
      <w:pPr>
        <w:ind w:left="360"/>
        <w:rPr>
          <w:rFonts w:ascii="Arial" w:hAnsi="Arial"/>
        </w:rPr>
      </w:pPr>
    </w:p>
    <w:p w:rsidR="00955E1D" w:rsidRPr="002B33DE" w:rsidRDefault="002B33DE" w:rsidP="002B33DE">
      <w:pPr>
        <w:ind w:left="360" w:hanging="360"/>
        <w:rPr>
          <w:rFonts w:ascii="Arial" w:hAnsi="Arial"/>
        </w:rPr>
      </w:pPr>
      <w:r>
        <w:rPr>
          <w:rFonts w:ascii="Arial" w:hAnsi="Arial"/>
        </w:rPr>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w:t>
      </w:r>
      <w:proofErr w:type="gramStart"/>
      <w:r w:rsidR="00EC0229" w:rsidRPr="002B33DE">
        <w:rPr>
          <w:rFonts w:ascii="Arial" w:hAnsi="Arial"/>
        </w:rPr>
        <w:t>c</w:t>
      </w:r>
      <w:r w:rsidR="00636BAD" w:rsidRPr="002B33DE">
        <w:rPr>
          <w:rFonts w:ascii="Arial" w:hAnsi="Arial"/>
        </w:rPr>
        <w:t>heck</w:t>
      </w:r>
      <w:proofErr w:type="gramEnd"/>
      <w:r w:rsidR="00636BAD" w:rsidRPr="002B33DE">
        <w:rPr>
          <w:rFonts w:ascii="Arial" w:hAnsi="Arial"/>
        </w:rPr>
        <w:t xml:space="preserve"> all that apply)</w:t>
      </w:r>
    </w:p>
    <w:p w:rsidR="00955E1D" w:rsidRPr="009A7CDD" w:rsidRDefault="001D0BAC" w:rsidP="00EC0229">
      <w:pPr>
        <w:ind w:left="1440"/>
        <w:rPr>
          <w:rFonts w:ascii="Arial" w:hAnsi="Arial"/>
        </w:rPr>
      </w:pPr>
      <w:r>
        <w:rPr>
          <w:rFonts w:ascii="Arial" w:hAnsi="Arial"/>
        </w:rPr>
        <w:sym w:font="Wingdings 2" w:char="F0A3"/>
      </w:r>
      <w:r w:rsidR="00DB0BFA">
        <w:rPr>
          <w:rFonts w:ascii="Arial" w:hAnsi="Arial"/>
        </w:rPr>
        <w:t xml:space="preserve">  1. </w:t>
      </w:r>
      <w:r w:rsidR="00955E1D" w:rsidRPr="009A7CDD">
        <w:rPr>
          <w:rFonts w:ascii="Arial" w:hAnsi="Arial"/>
        </w:rPr>
        <w:t>The Earth has one big ocean with many features.</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3. </w:t>
      </w:r>
      <w:r w:rsidR="00955E1D" w:rsidRPr="009A7CDD">
        <w:rPr>
          <w:rFonts w:ascii="Arial" w:hAnsi="Arial"/>
        </w:rPr>
        <w:t>The ocean is a major influence on weather and climate.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rsidR="00955E1D" w:rsidRPr="009A7CDD" w:rsidRDefault="00E60D7A" w:rsidP="00EC0229">
      <w:pPr>
        <w:ind w:left="1440"/>
        <w:rPr>
          <w:rFonts w:ascii="Arial" w:hAnsi="Arial"/>
        </w:rPr>
      </w:pPr>
      <w:proofErr w:type="gramStart"/>
      <w:r>
        <w:rPr>
          <w:rFonts w:ascii="Arial" w:hAnsi="Arial"/>
        </w:rPr>
        <w:t>x</w:t>
      </w:r>
      <w:r w:rsidR="00DB0BFA">
        <w:rPr>
          <w:rFonts w:ascii="Arial" w:hAnsi="Arial"/>
        </w:rPr>
        <w:t xml:space="preserve">  5</w:t>
      </w:r>
      <w:proofErr w:type="gramEnd"/>
      <w:r w:rsidR="00DB0BFA">
        <w:rPr>
          <w:rFonts w:ascii="Arial" w:hAnsi="Arial"/>
        </w:rPr>
        <w:t xml:space="preserve">. </w:t>
      </w:r>
      <w:r w:rsidR="00955E1D" w:rsidRPr="009A7CDD">
        <w:rPr>
          <w:rFonts w:ascii="Arial" w:hAnsi="Arial"/>
        </w:rPr>
        <w:t xml:space="preserve">The ocean supports a great diversity of life and ecosystems. </w:t>
      </w:r>
    </w:p>
    <w:p w:rsidR="00955E1D" w:rsidRPr="009A7CDD" w:rsidRDefault="00E60D7A" w:rsidP="00EC0229">
      <w:pPr>
        <w:ind w:left="1440"/>
        <w:rPr>
          <w:rFonts w:ascii="Arial" w:hAnsi="Arial"/>
        </w:rPr>
      </w:pPr>
      <w:proofErr w:type="gramStart"/>
      <w:r>
        <w:rPr>
          <w:rFonts w:ascii="Arial" w:hAnsi="Arial"/>
        </w:rPr>
        <w:t>x</w:t>
      </w:r>
      <w:r w:rsidR="00DB0BFA">
        <w:rPr>
          <w:rFonts w:ascii="Arial" w:hAnsi="Arial"/>
        </w:rPr>
        <w:t xml:space="preserve">  6</w:t>
      </w:r>
      <w:proofErr w:type="gramEnd"/>
      <w:r w:rsidR="00DB0BFA">
        <w:rPr>
          <w:rFonts w:ascii="Arial" w:hAnsi="Arial"/>
        </w:rPr>
        <w:t xml:space="preserve">. </w:t>
      </w:r>
      <w:r w:rsidR="00636BAD" w:rsidRPr="009A7CDD">
        <w:rPr>
          <w:rFonts w:ascii="Arial" w:hAnsi="Arial"/>
        </w:rPr>
        <w:t>The ocean and humans are inextricably interconnected</w:t>
      </w:r>
    </w:p>
    <w:p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rsidR="00E60D7A" w:rsidRDefault="00E60D7A" w:rsidP="00712E41">
      <w:pPr>
        <w:rPr>
          <w:rFonts w:ascii="Arial" w:hAnsi="Arial"/>
          <w:b/>
        </w:rPr>
      </w:pPr>
    </w:p>
    <w:p w:rsidR="00EC0229" w:rsidRPr="00712E41" w:rsidRDefault="0067398D" w:rsidP="00712E41">
      <w:pPr>
        <w:rPr>
          <w:rFonts w:ascii="Arial" w:hAnsi="Arial"/>
          <w:b/>
        </w:rPr>
      </w:pPr>
      <w:r>
        <w:rPr>
          <w:rFonts w:ascii="Arial" w:hAnsi="Arial"/>
          <w:b/>
        </w:rPr>
        <w:t>Preparation</w:t>
      </w:r>
    </w:p>
    <w:p w:rsidR="00BD3703" w:rsidRPr="002B33DE"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p>
    <w:p w:rsidR="00EC0229" w:rsidRDefault="00EC0229" w:rsidP="00BD3703">
      <w:pPr>
        <w:ind w:left="360"/>
        <w:rPr>
          <w:rFonts w:ascii="Arial" w:hAnsi="Arial"/>
        </w:rPr>
      </w:pPr>
    </w:p>
    <w:p w:rsidR="008C5803" w:rsidRDefault="002273C8" w:rsidP="00BD3703">
      <w:pPr>
        <w:ind w:left="360"/>
        <w:rPr>
          <w:rFonts w:ascii="Arial" w:hAnsi="Arial"/>
        </w:rPr>
      </w:pPr>
      <w:r>
        <w:rPr>
          <w:rFonts w:ascii="Arial" w:hAnsi="Arial"/>
        </w:rPr>
        <w:t xml:space="preserve">I </w:t>
      </w:r>
      <w:r w:rsidR="00E60D7A">
        <w:rPr>
          <w:rFonts w:ascii="Arial" w:hAnsi="Arial"/>
        </w:rPr>
        <w:t>will</w:t>
      </w:r>
      <w:r>
        <w:rPr>
          <w:rFonts w:ascii="Arial" w:hAnsi="Arial"/>
        </w:rPr>
        <w:t xml:space="preserve"> review natural selection (genotype and phenotype) with the students since they learned this last year. I also need to give a quick lesson about bacteria.</w:t>
      </w:r>
    </w:p>
    <w:p w:rsidR="007075ED" w:rsidRDefault="007075ED" w:rsidP="00BD3703">
      <w:pPr>
        <w:ind w:left="360"/>
        <w:rPr>
          <w:rFonts w:ascii="Arial" w:hAnsi="Arial"/>
        </w:rPr>
      </w:pPr>
    </w:p>
    <w:p w:rsidR="00BD3703" w:rsidRDefault="00BD3703" w:rsidP="00E60D7A">
      <w:pPr>
        <w:rPr>
          <w:rFonts w:ascii="Arial" w:hAnsi="Arial"/>
        </w:rPr>
      </w:pPr>
    </w:p>
    <w:p w:rsidR="00EC0229" w:rsidRPr="002B33DE" w:rsidRDefault="002B33DE" w:rsidP="002B33DE">
      <w:pPr>
        <w:ind w:left="360" w:hanging="360"/>
        <w:rPr>
          <w:rFonts w:ascii="Arial" w:hAnsi="Arial"/>
        </w:rPr>
      </w:pPr>
      <w:r>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 issues. (For example, student misconceptions, classroom discussion, aspects most difficult for students to grasp, etc.)</w:t>
      </w:r>
    </w:p>
    <w:p w:rsidR="002B33DE" w:rsidRDefault="002B33DE" w:rsidP="00EC0229">
      <w:pPr>
        <w:ind w:left="360"/>
        <w:rPr>
          <w:rFonts w:ascii="Arial" w:hAnsi="Arial"/>
        </w:rPr>
      </w:pPr>
    </w:p>
    <w:p w:rsidR="00E60D7A" w:rsidRDefault="00E60D7A" w:rsidP="00EC0229">
      <w:pPr>
        <w:ind w:left="360"/>
        <w:rPr>
          <w:rFonts w:ascii="Arial" w:hAnsi="Arial"/>
        </w:rPr>
      </w:pPr>
      <w:r>
        <w:rPr>
          <w:rFonts w:ascii="Arial" w:hAnsi="Arial"/>
        </w:rPr>
        <w:t>I anticipate students having difficulty understanding the directions to the activity. I shall provide the directions twice and provide a third time for those who still have difficulty understanding the directions. I will also have students teach each other.</w:t>
      </w:r>
    </w:p>
    <w:p w:rsidR="00E60D7A" w:rsidRDefault="00E60D7A" w:rsidP="00EC0229">
      <w:pPr>
        <w:ind w:left="360"/>
        <w:rPr>
          <w:rFonts w:ascii="Arial" w:hAnsi="Arial"/>
        </w:rPr>
      </w:pPr>
    </w:p>
    <w:p w:rsidR="00EC0229" w:rsidRDefault="00E60D7A" w:rsidP="00EC0229">
      <w:pPr>
        <w:ind w:left="360"/>
        <w:rPr>
          <w:rFonts w:ascii="Arial" w:hAnsi="Arial"/>
        </w:rPr>
      </w:pPr>
      <w:r>
        <w:rPr>
          <w:rFonts w:ascii="Arial" w:hAnsi="Arial"/>
        </w:rPr>
        <w:t>I shall also closely monitor groups to ensure they follow the directions.</w:t>
      </w:r>
    </w:p>
    <w:p w:rsidR="00EC0229" w:rsidRDefault="00EC0229" w:rsidP="00EC0229">
      <w:pPr>
        <w:ind w:left="360"/>
        <w:rPr>
          <w:rFonts w:ascii="Arial" w:hAnsi="Arial"/>
        </w:rPr>
      </w:pPr>
    </w:p>
    <w:p w:rsidR="00EC0229" w:rsidRDefault="00EC0229" w:rsidP="00EC0229">
      <w:pPr>
        <w:rPr>
          <w:rFonts w:ascii="Arial" w:hAnsi="Arial"/>
          <w:b/>
        </w:rPr>
      </w:pPr>
    </w:p>
    <w:p w:rsidR="00EC0229" w:rsidRPr="002B33DE" w:rsidRDefault="002B33DE" w:rsidP="002B33DE">
      <w:pPr>
        <w:ind w:left="360" w:hanging="360"/>
        <w:rPr>
          <w:rFonts w:ascii="Arial" w:hAnsi="Arial"/>
        </w:rPr>
      </w:pPr>
      <w:r w:rsidRPr="007F7AC5">
        <w:rPr>
          <w:rFonts w:ascii="Arial" w:hAnsi="Arial"/>
        </w:rPr>
        <w:t xml:space="preserve">10. </w:t>
      </w:r>
      <w:r w:rsidR="00EC0229" w:rsidRPr="007F7AC5">
        <w:rPr>
          <w:rFonts w:ascii="Arial" w:hAnsi="Arial"/>
        </w:rPr>
        <w:t xml:space="preserve">What </w:t>
      </w:r>
      <w:r w:rsidR="008506EC" w:rsidRPr="007F7AC5">
        <w:rPr>
          <w:rFonts w:ascii="Arial" w:hAnsi="Arial"/>
          <w:b/>
          <w:i/>
        </w:rPr>
        <w:t xml:space="preserve">TSI inquiry </w:t>
      </w:r>
      <w:r w:rsidR="00EC0229" w:rsidRPr="007F7AC5">
        <w:rPr>
          <w:rFonts w:ascii="Arial" w:hAnsi="Arial"/>
          <w:i/>
        </w:rPr>
        <w:t>questioning strategies</w:t>
      </w:r>
      <w:r w:rsidR="00EC0229" w:rsidRPr="007F7AC5">
        <w:rPr>
          <w:rFonts w:ascii="Arial" w:hAnsi="Arial"/>
        </w:rPr>
        <w:t xml:space="preserve"> will you use to help your students meet your learning goals?</w:t>
      </w:r>
    </w:p>
    <w:p w:rsidR="00EC0229" w:rsidRDefault="00EC0229" w:rsidP="00EC0229">
      <w:pPr>
        <w:rPr>
          <w:rFonts w:ascii="Arial" w:hAnsi="Arial"/>
        </w:rPr>
      </w:pPr>
    </w:p>
    <w:p w:rsidR="002B33DE" w:rsidRDefault="00E60D7A" w:rsidP="00EC0229">
      <w:pPr>
        <w:rPr>
          <w:rFonts w:ascii="Arial" w:hAnsi="Arial"/>
        </w:rPr>
      </w:pPr>
      <w:r>
        <w:rPr>
          <w:rFonts w:ascii="Arial" w:hAnsi="Arial"/>
        </w:rPr>
        <w:t>I shall use the following question types:</w:t>
      </w:r>
    </w:p>
    <w:p w:rsidR="00E60D7A" w:rsidRDefault="00E60D7A" w:rsidP="00E60D7A">
      <w:pPr>
        <w:pStyle w:val="ListParagraph"/>
        <w:numPr>
          <w:ilvl w:val="0"/>
          <w:numId w:val="49"/>
        </w:numPr>
        <w:rPr>
          <w:rFonts w:ascii="Arial" w:hAnsi="Arial"/>
        </w:rPr>
      </w:pPr>
      <w:proofErr w:type="spellStart"/>
      <w:proofErr w:type="gramStart"/>
      <w:r>
        <w:rPr>
          <w:rFonts w:ascii="Arial" w:hAnsi="Arial"/>
        </w:rPr>
        <w:t>clarigying</w:t>
      </w:r>
      <w:proofErr w:type="spellEnd"/>
      <w:proofErr w:type="gramEnd"/>
    </w:p>
    <w:p w:rsidR="00E60D7A" w:rsidRDefault="00E60D7A" w:rsidP="00E60D7A">
      <w:pPr>
        <w:pStyle w:val="ListParagraph"/>
        <w:numPr>
          <w:ilvl w:val="0"/>
          <w:numId w:val="49"/>
        </w:numPr>
        <w:rPr>
          <w:rFonts w:ascii="Arial" w:hAnsi="Arial"/>
        </w:rPr>
      </w:pPr>
      <w:proofErr w:type="gramStart"/>
      <w:r>
        <w:rPr>
          <w:rFonts w:ascii="Arial" w:hAnsi="Arial"/>
        </w:rPr>
        <w:t>extending</w:t>
      </w:r>
      <w:proofErr w:type="gramEnd"/>
    </w:p>
    <w:p w:rsidR="00E60D7A" w:rsidRDefault="00E60D7A" w:rsidP="00E60D7A">
      <w:pPr>
        <w:pStyle w:val="ListParagraph"/>
        <w:numPr>
          <w:ilvl w:val="0"/>
          <w:numId w:val="49"/>
        </w:numPr>
        <w:rPr>
          <w:rFonts w:ascii="Arial" w:hAnsi="Arial"/>
        </w:rPr>
      </w:pPr>
      <w:proofErr w:type="gramStart"/>
      <w:r>
        <w:rPr>
          <w:rFonts w:ascii="Arial" w:hAnsi="Arial"/>
        </w:rPr>
        <w:t>focusing</w:t>
      </w:r>
      <w:proofErr w:type="gramEnd"/>
    </w:p>
    <w:p w:rsidR="00183110" w:rsidRDefault="00E60D7A" w:rsidP="00E60D7A">
      <w:pPr>
        <w:pStyle w:val="ListParagraph"/>
        <w:numPr>
          <w:ilvl w:val="0"/>
          <w:numId w:val="49"/>
        </w:numPr>
        <w:rPr>
          <w:rFonts w:ascii="Arial" w:hAnsi="Arial"/>
        </w:rPr>
      </w:pPr>
      <w:proofErr w:type="gramStart"/>
      <w:r>
        <w:rPr>
          <w:rFonts w:ascii="Arial" w:hAnsi="Arial"/>
        </w:rPr>
        <w:t>lifting</w:t>
      </w:r>
      <w:proofErr w:type="gramEnd"/>
    </w:p>
    <w:p w:rsidR="002B33DE" w:rsidRPr="00183110" w:rsidRDefault="00183110" w:rsidP="002B33DE">
      <w:pPr>
        <w:pStyle w:val="ListParagraph"/>
        <w:numPr>
          <w:ilvl w:val="0"/>
          <w:numId w:val="49"/>
        </w:numPr>
        <w:rPr>
          <w:rFonts w:ascii="Arial" w:hAnsi="Arial"/>
        </w:rPr>
      </w:pPr>
      <w:proofErr w:type="gramStart"/>
      <w:r>
        <w:rPr>
          <w:rFonts w:ascii="Arial" w:hAnsi="Arial"/>
        </w:rPr>
        <w:t>summarizing</w:t>
      </w:r>
      <w:proofErr w:type="gramEnd"/>
    </w:p>
    <w:tbl>
      <w:tblPr>
        <w:tblStyle w:val="TableGrid"/>
        <w:tblW w:w="0" w:type="auto"/>
        <w:tblLook w:val="00BF"/>
      </w:tblPr>
      <w:tblGrid>
        <w:gridCol w:w="9576"/>
      </w:tblGrid>
      <w:tr w:rsidR="002B33DE">
        <w:tc>
          <w:tcPr>
            <w:tcW w:w="9576" w:type="dxa"/>
          </w:tcPr>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 xml:space="preserve">Use the following table to plan your lesson using TSI. </w:t>
            </w:r>
          </w:p>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For each phase:</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Teacher:</w:t>
            </w:r>
            <w:r w:rsidRPr="009057F4">
              <w:rPr>
                <w:rFonts w:ascii="Arial" w:hAnsi="Arial" w:cs="Arial"/>
                <w:szCs w:val="26"/>
              </w:rPr>
              <w:t xml:space="preserve"> Describe what you will be doing</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Student:</w:t>
            </w:r>
            <w:r w:rsidRPr="009057F4">
              <w:rPr>
                <w:rFonts w:ascii="Arial" w:hAnsi="Arial" w:cs="Arial"/>
                <w:szCs w:val="26"/>
              </w:rPr>
              <w:t xml:space="preserve"> Describe what you</w:t>
            </w:r>
            <w:r>
              <w:rPr>
                <w:rFonts w:ascii="Arial" w:hAnsi="Arial" w:cs="Arial"/>
                <w:szCs w:val="26"/>
              </w:rPr>
              <w:t>r</w:t>
            </w:r>
            <w:r w:rsidRPr="009057F4">
              <w:rPr>
                <w:rFonts w:ascii="Arial" w:hAnsi="Arial" w:cs="Arial"/>
                <w:szCs w:val="26"/>
              </w:rPr>
              <w:t xml:space="preserve"> students will be doing </w:t>
            </w:r>
          </w:p>
          <w:p w:rsidR="002B33DE" w:rsidRPr="007F7AC5"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Assess:</w:t>
            </w:r>
            <w:r w:rsidRPr="009057F4">
              <w:rPr>
                <w:rFonts w:ascii="Arial" w:hAnsi="Arial" w:cs="Arial"/>
                <w:szCs w:val="26"/>
              </w:rPr>
              <w:t xml:space="preserve"> Describe how you will assess your students in this phase so yo</w:t>
            </w:r>
            <w:r>
              <w:rPr>
                <w:rFonts w:ascii="Arial" w:hAnsi="Arial" w:cs="Arial"/>
                <w:szCs w:val="26"/>
              </w:rPr>
              <w:t xml:space="preserve">u can </w:t>
            </w:r>
            <w:r w:rsidR="007F7AC5">
              <w:rPr>
                <w:rFonts w:ascii="Arial" w:hAnsi="Arial" w:cs="Arial"/>
                <w:szCs w:val="26"/>
              </w:rPr>
              <w:t xml:space="preserve">      </w:t>
            </w:r>
            <w:r w:rsidRPr="007F7AC5">
              <w:rPr>
                <w:rFonts w:ascii="Arial" w:hAnsi="Arial" w:cs="Arial"/>
                <w:szCs w:val="26"/>
              </w:rPr>
              <w:t>monitor their progress through the activity</w:t>
            </w:r>
          </w:p>
          <w:p w:rsidR="002B33DE" w:rsidRDefault="002B33DE" w:rsidP="00EC0229">
            <w:pPr>
              <w:rPr>
                <w:rFonts w:ascii="Arial" w:hAnsi="Arial"/>
              </w:rPr>
            </w:pPr>
          </w:p>
        </w:tc>
      </w:tr>
    </w:tbl>
    <w:p w:rsidR="002B33DE" w:rsidRDefault="002B33DE"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2B33DE" w:rsidRPr="0055204B">
        <w:tc>
          <w:tcPr>
            <w:tcW w:w="4608"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INTERPRETATION</w:t>
            </w: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9E7A92" w:rsidP="002B33DE">
            <w:pPr>
              <w:rPr>
                <w:rFonts w:ascii="Arial" w:eastAsia="Cambria" w:hAnsi="Arial" w:cs="Times New Roman"/>
                <w:sz w:val="20"/>
              </w:rPr>
            </w:pPr>
            <w:r>
              <w:rPr>
                <w:rFonts w:ascii="Arial" w:eastAsia="Cambria" w:hAnsi="Arial" w:cs="Times New Roman"/>
                <w:sz w:val="20"/>
              </w:rPr>
              <w:t>Ask students to write results (fill in graph) on transparency to compare with others.</w:t>
            </w:r>
          </w:p>
          <w:p w:rsidR="002B33DE" w:rsidRPr="0055204B" w:rsidRDefault="009E7A92" w:rsidP="002B33DE">
            <w:pPr>
              <w:rPr>
                <w:rFonts w:ascii="Arial" w:eastAsia="Cambria" w:hAnsi="Arial" w:cs="Times New Roman"/>
                <w:sz w:val="20"/>
              </w:rPr>
            </w:pPr>
            <w:r>
              <w:rPr>
                <w:rFonts w:ascii="Arial" w:eastAsia="Cambria" w:hAnsi="Arial" w:cs="Times New Roman"/>
                <w:sz w:val="20"/>
              </w:rPr>
              <w:t>Ask activity questions.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Pr="0055204B" w:rsidRDefault="00183110" w:rsidP="002B33DE">
            <w:pPr>
              <w:rPr>
                <w:rFonts w:ascii="Arial" w:eastAsia="Cambria" w:hAnsi="Arial" w:cs="Times New Roman"/>
                <w:sz w:val="20"/>
              </w:rPr>
            </w:pPr>
            <w:r>
              <w:rPr>
                <w:rFonts w:ascii="Arial" w:eastAsia="Cambria" w:hAnsi="Arial" w:cs="Times New Roman"/>
                <w:sz w:val="20"/>
              </w:rPr>
              <w:t>Explain how we affect the ocean</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D61788" w:rsidRDefault="009E7A92" w:rsidP="002B33DE">
            <w:pPr>
              <w:rPr>
                <w:rFonts w:ascii="Arial" w:eastAsia="Cambria" w:hAnsi="Arial" w:cs="Times New Roman"/>
                <w:sz w:val="20"/>
              </w:rPr>
            </w:pPr>
            <w:r>
              <w:rPr>
                <w:rFonts w:ascii="Arial" w:eastAsia="Cambria" w:hAnsi="Arial" w:cs="Times New Roman"/>
                <w:sz w:val="20"/>
              </w:rPr>
              <w:t>Students will complete graph on own sheets and 1 transparency per group to compare with others.</w:t>
            </w:r>
          </w:p>
          <w:p w:rsidR="00D61788" w:rsidRDefault="00D61788" w:rsidP="002B33DE">
            <w:pPr>
              <w:rPr>
                <w:rFonts w:ascii="Arial" w:eastAsia="Cambria" w:hAnsi="Arial" w:cs="Times New Roman"/>
                <w:sz w:val="20"/>
              </w:rPr>
            </w:pPr>
          </w:p>
          <w:p w:rsidR="002B33DE" w:rsidRPr="0055204B" w:rsidRDefault="009E7A92" w:rsidP="002B33DE">
            <w:pPr>
              <w:rPr>
                <w:rFonts w:ascii="Arial" w:eastAsia="Cambria" w:hAnsi="Arial" w:cs="Times New Roman"/>
                <w:sz w:val="20"/>
              </w:rPr>
            </w:pPr>
            <w:r>
              <w:rPr>
                <w:rFonts w:ascii="Arial" w:eastAsia="Cambria" w:hAnsi="Arial" w:cs="Times New Roman"/>
                <w:sz w:val="20"/>
              </w:rPr>
              <w:t>Answering activity questions and sharing answers with class.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Pr="0055204B" w:rsidRDefault="00183110" w:rsidP="002B33DE">
            <w:pPr>
              <w:rPr>
                <w:rFonts w:ascii="Arial" w:eastAsia="Cambria" w:hAnsi="Arial" w:cs="Times New Roman"/>
                <w:sz w:val="20"/>
              </w:rPr>
            </w:pPr>
            <w:r>
              <w:rPr>
                <w:rFonts w:ascii="Arial" w:eastAsia="Cambria" w:hAnsi="Arial" w:cs="Times New Roman"/>
                <w:sz w:val="20"/>
              </w:rPr>
              <w:t>Listening and taking notes</w:t>
            </w:r>
          </w:p>
        </w:tc>
      </w:tr>
      <w:tr w:rsidR="002B33DE" w:rsidRPr="0055204B">
        <w:tc>
          <w:tcPr>
            <w:tcW w:w="1008" w:type="dxa"/>
          </w:tcPr>
          <w:p w:rsidR="002B33DE" w:rsidRPr="0055204B" w:rsidRDefault="002B33DE" w:rsidP="002B33DE">
            <w:pPr>
              <w:rPr>
                <w:rFonts w:ascii="Arial" w:eastAsia="Cambria" w:hAnsi="Arial" w:cs="Times New Roman"/>
                <w:sz w:val="20"/>
              </w:rPr>
            </w:pPr>
          </w:p>
          <w:p w:rsidR="007075ED" w:rsidRDefault="007075ED" w:rsidP="007075ED">
            <w:pPr>
              <w:rPr>
                <w:rFonts w:ascii="Arial" w:eastAsia="Cambria" w:hAnsi="Arial" w:cs="Times New Roman"/>
                <w:sz w:val="20"/>
              </w:rPr>
            </w:pPr>
          </w:p>
          <w:p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3600" w:type="dxa"/>
          </w:tcPr>
          <w:p w:rsidR="002B33DE" w:rsidRPr="0055204B" w:rsidRDefault="009E7A92" w:rsidP="002B33DE">
            <w:pPr>
              <w:rPr>
                <w:rFonts w:ascii="Arial" w:eastAsia="Cambria" w:hAnsi="Arial" w:cs="Times New Roman"/>
                <w:sz w:val="20"/>
              </w:rPr>
            </w:pPr>
            <w:r>
              <w:rPr>
                <w:rFonts w:ascii="Arial" w:eastAsia="Cambria" w:hAnsi="Arial" w:cs="Times New Roman"/>
                <w:sz w:val="20"/>
              </w:rPr>
              <w:t>Answer on activity questions.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7075ED" w:rsidRDefault="007075ED" w:rsidP="007075ED">
            <w:pPr>
              <w:rPr>
                <w:rFonts w:ascii="Arial" w:eastAsia="Cambria" w:hAnsi="Arial" w:cs="Times New Roman"/>
                <w:sz w:val="20"/>
              </w:rPr>
            </w:pPr>
          </w:p>
          <w:p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3690" w:type="dxa"/>
          </w:tcPr>
          <w:p w:rsidR="002B33DE" w:rsidRPr="0055204B" w:rsidRDefault="00183110" w:rsidP="002B33DE">
            <w:pPr>
              <w:rPr>
                <w:rFonts w:ascii="Arial" w:eastAsia="Cambria" w:hAnsi="Arial" w:cs="Times New Roman"/>
                <w:sz w:val="20"/>
              </w:rPr>
            </w:pPr>
            <w:r>
              <w:rPr>
                <w:rFonts w:ascii="Arial" w:eastAsia="Cambria" w:hAnsi="Arial" w:cs="Times New Roman"/>
                <w:sz w:val="20"/>
              </w:rPr>
              <w:t>Checking for understanding</w:t>
            </w:r>
          </w:p>
        </w:tc>
      </w:tr>
      <w:tr w:rsidR="002B33DE" w:rsidRPr="0055204B">
        <w:tc>
          <w:tcPr>
            <w:tcW w:w="9378" w:type="dxa"/>
            <w:gridSpan w:val="4"/>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INSTRUCTION</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rsidR="00183110" w:rsidRDefault="00183110" w:rsidP="00183110">
            <w:pPr>
              <w:rPr>
                <w:rFonts w:ascii="Arial" w:eastAsia="Cambria" w:hAnsi="Arial" w:cs="Times New Roman"/>
                <w:sz w:val="20"/>
              </w:rPr>
            </w:pPr>
            <w:proofErr w:type="spellStart"/>
            <w:r>
              <w:rPr>
                <w:rFonts w:ascii="Arial" w:eastAsia="Cambria" w:hAnsi="Arial" w:cs="Times New Roman"/>
                <w:sz w:val="20"/>
              </w:rPr>
              <w:t>Reteach</w:t>
            </w:r>
            <w:proofErr w:type="spellEnd"/>
            <w:r>
              <w:rPr>
                <w:rFonts w:ascii="Arial" w:eastAsia="Cambria" w:hAnsi="Arial" w:cs="Times New Roman"/>
                <w:sz w:val="20"/>
              </w:rPr>
              <w:t xml:space="preserve"> phenotype and genotype</w:t>
            </w:r>
          </w:p>
          <w:p w:rsidR="002B33DE" w:rsidRPr="0055204B" w:rsidRDefault="00183110" w:rsidP="00183110">
            <w:pPr>
              <w:rPr>
                <w:rFonts w:ascii="Arial" w:eastAsia="Cambria" w:hAnsi="Arial" w:cs="Times New Roman"/>
                <w:sz w:val="20"/>
              </w:rPr>
            </w:pPr>
            <w:r>
              <w:rPr>
                <w:rFonts w:ascii="Arial" w:eastAsia="Cambria" w:hAnsi="Arial" w:cs="Times New Roman"/>
                <w:sz w:val="20"/>
              </w:rPr>
              <w:t>Teach bacteria – typical and mutant</w:t>
            </w:r>
          </w:p>
          <w:p w:rsidR="002B33DE" w:rsidRPr="0055204B" w:rsidRDefault="009E7A92" w:rsidP="002B33DE">
            <w:pPr>
              <w:rPr>
                <w:rFonts w:ascii="Arial" w:eastAsia="Cambria" w:hAnsi="Arial" w:cs="Times New Roman"/>
                <w:sz w:val="20"/>
              </w:rPr>
            </w:pPr>
            <w:r>
              <w:rPr>
                <w:rFonts w:ascii="Arial" w:eastAsia="Cambria" w:hAnsi="Arial" w:cs="Times New Roman"/>
                <w:sz w:val="20"/>
              </w:rPr>
              <w:t>Giving instructions for the activity</w:t>
            </w:r>
          </w:p>
          <w:p w:rsidR="002B33DE" w:rsidRPr="0055204B" w:rsidRDefault="009E7A92" w:rsidP="002B33DE">
            <w:pPr>
              <w:rPr>
                <w:rFonts w:ascii="Arial" w:eastAsia="Cambria" w:hAnsi="Arial" w:cs="Times New Roman"/>
                <w:sz w:val="20"/>
              </w:rPr>
            </w:pPr>
            <w:r>
              <w:rPr>
                <w:rFonts w:ascii="Arial" w:eastAsia="Cambria" w:hAnsi="Arial" w:cs="Times New Roman"/>
                <w:sz w:val="20"/>
              </w:rPr>
              <w:t>Call on individual students to read the instructions and activity questions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rsidR="009E7A92" w:rsidRDefault="009E7A92" w:rsidP="002B33DE">
            <w:pPr>
              <w:rPr>
                <w:rFonts w:ascii="Arial" w:eastAsia="Cambria" w:hAnsi="Arial" w:cs="Times New Roman"/>
                <w:sz w:val="20"/>
              </w:rPr>
            </w:pPr>
            <w:r>
              <w:rPr>
                <w:rFonts w:ascii="Arial" w:eastAsia="Cambria" w:hAnsi="Arial" w:cs="Times New Roman"/>
                <w:sz w:val="20"/>
              </w:rPr>
              <w:t>Listening</w:t>
            </w:r>
          </w:p>
          <w:p w:rsidR="002B33DE" w:rsidRPr="0055204B" w:rsidRDefault="009E7A92" w:rsidP="002B33DE">
            <w:pPr>
              <w:rPr>
                <w:rFonts w:ascii="Arial" w:eastAsia="Cambria" w:hAnsi="Arial" w:cs="Times New Roman"/>
                <w:sz w:val="20"/>
              </w:rPr>
            </w:pPr>
            <w:r>
              <w:rPr>
                <w:rFonts w:ascii="Arial" w:eastAsia="Cambria" w:hAnsi="Arial" w:cs="Times New Roman"/>
                <w:sz w:val="20"/>
              </w:rPr>
              <w:t>Reading along with the class the activity instructions and activity questions.</w:t>
            </w:r>
          </w:p>
          <w:p w:rsidR="002B33DE" w:rsidRPr="0055204B" w:rsidRDefault="002B33DE" w:rsidP="002B33DE">
            <w:pPr>
              <w:rPr>
                <w:rFonts w:ascii="Arial" w:eastAsia="Cambria" w:hAnsi="Arial" w:cs="Times New Roman"/>
                <w:sz w:val="20"/>
              </w:rPr>
            </w:pPr>
          </w:p>
          <w:p w:rsidR="00D61788" w:rsidRDefault="00D61788"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 xml:space="preserve">Assess </w:t>
            </w:r>
          </w:p>
        </w:tc>
        <w:tc>
          <w:tcPr>
            <w:tcW w:w="8370" w:type="dxa"/>
            <w:gridSpan w:val="3"/>
          </w:tcPr>
          <w:p w:rsidR="002B33DE" w:rsidRPr="0055204B" w:rsidRDefault="009E7A92" w:rsidP="002B33DE">
            <w:pPr>
              <w:rPr>
                <w:rFonts w:ascii="Arial" w:eastAsia="Cambria" w:hAnsi="Arial" w:cs="Times New Roman"/>
                <w:sz w:val="20"/>
              </w:rPr>
            </w:pPr>
            <w:r>
              <w:rPr>
                <w:rFonts w:ascii="Arial" w:eastAsia="Cambria" w:hAnsi="Arial" w:cs="Times New Roman"/>
                <w:sz w:val="20"/>
              </w:rPr>
              <w:t>I shall check for understanding by ‘thumbs up (students understand) and thumbs down (students do not understand)’</w:t>
            </w:r>
          </w:p>
          <w:p w:rsidR="002B33DE" w:rsidRPr="0055204B" w:rsidRDefault="002B33DE" w:rsidP="002B33DE">
            <w:pPr>
              <w:rPr>
                <w:rFonts w:ascii="Arial" w:eastAsia="Cambria" w:hAnsi="Arial" w:cs="Times New Roman"/>
                <w:sz w:val="20"/>
              </w:rPr>
            </w:pPr>
          </w:p>
        </w:tc>
      </w:tr>
      <w:tr w:rsidR="002B33DE" w:rsidRPr="0055204B">
        <w:tc>
          <w:tcPr>
            <w:tcW w:w="4608"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INVESTIGATION</w:t>
            </w: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INVENTION</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9E7A92" w:rsidP="002B33DE">
            <w:pPr>
              <w:rPr>
                <w:rFonts w:ascii="Arial" w:eastAsia="Cambria" w:hAnsi="Arial" w:cs="Times New Roman"/>
                <w:sz w:val="20"/>
              </w:rPr>
            </w:pPr>
            <w:r>
              <w:rPr>
                <w:rFonts w:ascii="Arial" w:eastAsia="Cambria" w:hAnsi="Arial" w:cs="Times New Roman"/>
                <w:sz w:val="20"/>
              </w:rPr>
              <w:t>Monitoring groups; answering questions for clarity</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Pr="0055204B" w:rsidRDefault="009E7A92" w:rsidP="002B33DE">
            <w:pPr>
              <w:rPr>
                <w:rFonts w:ascii="Arial" w:eastAsia="Cambria" w:hAnsi="Arial" w:cs="Times New Roman"/>
                <w:sz w:val="20"/>
              </w:rPr>
            </w:pPr>
            <w:r>
              <w:rPr>
                <w:rFonts w:ascii="Arial" w:eastAsia="Cambria" w:hAnsi="Arial" w:cs="Times New Roman"/>
                <w:sz w:val="20"/>
              </w:rPr>
              <w:t>Monitoring groups; prompting students to solve problems/answer questions</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B33DE" w:rsidRPr="0055204B" w:rsidRDefault="009E7A92" w:rsidP="002B33DE">
            <w:pPr>
              <w:rPr>
                <w:rFonts w:ascii="Arial" w:eastAsia="Cambria" w:hAnsi="Arial" w:cs="Times New Roman"/>
                <w:sz w:val="20"/>
              </w:rPr>
            </w:pPr>
            <w:r>
              <w:rPr>
                <w:rFonts w:ascii="Arial" w:eastAsia="Cambria" w:hAnsi="Arial" w:cs="Times New Roman"/>
                <w:sz w:val="20"/>
              </w:rPr>
              <w:t>Performing activity; asking questions; writing down observations; completing chart.</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Pr="0055204B" w:rsidRDefault="009E7A92" w:rsidP="002B33DE">
            <w:pPr>
              <w:rPr>
                <w:rFonts w:ascii="Arial" w:eastAsia="Cambria" w:hAnsi="Arial" w:cs="Times New Roman"/>
                <w:sz w:val="20"/>
              </w:rPr>
            </w:pPr>
            <w:r>
              <w:rPr>
                <w:rFonts w:ascii="Arial" w:eastAsia="Cambria" w:hAnsi="Arial" w:cs="Times New Roman"/>
                <w:sz w:val="20"/>
              </w:rPr>
              <w:t xml:space="preserve">Asking questions while performing the activity; </w:t>
            </w:r>
          </w:p>
        </w:tc>
      </w:tr>
      <w:tr w:rsidR="002B33DE" w:rsidRPr="0055204B">
        <w:tc>
          <w:tcPr>
            <w:tcW w:w="1008" w:type="dxa"/>
          </w:tcPr>
          <w:p w:rsidR="007075ED" w:rsidRDefault="007075ED"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Assess</w:t>
            </w:r>
          </w:p>
        </w:tc>
        <w:tc>
          <w:tcPr>
            <w:tcW w:w="3600" w:type="dxa"/>
          </w:tcPr>
          <w:p w:rsidR="002B33DE" w:rsidRPr="0055204B" w:rsidRDefault="009E7A92" w:rsidP="002B33DE">
            <w:pPr>
              <w:rPr>
                <w:rFonts w:ascii="Arial" w:eastAsia="Cambria" w:hAnsi="Arial" w:cs="Times New Roman"/>
                <w:sz w:val="20"/>
              </w:rPr>
            </w:pPr>
            <w:r>
              <w:rPr>
                <w:rFonts w:ascii="Arial" w:eastAsia="Cambria" w:hAnsi="Arial" w:cs="Times New Roman"/>
                <w:sz w:val="20"/>
              </w:rPr>
              <w:t>Students engaged in activity</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7075ED" w:rsidRDefault="007075ED"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7075ED">
            <w:pPr>
              <w:rPr>
                <w:rFonts w:ascii="Arial" w:eastAsia="Cambria" w:hAnsi="Arial" w:cs="Times New Roman"/>
                <w:sz w:val="20"/>
              </w:rPr>
            </w:pPr>
            <w:r w:rsidRPr="0055204B">
              <w:rPr>
                <w:rFonts w:ascii="Arial" w:eastAsia="Cambria" w:hAnsi="Arial" w:cs="Times New Roman"/>
                <w:sz w:val="20"/>
              </w:rPr>
              <w:t>Assess</w:t>
            </w:r>
          </w:p>
        </w:tc>
        <w:tc>
          <w:tcPr>
            <w:tcW w:w="3690" w:type="dxa"/>
          </w:tcPr>
          <w:p w:rsidR="002B33DE" w:rsidRPr="0055204B" w:rsidRDefault="009E7A92" w:rsidP="002B33DE">
            <w:pPr>
              <w:rPr>
                <w:rFonts w:ascii="Arial" w:eastAsia="Cambria" w:hAnsi="Arial" w:cs="Times New Roman"/>
                <w:sz w:val="20"/>
              </w:rPr>
            </w:pPr>
            <w:r>
              <w:rPr>
                <w:rFonts w:ascii="Arial" w:eastAsia="Cambria" w:hAnsi="Arial" w:cs="Times New Roman"/>
                <w:sz w:val="20"/>
              </w:rPr>
              <w:t>Students engagement in activity</w:t>
            </w:r>
          </w:p>
        </w:tc>
      </w:tr>
    </w:tbl>
    <w:p w:rsidR="002B33DE" w:rsidRDefault="002B33DE" w:rsidP="00EC0229">
      <w:pPr>
        <w:rPr>
          <w:rFonts w:ascii="Arial" w:hAnsi="Arial"/>
        </w:rPr>
      </w:pPr>
    </w:p>
    <w:p w:rsidR="002B33DE" w:rsidRPr="007F7AC5" w:rsidRDefault="007075ED" w:rsidP="002B33DE">
      <w:pPr>
        <w:rPr>
          <w:rFonts w:ascii="Arial" w:hAnsi="Arial"/>
          <w:sz w:val="20"/>
        </w:rPr>
      </w:pPr>
      <w:r>
        <w:rPr>
          <w:rFonts w:ascii="Arial" w:hAnsi="Arial"/>
        </w:rPr>
        <w:t>11</w:t>
      </w:r>
      <w:r w:rsidR="002B33DE" w:rsidRPr="007F7AC5">
        <w:rPr>
          <w:rFonts w:ascii="Arial" w:hAnsi="Arial"/>
        </w:rPr>
        <w:t xml:space="preserve">.  Briefly describe how you </w:t>
      </w:r>
      <w:r w:rsidR="00BA490E" w:rsidRPr="007F7AC5">
        <w:rPr>
          <w:rFonts w:ascii="Arial" w:hAnsi="Arial"/>
        </w:rPr>
        <w:t xml:space="preserve">will </w:t>
      </w:r>
      <w:r w:rsidR="008506EC" w:rsidRPr="007F7AC5">
        <w:rPr>
          <w:rFonts w:ascii="Arial" w:hAnsi="Arial"/>
        </w:rPr>
        <w:t xml:space="preserve">guide </w:t>
      </w:r>
      <w:r w:rsidR="002B33DE" w:rsidRPr="007F7AC5">
        <w:rPr>
          <w:rFonts w:ascii="Arial" w:hAnsi="Arial"/>
        </w:rPr>
        <w:t xml:space="preserve">your students through the </w:t>
      </w:r>
      <w:r w:rsidR="007F7AC5">
        <w:rPr>
          <w:rFonts w:ascii="Arial" w:hAnsi="Arial"/>
        </w:rPr>
        <w:t xml:space="preserve">TSI </w:t>
      </w:r>
      <w:r w:rsidR="002B33DE" w:rsidRPr="007F7AC5">
        <w:rPr>
          <w:rFonts w:ascii="Arial" w:hAnsi="Arial"/>
        </w:rPr>
        <w:t>Phases of Inquiry.</w:t>
      </w:r>
      <w:r w:rsidR="008506EC" w:rsidRPr="007F7AC5">
        <w:rPr>
          <w:rFonts w:ascii="Arial" w:hAnsi="Arial"/>
        </w:rPr>
        <w:t xml:space="preserve"> </w:t>
      </w:r>
      <w:r w:rsidR="008506EC" w:rsidRPr="007F7AC5">
        <w:rPr>
          <w:rFonts w:ascii="Arial" w:hAnsi="Arial"/>
          <w:sz w:val="20"/>
        </w:rPr>
        <w:t>(You are the research director of your classroom, and thus guide or facilitate the learning in your classroom, even if an activity is very student-directed).</w:t>
      </w:r>
    </w:p>
    <w:p w:rsidR="002B33DE" w:rsidRPr="00C05548" w:rsidRDefault="002B33DE" w:rsidP="00EC0229">
      <w:pPr>
        <w:rPr>
          <w:rFonts w:ascii="Arial" w:hAnsi="Arial"/>
          <w:b/>
        </w:rPr>
      </w:pPr>
    </w:p>
    <w:p w:rsidR="00C05548" w:rsidRDefault="00C05548" w:rsidP="00EC0229">
      <w:pPr>
        <w:rPr>
          <w:rFonts w:ascii="Arial" w:hAnsi="Arial"/>
        </w:rPr>
      </w:pPr>
      <w:r>
        <w:rPr>
          <w:rFonts w:ascii="Arial" w:hAnsi="Arial"/>
        </w:rPr>
        <w:t xml:space="preserve">I shall review natural selection (phenotype and genotype) as well as </w:t>
      </w:r>
      <w:proofErr w:type="spellStart"/>
      <w:r>
        <w:rPr>
          <w:rFonts w:ascii="Arial" w:hAnsi="Arial"/>
        </w:rPr>
        <w:t>reteach</w:t>
      </w:r>
      <w:proofErr w:type="spellEnd"/>
      <w:r>
        <w:rPr>
          <w:rFonts w:ascii="Arial" w:hAnsi="Arial"/>
        </w:rPr>
        <w:t xml:space="preserve"> bacteria (typical and mutant).</w:t>
      </w:r>
    </w:p>
    <w:p w:rsidR="00C05548" w:rsidRDefault="00C05548" w:rsidP="00EC0229">
      <w:pPr>
        <w:rPr>
          <w:rFonts w:ascii="Arial" w:hAnsi="Arial"/>
        </w:rPr>
      </w:pPr>
    </w:p>
    <w:p w:rsidR="00C05548" w:rsidRDefault="00C05548" w:rsidP="00EC0229">
      <w:pPr>
        <w:rPr>
          <w:rFonts w:ascii="Arial" w:hAnsi="Arial"/>
        </w:rPr>
      </w:pPr>
      <w:r>
        <w:rPr>
          <w:rFonts w:ascii="Arial" w:hAnsi="Arial"/>
        </w:rPr>
        <w:t>I shall also remind student to keep in mind what we are doing by reading the activity questions.</w:t>
      </w:r>
    </w:p>
    <w:p w:rsidR="002B33DE" w:rsidRDefault="002B33DE" w:rsidP="00EC0229">
      <w:pPr>
        <w:rPr>
          <w:rFonts w:ascii="Arial" w:hAnsi="Arial"/>
        </w:rPr>
      </w:pPr>
    </w:p>
    <w:p w:rsidR="007F7AC5" w:rsidRDefault="007F7AC5" w:rsidP="00EC0229">
      <w:pPr>
        <w:rPr>
          <w:rFonts w:ascii="Arial" w:hAnsi="Arial"/>
        </w:rPr>
      </w:pPr>
    </w:p>
    <w:p w:rsidR="002B33DE" w:rsidRDefault="007075ED" w:rsidP="00EC0229">
      <w:pPr>
        <w:rPr>
          <w:rFonts w:ascii="Arial" w:hAnsi="Arial"/>
        </w:rPr>
      </w:pPr>
      <w:r>
        <w:rPr>
          <w:rFonts w:ascii="Arial" w:hAnsi="Arial"/>
        </w:rPr>
        <w:t>12</w:t>
      </w:r>
      <w:r w:rsidR="002B33DE">
        <w:rPr>
          <w:rFonts w:ascii="Arial" w:hAnsi="Arial"/>
        </w:rPr>
        <w:t xml:space="preserve">.  What </w:t>
      </w:r>
      <w:r w:rsidR="002B33DE" w:rsidRPr="002B33DE">
        <w:rPr>
          <w:rFonts w:ascii="Arial" w:hAnsi="Arial"/>
          <w:i/>
        </w:rPr>
        <w:t>overarching</w:t>
      </w:r>
      <w:r w:rsidR="002B33DE">
        <w:rPr>
          <w:rFonts w:ascii="Arial" w:hAnsi="Arial"/>
        </w:rPr>
        <w:t xml:space="preserve"> </w:t>
      </w:r>
      <w:r w:rsidR="007F7AC5">
        <w:rPr>
          <w:rFonts w:ascii="Arial" w:hAnsi="Arial"/>
        </w:rPr>
        <w:t xml:space="preserve">TSI </w:t>
      </w:r>
      <w:r w:rsidR="002B33DE">
        <w:rPr>
          <w:rFonts w:ascii="Arial" w:hAnsi="Arial"/>
        </w:rPr>
        <w:t xml:space="preserve">mode(s) </w:t>
      </w:r>
      <w:r>
        <w:rPr>
          <w:rFonts w:ascii="Arial" w:hAnsi="Arial"/>
        </w:rPr>
        <w:t>will you focus on for t</w:t>
      </w:r>
      <w:r w:rsidR="002B33DE">
        <w:rPr>
          <w:rFonts w:ascii="Arial" w:hAnsi="Arial"/>
        </w:rPr>
        <w:t>his activity? Why?</w:t>
      </w:r>
    </w:p>
    <w:p w:rsidR="007F7AC5" w:rsidRPr="007F7AC5" w:rsidRDefault="007F7AC5" w:rsidP="007F7AC5">
      <w:pPr>
        <w:rPr>
          <w:rFonts w:ascii="Arial" w:hAnsi="Arial" w:cs="Arial"/>
          <w:sz w:val="20"/>
          <w:szCs w:val="26"/>
        </w:rPr>
      </w:pPr>
      <w:r w:rsidRPr="007F7AC5">
        <w:rPr>
          <w:rFonts w:ascii="Arial" w:hAnsi="Arial" w:cs="Arial"/>
          <w:sz w:val="20"/>
          <w:szCs w:val="26"/>
        </w:rPr>
        <w:t xml:space="preserve">Modes: </w:t>
      </w:r>
      <w:r w:rsidRPr="007F7AC5">
        <w:rPr>
          <w:rFonts w:ascii="Arial" w:hAnsi="Arial"/>
          <w:sz w:val="20"/>
        </w:rPr>
        <w:t>Curiosity, Description, Authoritative knowledge, Experimentation, Product evaluation, Technology, Replication, Induction, Deduction, Transitive knowledge</w:t>
      </w:r>
    </w:p>
    <w:p w:rsidR="002B33DE" w:rsidRDefault="002B33DE" w:rsidP="00EC0229">
      <w:pPr>
        <w:rPr>
          <w:rFonts w:ascii="Arial" w:hAnsi="Arial"/>
        </w:rPr>
      </w:pPr>
    </w:p>
    <w:p w:rsidR="007F7AC5" w:rsidRDefault="00971EA3" w:rsidP="00EC0229">
      <w:pPr>
        <w:rPr>
          <w:rFonts w:ascii="Arial" w:hAnsi="Arial"/>
        </w:rPr>
      </w:pPr>
      <w:r>
        <w:rPr>
          <w:rFonts w:ascii="Arial" w:hAnsi="Arial"/>
        </w:rPr>
        <w:t>I will focus on</w:t>
      </w:r>
      <w:r w:rsidR="00016624">
        <w:rPr>
          <w:rFonts w:ascii="Arial" w:hAnsi="Arial"/>
        </w:rPr>
        <w:t xml:space="preserve"> </w:t>
      </w:r>
      <w:r w:rsidR="002273C8">
        <w:rPr>
          <w:rFonts w:ascii="Arial" w:hAnsi="Arial"/>
        </w:rPr>
        <w:t>induction, deduction, transitive knowledge, and replication. I would like to spend some time after the actual experimentation to think about, discuss, and share what their outcomes are compared to their own predictions and to their peers’ outcomes.</w:t>
      </w:r>
    </w:p>
    <w:p w:rsidR="007F7AC5" w:rsidRDefault="007F7AC5" w:rsidP="00EC0229">
      <w:pPr>
        <w:rPr>
          <w:rFonts w:ascii="Arial" w:hAnsi="Arial"/>
        </w:rPr>
      </w:pPr>
    </w:p>
    <w:p w:rsidR="007F7AC5" w:rsidRDefault="006C5E1D" w:rsidP="00EC0229">
      <w:pPr>
        <w:rPr>
          <w:rFonts w:ascii="Arial" w:hAnsi="Arial"/>
        </w:rPr>
      </w:pPr>
      <w:r>
        <w:rPr>
          <w:rFonts w:ascii="Arial" w:hAnsi="Arial"/>
        </w:rPr>
        <w:t>During all the previous activities, I did not provide an extra class time for students to model induction and deduction. I would like the students to write about what they predicted, what happened, the reasoning for their outcomes, and how they are using knowledge from mathematics and English classes in the science classes. Also, I would like students to reflect how they are thinking as scientists.</w:t>
      </w:r>
    </w:p>
    <w:p w:rsidR="007F7AC5" w:rsidRDefault="007F7AC5" w:rsidP="00EC0229">
      <w:pPr>
        <w:rPr>
          <w:rFonts w:ascii="Arial" w:hAnsi="Arial"/>
        </w:rPr>
      </w:pPr>
    </w:p>
    <w:p w:rsidR="007F7AC5" w:rsidRDefault="007F7AC5" w:rsidP="00EC0229">
      <w:pPr>
        <w:rPr>
          <w:rFonts w:ascii="Arial" w:hAnsi="Arial"/>
        </w:rPr>
      </w:pPr>
    </w:p>
    <w:p w:rsidR="002B33DE" w:rsidRDefault="002B33DE" w:rsidP="00EC0229">
      <w:pPr>
        <w:rPr>
          <w:rFonts w:ascii="Arial" w:hAnsi="Arial"/>
        </w:rPr>
      </w:pPr>
    </w:p>
    <w:p w:rsidR="002B33DE" w:rsidRDefault="00C05548" w:rsidP="00EC0229">
      <w:pPr>
        <w:rPr>
          <w:rFonts w:ascii="Arial" w:hAnsi="Arial"/>
        </w:rPr>
      </w:pPr>
      <w:r>
        <w:rPr>
          <w:rFonts w:ascii="Arial" w:hAnsi="Arial"/>
        </w:rPr>
        <w:t>\</w:t>
      </w:r>
    </w:p>
    <w:p w:rsidR="002B33DE" w:rsidRDefault="002B33DE"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C71326" w:rsidRPr="00EC0229" w:rsidRDefault="00C71326" w:rsidP="00EC0229">
      <w:pPr>
        <w:rPr>
          <w:rFonts w:ascii="Arial" w:hAnsi="Arial"/>
        </w:rPr>
      </w:pPr>
    </w:p>
    <w:sectPr w:rsidR="00C71326" w:rsidRPr="00EC0229" w:rsidSect="005118F6">
      <w:footerReference w:type="default" r:id="rId5"/>
      <w:pgSz w:w="12240" w:h="15840"/>
      <w:pgMar w:top="1152" w:right="1440" w:bottom="1152" w:left="144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7A" w:rsidRPr="00831A1B" w:rsidRDefault="00E60D7A" w:rsidP="008C5803">
    <w:pPr>
      <w:widowControl w:val="0"/>
      <w:autoSpaceDE w:val="0"/>
      <w:autoSpaceDN w:val="0"/>
      <w:adjustRightInd w:val="0"/>
      <w:jc w:val="center"/>
      <w:rPr>
        <w:rFonts w:ascii="Arial" w:hAnsi="Arial" w:cs="Arial"/>
        <w:i/>
        <w:iCs/>
        <w:sz w:val="12"/>
        <w:szCs w:val="32"/>
      </w:rPr>
    </w:pPr>
  </w:p>
  <w:p w:rsidR="00E60D7A" w:rsidRPr="00FA779E" w:rsidRDefault="00E60D7A"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2013</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E60D7A" w:rsidRDefault="00E60D7A"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C05548">
      <w:rPr>
        <w:rStyle w:val="PageNumber"/>
        <w:rFonts w:ascii="Arial" w:hAnsi="Arial"/>
        <w:noProof/>
        <w:sz w:val="20"/>
      </w:rPr>
      <w:t>5</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C05548">
      <w:rPr>
        <w:rStyle w:val="PageNumber"/>
        <w:rFonts w:ascii="Arial" w:hAnsi="Arial"/>
        <w:noProof/>
        <w:sz w:val="20"/>
      </w:rPr>
      <w:t>5</w:t>
    </w:r>
    <w:r w:rsidRPr="00FA779E">
      <w:rPr>
        <w:rStyle w:val="PageNumber"/>
        <w:rFonts w:ascii="Arial" w:hAnsi="Arial"/>
        <w:sz w:val="20"/>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6F77B6C"/>
    <w:multiLevelType w:val="hybridMultilevel"/>
    <w:tmpl w:val="7D06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168AB"/>
    <w:multiLevelType w:val="hybridMultilevel"/>
    <w:tmpl w:val="8C7C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443C3A"/>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0"/>
  </w:num>
  <w:num w:numId="3">
    <w:abstractNumId w:val="34"/>
  </w:num>
  <w:num w:numId="4">
    <w:abstractNumId w:val="36"/>
  </w:num>
  <w:num w:numId="5">
    <w:abstractNumId w:val="48"/>
  </w:num>
  <w:num w:numId="6">
    <w:abstractNumId w:val="30"/>
  </w:num>
  <w:num w:numId="7">
    <w:abstractNumId w:val="1"/>
  </w:num>
  <w:num w:numId="8">
    <w:abstractNumId w:val="6"/>
  </w:num>
  <w:num w:numId="9">
    <w:abstractNumId w:val="43"/>
  </w:num>
  <w:num w:numId="10">
    <w:abstractNumId w:val="0"/>
  </w:num>
  <w:num w:numId="11">
    <w:abstractNumId w:val="32"/>
  </w:num>
  <w:num w:numId="12">
    <w:abstractNumId w:val="17"/>
  </w:num>
  <w:num w:numId="13">
    <w:abstractNumId w:val="3"/>
  </w:num>
  <w:num w:numId="14">
    <w:abstractNumId w:val="16"/>
  </w:num>
  <w:num w:numId="15">
    <w:abstractNumId w:val="27"/>
  </w:num>
  <w:num w:numId="16">
    <w:abstractNumId w:val="46"/>
  </w:num>
  <w:num w:numId="17">
    <w:abstractNumId w:val="2"/>
  </w:num>
  <w:num w:numId="18">
    <w:abstractNumId w:val="45"/>
  </w:num>
  <w:num w:numId="19">
    <w:abstractNumId w:val="23"/>
  </w:num>
  <w:num w:numId="20">
    <w:abstractNumId w:val="7"/>
  </w:num>
  <w:num w:numId="21">
    <w:abstractNumId w:val="24"/>
  </w:num>
  <w:num w:numId="22">
    <w:abstractNumId w:val="9"/>
  </w:num>
  <w:num w:numId="23">
    <w:abstractNumId w:val="37"/>
  </w:num>
  <w:num w:numId="24">
    <w:abstractNumId w:val="12"/>
  </w:num>
  <w:num w:numId="25">
    <w:abstractNumId w:val="21"/>
  </w:num>
  <w:num w:numId="26">
    <w:abstractNumId w:val="47"/>
  </w:num>
  <w:num w:numId="27">
    <w:abstractNumId w:val="8"/>
  </w:num>
  <w:num w:numId="28">
    <w:abstractNumId w:val="31"/>
  </w:num>
  <w:num w:numId="29">
    <w:abstractNumId w:val="42"/>
  </w:num>
  <w:num w:numId="30">
    <w:abstractNumId w:val="35"/>
  </w:num>
  <w:num w:numId="31">
    <w:abstractNumId w:val="22"/>
  </w:num>
  <w:num w:numId="32">
    <w:abstractNumId w:val="38"/>
  </w:num>
  <w:num w:numId="33">
    <w:abstractNumId w:val="44"/>
  </w:num>
  <w:num w:numId="34">
    <w:abstractNumId w:val="13"/>
  </w:num>
  <w:num w:numId="35">
    <w:abstractNumId w:val="20"/>
  </w:num>
  <w:num w:numId="36">
    <w:abstractNumId w:val="19"/>
  </w:num>
  <w:num w:numId="37">
    <w:abstractNumId w:val="33"/>
  </w:num>
  <w:num w:numId="38">
    <w:abstractNumId w:val="15"/>
  </w:num>
  <w:num w:numId="39">
    <w:abstractNumId w:val="5"/>
  </w:num>
  <w:num w:numId="40">
    <w:abstractNumId w:val="25"/>
  </w:num>
  <w:num w:numId="41">
    <w:abstractNumId w:val="14"/>
  </w:num>
  <w:num w:numId="42">
    <w:abstractNumId w:val="40"/>
  </w:num>
  <w:num w:numId="43">
    <w:abstractNumId w:val="26"/>
  </w:num>
  <w:num w:numId="44">
    <w:abstractNumId w:val="29"/>
  </w:num>
  <w:num w:numId="45">
    <w:abstractNumId w:val="4"/>
  </w:num>
  <w:num w:numId="46">
    <w:abstractNumId w:val="39"/>
  </w:num>
  <w:num w:numId="47">
    <w:abstractNumId w:val="18"/>
  </w:num>
  <w:num w:numId="48">
    <w:abstractNumId w:val="28"/>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60A9"/>
    <w:rsid w:val="00001780"/>
    <w:rsid w:val="00016624"/>
    <w:rsid w:val="00026C32"/>
    <w:rsid w:val="00030736"/>
    <w:rsid w:val="00050EDD"/>
    <w:rsid w:val="000745E4"/>
    <w:rsid w:val="0008392C"/>
    <w:rsid w:val="000916C9"/>
    <w:rsid w:val="000B3C7C"/>
    <w:rsid w:val="000B5016"/>
    <w:rsid w:val="000E2B78"/>
    <w:rsid w:val="000F45D5"/>
    <w:rsid w:val="00105514"/>
    <w:rsid w:val="00121EF2"/>
    <w:rsid w:val="001535AD"/>
    <w:rsid w:val="0015658E"/>
    <w:rsid w:val="00167F37"/>
    <w:rsid w:val="00175511"/>
    <w:rsid w:val="00181328"/>
    <w:rsid w:val="00181EF0"/>
    <w:rsid w:val="00183110"/>
    <w:rsid w:val="00195806"/>
    <w:rsid w:val="001B6843"/>
    <w:rsid w:val="001D0BAC"/>
    <w:rsid w:val="001D1FFB"/>
    <w:rsid w:val="001D5ADE"/>
    <w:rsid w:val="001E4C0E"/>
    <w:rsid w:val="002028DE"/>
    <w:rsid w:val="0022506B"/>
    <w:rsid w:val="002273C8"/>
    <w:rsid w:val="00230C19"/>
    <w:rsid w:val="00237AED"/>
    <w:rsid w:val="0025201C"/>
    <w:rsid w:val="0027087E"/>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8F6"/>
    <w:rsid w:val="00511C5C"/>
    <w:rsid w:val="00552B0B"/>
    <w:rsid w:val="005613BD"/>
    <w:rsid w:val="005629E8"/>
    <w:rsid w:val="005643B3"/>
    <w:rsid w:val="005662D9"/>
    <w:rsid w:val="00574172"/>
    <w:rsid w:val="005A4BBB"/>
    <w:rsid w:val="005A4C97"/>
    <w:rsid w:val="005A6976"/>
    <w:rsid w:val="005B75CA"/>
    <w:rsid w:val="005C02F9"/>
    <w:rsid w:val="005C3026"/>
    <w:rsid w:val="005D46A6"/>
    <w:rsid w:val="005E35B6"/>
    <w:rsid w:val="005E5D38"/>
    <w:rsid w:val="00617D04"/>
    <w:rsid w:val="0062135D"/>
    <w:rsid w:val="0062208B"/>
    <w:rsid w:val="006367EE"/>
    <w:rsid w:val="00636BAD"/>
    <w:rsid w:val="00641CB1"/>
    <w:rsid w:val="006422EF"/>
    <w:rsid w:val="0064492A"/>
    <w:rsid w:val="00651BA7"/>
    <w:rsid w:val="0067277E"/>
    <w:rsid w:val="00672CD2"/>
    <w:rsid w:val="0067398D"/>
    <w:rsid w:val="00676C54"/>
    <w:rsid w:val="006A47D0"/>
    <w:rsid w:val="006A626F"/>
    <w:rsid w:val="006B4027"/>
    <w:rsid w:val="006B48BE"/>
    <w:rsid w:val="006C141F"/>
    <w:rsid w:val="006C5E1D"/>
    <w:rsid w:val="006D44BD"/>
    <w:rsid w:val="006D6D1A"/>
    <w:rsid w:val="00702DCD"/>
    <w:rsid w:val="007075ED"/>
    <w:rsid w:val="00712E41"/>
    <w:rsid w:val="007219F6"/>
    <w:rsid w:val="0072673D"/>
    <w:rsid w:val="007349C1"/>
    <w:rsid w:val="00736B1B"/>
    <w:rsid w:val="0074341C"/>
    <w:rsid w:val="00754C40"/>
    <w:rsid w:val="00756D87"/>
    <w:rsid w:val="007850D8"/>
    <w:rsid w:val="007861AB"/>
    <w:rsid w:val="007975A3"/>
    <w:rsid w:val="007D0D79"/>
    <w:rsid w:val="007D6693"/>
    <w:rsid w:val="007D6890"/>
    <w:rsid w:val="007E4B33"/>
    <w:rsid w:val="007F7AC5"/>
    <w:rsid w:val="00831815"/>
    <w:rsid w:val="00837BD4"/>
    <w:rsid w:val="008506EC"/>
    <w:rsid w:val="0085544D"/>
    <w:rsid w:val="0086150C"/>
    <w:rsid w:val="008855F4"/>
    <w:rsid w:val="008B576B"/>
    <w:rsid w:val="008C2A60"/>
    <w:rsid w:val="008C4F19"/>
    <w:rsid w:val="008C5803"/>
    <w:rsid w:val="008E4331"/>
    <w:rsid w:val="00903009"/>
    <w:rsid w:val="00904A84"/>
    <w:rsid w:val="009057F4"/>
    <w:rsid w:val="009075D6"/>
    <w:rsid w:val="00915FE1"/>
    <w:rsid w:val="00944F88"/>
    <w:rsid w:val="00955E1D"/>
    <w:rsid w:val="0096201C"/>
    <w:rsid w:val="00970E31"/>
    <w:rsid w:val="00971EA3"/>
    <w:rsid w:val="00985765"/>
    <w:rsid w:val="009A7CDD"/>
    <w:rsid w:val="009B2A27"/>
    <w:rsid w:val="009B68DA"/>
    <w:rsid w:val="009C1476"/>
    <w:rsid w:val="009C344D"/>
    <w:rsid w:val="009C38AD"/>
    <w:rsid w:val="009E7A92"/>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774FE"/>
    <w:rsid w:val="00BA1209"/>
    <w:rsid w:val="00BA490E"/>
    <w:rsid w:val="00BC2CA6"/>
    <w:rsid w:val="00BD3703"/>
    <w:rsid w:val="00C0290F"/>
    <w:rsid w:val="00C05548"/>
    <w:rsid w:val="00C05CC1"/>
    <w:rsid w:val="00C131B6"/>
    <w:rsid w:val="00C36279"/>
    <w:rsid w:val="00C66E88"/>
    <w:rsid w:val="00C71326"/>
    <w:rsid w:val="00C901FA"/>
    <w:rsid w:val="00CB034E"/>
    <w:rsid w:val="00CB0D85"/>
    <w:rsid w:val="00CB4B17"/>
    <w:rsid w:val="00CE3596"/>
    <w:rsid w:val="00CF1334"/>
    <w:rsid w:val="00CF1A0D"/>
    <w:rsid w:val="00D00E2E"/>
    <w:rsid w:val="00D0173E"/>
    <w:rsid w:val="00D127F9"/>
    <w:rsid w:val="00D51A19"/>
    <w:rsid w:val="00D51F31"/>
    <w:rsid w:val="00D55EB6"/>
    <w:rsid w:val="00D61788"/>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0D7A"/>
    <w:rsid w:val="00E61792"/>
    <w:rsid w:val="00E62954"/>
    <w:rsid w:val="00E800B6"/>
    <w:rsid w:val="00E86DD5"/>
    <w:rsid w:val="00E95B2D"/>
    <w:rsid w:val="00EC0229"/>
    <w:rsid w:val="00EE1BBE"/>
    <w:rsid w:val="00EF15EF"/>
    <w:rsid w:val="00F1705E"/>
    <w:rsid w:val="00F34752"/>
    <w:rsid w:val="00F45AD5"/>
    <w:rsid w:val="00F62187"/>
    <w:rsid w:val="00F742C4"/>
    <w:rsid w:val="00F760A9"/>
    <w:rsid w:val="00F97D2A"/>
    <w:rsid w:val="00FA7E66"/>
    <w:rsid w:val="00FB1BD6"/>
    <w:rsid w:val="00FD064B"/>
    <w:rsid w:val="00FE507B"/>
    <w:rsid w:val="00FE6B8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rsid w:val="008C58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2910</Characters>
  <Application>Microsoft Macintosh Word</Application>
  <DocSecurity>0</DocSecurity>
  <Lines>24</Lines>
  <Paragraphs>5</Paragraphs>
  <ScaleCrop>false</ScaleCrop>
  <Company>CRDG</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WIS</cp:lastModifiedBy>
  <cp:revision>2</cp:revision>
  <cp:lastPrinted>2013-01-15T06:55:00Z</cp:lastPrinted>
  <dcterms:created xsi:type="dcterms:W3CDTF">2013-03-24T21:58:00Z</dcterms:created>
  <dcterms:modified xsi:type="dcterms:W3CDTF">2013-03-24T21:58:00Z</dcterms:modified>
</cp:coreProperties>
</file>